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9FAD" w14:textId="5F9F1AC5" w:rsidR="00907260" w:rsidRPr="0009085C" w:rsidRDefault="00DA3FEB" w:rsidP="00DA3FEB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75D2D766" wp14:editId="40FED0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699200"/>
            <wp:effectExtent l="0" t="0" r="0" b="6985"/>
            <wp:wrapNone/>
            <wp:docPr id="1148852958" name="Picture 1" descr="Cover background - Women's Health East logo, and an illustration on the topic of sexual and reproductive health clinic services for women with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52958" name="Picture 1" descr="Cover background - Women's Health East logo, and an illustration on the topic of sexual and reproductive health clinic services for women with disabilitie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4FC9" w14:textId="5147ECF4" w:rsidR="0093486B" w:rsidRPr="00DA3FEB" w:rsidRDefault="0093486B" w:rsidP="00DA3FEB">
      <w:pPr>
        <w:pStyle w:val="DocumentTitle"/>
      </w:pPr>
      <w:r w:rsidRPr="00DA3FEB">
        <w:t>Sexual and reproductive health and women with disabilities</w:t>
      </w:r>
    </w:p>
    <w:p w14:paraId="4F1DAC69" w14:textId="4A692A34" w:rsidR="00537CE1" w:rsidRPr="00DA3FEB" w:rsidRDefault="0093486B" w:rsidP="00DA3FEB">
      <w:pPr>
        <w:pStyle w:val="DocumentSubtitle"/>
        <w:rPr>
          <w:sz w:val="36"/>
          <w:szCs w:val="36"/>
        </w:rPr>
      </w:pPr>
      <w:r w:rsidRPr="00DA3FEB">
        <w:rPr>
          <w:sz w:val="36"/>
          <w:szCs w:val="36"/>
        </w:rPr>
        <w:t xml:space="preserve">A practice asset for health workers </w:t>
      </w:r>
      <w:r w:rsidR="00DA3FEB">
        <w:rPr>
          <w:sz w:val="36"/>
          <w:szCs w:val="36"/>
        </w:rPr>
        <w:br/>
      </w:r>
      <w:r w:rsidRPr="00DA3FEB">
        <w:rPr>
          <w:sz w:val="36"/>
          <w:szCs w:val="36"/>
        </w:rPr>
        <w:t>created by Women’s Health East</w:t>
      </w:r>
    </w:p>
    <w:p w14:paraId="096B1288" w14:textId="124272F9" w:rsidR="009E2742" w:rsidRPr="0009085C" w:rsidRDefault="009E2742" w:rsidP="00104FCE">
      <w:pPr>
        <w:pStyle w:val="Heading1"/>
        <w:rPr>
          <w:color w:val="auto"/>
        </w:rPr>
        <w:sectPr w:rsidR="009E2742" w:rsidRPr="0009085C" w:rsidSect="00DA3FEB">
          <w:headerReference w:type="default" r:id="rId12"/>
          <w:footerReference w:type="default" r:id="rId13"/>
          <w:endnotePr>
            <w:numFmt w:val="decimal"/>
          </w:endnotePr>
          <w:type w:val="continuous"/>
          <w:pgSz w:w="11906" w:h="16838" w:code="9"/>
          <w:pgMar w:top="2268" w:right="1418" w:bottom="1247" w:left="1021" w:header="510" w:footer="510" w:gutter="0"/>
          <w:cols w:space="397"/>
          <w:titlePg/>
          <w:docGrid w:linePitch="360"/>
        </w:sectPr>
      </w:pPr>
    </w:p>
    <w:p w14:paraId="67D8B5DF" w14:textId="556C91CB" w:rsidR="008952FC" w:rsidRPr="0009085C" w:rsidRDefault="008952FC" w:rsidP="004F55F6">
      <w:pPr>
        <w:pStyle w:val="TOCHeading"/>
      </w:pPr>
      <w:bookmarkStart w:id="0" w:name="_Toc77865254"/>
      <w:r w:rsidRPr="0009085C">
        <w:lastRenderedPageBreak/>
        <w:t>Contents</w:t>
      </w:r>
    </w:p>
    <w:p w14:paraId="685B20BB" w14:textId="799C9234" w:rsidR="009C0D0B" w:rsidRDefault="008952FC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r w:rsidRPr="0009085C">
        <w:fldChar w:fldCharType="begin"/>
      </w:r>
      <w:r w:rsidRPr="0009085C">
        <w:instrText xml:space="preserve"> TOC \h \z \t "Heading 1,1</w:instrText>
      </w:r>
      <w:r w:rsidR="00E00115">
        <w:instrText>,Heading 2,2</w:instrText>
      </w:r>
      <w:r w:rsidRPr="0009085C">
        <w:instrText xml:space="preserve">" </w:instrText>
      </w:r>
      <w:r w:rsidRPr="0009085C">
        <w:fldChar w:fldCharType="separate"/>
      </w:r>
      <w:hyperlink w:anchor="_Toc153274344" w:history="1">
        <w:r w:rsidR="009C0D0B" w:rsidRPr="00195B15">
          <w:rPr>
            <w:rStyle w:val="Hyperlink"/>
          </w:rPr>
          <w:t>Acknowledgement of Country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_Toc153274344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3</w:t>
        </w:r>
        <w:r w:rsidR="009C0D0B">
          <w:rPr>
            <w:webHidden/>
          </w:rPr>
          <w:fldChar w:fldCharType="end"/>
        </w:r>
      </w:hyperlink>
    </w:p>
    <w:p w14:paraId="0B039761" w14:textId="25313110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45" w:history="1">
        <w:r w:rsidR="009C0D0B" w:rsidRPr="00195B15">
          <w:rPr>
            <w:rStyle w:val="Hyperlink"/>
          </w:rPr>
          <w:t>Acknowledgements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_Toc153274345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3</w:t>
        </w:r>
        <w:r w:rsidR="009C0D0B">
          <w:rPr>
            <w:webHidden/>
          </w:rPr>
          <w:fldChar w:fldCharType="end"/>
        </w:r>
      </w:hyperlink>
    </w:p>
    <w:p w14:paraId="23D317DE" w14:textId="7755D074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46" w:history="1">
        <w:r w:rsidR="009C0D0B" w:rsidRPr="00195B15">
          <w:rPr>
            <w:rStyle w:val="Hyperlink"/>
          </w:rPr>
          <w:t>Suggested citation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_Toc153274346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3</w:t>
        </w:r>
        <w:r w:rsidR="009C0D0B">
          <w:rPr>
            <w:webHidden/>
          </w:rPr>
          <w:fldChar w:fldCharType="end"/>
        </w:r>
      </w:hyperlink>
    </w:p>
    <w:p w14:paraId="744758E4" w14:textId="782B8CE0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47" w:history="1">
        <w:r w:rsidR="009C0D0B" w:rsidRPr="00195B15">
          <w:rPr>
            <w:rStyle w:val="Hyperlink"/>
          </w:rPr>
          <w:t>Introduction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_Toc153274347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4</w:t>
        </w:r>
        <w:r w:rsidR="009C0D0B">
          <w:rPr>
            <w:webHidden/>
          </w:rPr>
          <w:fldChar w:fldCharType="end"/>
        </w:r>
      </w:hyperlink>
    </w:p>
    <w:p w14:paraId="702A1A56" w14:textId="4295EACC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48" w:history="1">
        <w:r w:rsidR="009C0D0B" w:rsidRPr="00195B15">
          <w:rPr>
            <w:rStyle w:val="Hyperlink"/>
          </w:rPr>
          <w:t>Women’s Health East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_Toc153274348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4</w:t>
        </w:r>
        <w:r w:rsidR="009C0D0B">
          <w:rPr>
            <w:webHidden/>
          </w:rPr>
          <w:fldChar w:fldCharType="end"/>
        </w:r>
      </w:hyperlink>
    </w:p>
    <w:p w14:paraId="1A414AA8" w14:textId="7A5996D8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49" w:history="1">
        <w:r w:rsidR="009C0D0B" w:rsidRPr="00195B15">
          <w:rPr>
            <w:rStyle w:val="Hyperlink"/>
          </w:rPr>
          <w:t>Purpose of this practice asset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_Toc153274349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5</w:t>
        </w:r>
        <w:r w:rsidR="009C0D0B">
          <w:rPr>
            <w:webHidden/>
          </w:rPr>
          <w:fldChar w:fldCharType="end"/>
        </w:r>
      </w:hyperlink>
    </w:p>
    <w:p w14:paraId="55D9DAC8" w14:textId="545D1491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0" w:history="1">
        <w:r w:rsidR="009C0D0B" w:rsidRPr="00195B15">
          <w:rPr>
            <w:rStyle w:val="Hyperlink"/>
          </w:rPr>
          <w:t>Background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_Toc153274350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5</w:t>
        </w:r>
        <w:r w:rsidR="009C0D0B">
          <w:rPr>
            <w:webHidden/>
          </w:rPr>
          <w:fldChar w:fldCharType="end"/>
        </w:r>
      </w:hyperlink>
    </w:p>
    <w:p w14:paraId="21AB1D00" w14:textId="5225BF62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51" w:history="1">
        <w:r w:rsidR="009C0D0B" w:rsidRPr="00195B15">
          <w:rPr>
            <w:rStyle w:val="Hyperlink"/>
          </w:rPr>
          <w:t>Consultation with women with disabilities living in Melbourne’s east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_Toc153274351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7</w:t>
        </w:r>
        <w:r w:rsidR="009C0D0B">
          <w:rPr>
            <w:webHidden/>
          </w:rPr>
          <w:fldChar w:fldCharType="end"/>
        </w:r>
      </w:hyperlink>
    </w:p>
    <w:p w14:paraId="3C844385" w14:textId="107235D3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2" w:history="1">
        <w:r w:rsidR="009C0D0B" w:rsidRPr="00195B15">
          <w:rPr>
            <w:rStyle w:val="Hyperlink"/>
          </w:rPr>
          <w:t>About the Margins to the Mainstream Project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_Toc153274352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7</w:t>
        </w:r>
        <w:r w:rsidR="009C0D0B">
          <w:rPr>
            <w:webHidden/>
          </w:rPr>
          <w:fldChar w:fldCharType="end"/>
        </w:r>
      </w:hyperlink>
    </w:p>
    <w:p w14:paraId="391F19D6" w14:textId="60A2E7BB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3" w:history="1">
        <w:r w:rsidR="009C0D0B" w:rsidRPr="00195B15">
          <w:rPr>
            <w:rStyle w:val="Hyperlink"/>
          </w:rPr>
          <w:t>Issues of concern for women with disabilities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_Toc153274353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8</w:t>
        </w:r>
        <w:r w:rsidR="009C0D0B">
          <w:rPr>
            <w:webHidden/>
          </w:rPr>
          <w:fldChar w:fldCharType="end"/>
        </w:r>
      </w:hyperlink>
    </w:p>
    <w:p w14:paraId="792EFC62" w14:textId="05CB9FFD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4" w:history="1">
        <w:r w:rsidR="009C0D0B" w:rsidRPr="00195B15">
          <w:rPr>
            <w:rStyle w:val="Hyperlink"/>
          </w:rPr>
          <w:t>Summary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_Toc153274354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12</w:t>
        </w:r>
        <w:r w:rsidR="009C0D0B">
          <w:rPr>
            <w:webHidden/>
          </w:rPr>
          <w:fldChar w:fldCharType="end"/>
        </w:r>
      </w:hyperlink>
    </w:p>
    <w:p w14:paraId="1A952D0C" w14:textId="5BFA12C3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55" w:history="1">
        <w:r w:rsidR="009C0D0B" w:rsidRPr="00195B15">
          <w:rPr>
            <w:rStyle w:val="Hyperlink"/>
          </w:rPr>
          <w:t>Literature review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_Toc153274355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13</w:t>
        </w:r>
        <w:r w:rsidR="009C0D0B">
          <w:rPr>
            <w:webHidden/>
          </w:rPr>
          <w:fldChar w:fldCharType="end"/>
        </w:r>
      </w:hyperlink>
    </w:p>
    <w:p w14:paraId="67EDD922" w14:textId="4DFE2885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6" w:history="1">
        <w:r w:rsidR="009C0D0B" w:rsidRPr="00195B15">
          <w:rPr>
            <w:rStyle w:val="Hyperlink"/>
          </w:rPr>
          <w:t>What is known already?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_Toc153274356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13</w:t>
        </w:r>
        <w:r w:rsidR="009C0D0B">
          <w:rPr>
            <w:webHidden/>
          </w:rPr>
          <w:fldChar w:fldCharType="end"/>
        </w:r>
      </w:hyperlink>
    </w:p>
    <w:p w14:paraId="2AAFDAE6" w14:textId="1C82F19B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7" w:history="1">
        <w:r w:rsidR="009C0D0B" w:rsidRPr="00195B15">
          <w:rPr>
            <w:rStyle w:val="Hyperlink"/>
          </w:rPr>
          <w:t>Key themes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_Toc153274357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13</w:t>
        </w:r>
        <w:r w:rsidR="009C0D0B">
          <w:rPr>
            <w:webHidden/>
          </w:rPr>
          <w:fldChar w:fldCharType="end"/>
        </w:r>
      </w:hyperlink>
    </w:p>
    <w:p w14:paraId="376D7276" w14:textId="28AC4F36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58" w:history="1">
        <w:r w:rsidR="009C0D0B" w:rsidRPr="00195B15">
          <w:rPr>
            <w:rStyle w:val="Hyperlink"/>
          </w:rPr>
          <w:t>Summary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_Toc153274358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19</w:t>
        </w:r>
        <w:r w:rsidR="009C0D0B">
          <w:rPr>
            <w:webHidden/>
          </w:rPr>
          <w:fldChar w:fldCharType="end"/>
        </w:r>
      </w:hyperlink>
    </w:p>
    <w:p w14:paraId="7CCCE896" w14:textId="01D6F441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59" w:history="1">
        <w:r w:rsidR="009C0D0B" w:rsidRPr="00195B15">
          <w:rPr>
            <w:rStyle w:val="Hyperlink"/>
          </w:rPr>
          <w:t>Recommendations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_Toc153274359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20</w:t>
        </w:r>
        <w:r w:rsidR="009C0D0B">
          <w:rPr>
            <w:webHidden/>
          </w:rPr>
          <w:fldChar w:fldCharType="end"/>
        </w:r>
      </w:hyperlink>
    </w:p>
    <w:p w14:paraId="5C03CCE2" w14:textId="7F0E798B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60" w:history="1">
        <w:r w:rsidR="009C0D0B" w:rsidRPr="00195B15">
          <w:rPr>
            <w:rStyle w:val="Hyperlink"/>
          </w:rPr>
          <w:t>Appendix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_Toc153274360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21</w:t>
        </w:r>
        <w:r w:rsidR="009C0D0B">
          <w:rPr>
            <w:webHidden/>
          </w:rPr>
          <w:fldChar w:fldCharType="end"/>
        </w:r>
      </w:hyperlink>
    </w:p>
    <w:p w14:paraId="18D7E6D3" w14:textId="79CFAB6B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61" w:history="1">
        <w:r w:rsidR="009C0D0B" w:rsidRPr="00195B15">
          <w:rPr>
            <w:rStyle w:val="Hyperlink"/>
          </w:rPr>
          <w:t>Literature search parameters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_Toc153274361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21</w:t>
        </w:r>
        <w:r w:rsidR="009C0D0B">
          <w:rPr>
            <w:webHidden/>
          </w:rPr>
          <w:fldChar w:fldCharType="end"/>
        </w:r>
      </w:hyperlink>
    </w:p>
    <w:p w14:paraId="2DBEF5A2" w14:textId="76CD203F" w:rsidR="009C0D0B" w:rsidRDefault="00024DBA">
      <w:pPr>
        <w:pStyle w:val="TOC2"/>
        <w:rPr>
          <w:rFonts w:eastAsiaTheme="minorEastAsia"/>
          <w:kern w:val="2"/>
          <w:sz w:val="22"/>
          <w:szCs w:val="22"/>
          <w:lang w:eastAsia="en-AU"/>
          <w14:ligatures w14:val="standardContextual"/>
        </w:rPr>
      </w:pPr>
      <w:hyperlink w:anchor="_Toc153274362" w:history="1">
        <w:r w:rsidR="009C0D0B" w:rsidRPr="00195B15">
          <w:rPr>
            <w:rStyle w:val="Hyperlink"/>
          </w:rPr>
          <w:t>Literature search inclusion criteria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_Toc153274362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21</w:t>
        </w:r>
        <w:r w:rsidR="009C0D0B">
          <w:rPr>
            <w:webHidden/>
          </w:rPr>
          <w:fldChar w:fldCharType="end"/>
        </w:r>
      </w:hyperlink>
    </w:p>
    <w:p w14:paraId="11E21E8C" w14:textId="183391BB" w:rsidR="009C0D0B" w:rsidRDefault="00024DBA">
      <w:pPr>
        <w:pStyle w:val="TOC1"/>
        <w:rPr>
          <w:rFonts w:eastAsiaTheme="minorEastAsia"/>
          <w:b w:val="0"/>
          <w:bCs w:val="0"/>
          <w:kern w:val="2"/>
          <w:sz w:val="22"/>
          <w:lang w:eastAsia="en-AU"/>
          <w14:ligatures w14:val="standardContextual"/>
        </w:rPr>
      </w:pPr>
      <w:hyperlink w:anchor="_Toc153274363" w:history="1">
        <w:r w:rsidR="009C0D0B" w:rsidRPr="00195B15">
          <w:rPr>
            <w:rStyle w:val="Hyperlink"/>
          </w:rPr>
          <w:t>References</w:t>
        </w:r>
        <w:r w:rsidR="009C0D0B">
          <w:rPr>
            <w:webHidden/>
          </w:rPr>
          <w:tab/>
        </w:r>
        <w:r w:rsidR="009C0D0B">
          <w:rPr>
            <w:webHidden/>
          </w:rPr>
          <w:fldChar w:fldCharType="begin"/>
        </w:r>
        <w:r w:rsidR="009C0D0B">
          <w:rPr>
            <w:webHidden/>
          </w:rPr>
          <w:instrText xml:space="preserve"> PAGEREF _Toc153274363 \h </w:instrText>
        </w:r>
        <w:r w:rsidR="009C0D0B">
          <w:rPr>
            <w:webHidden/>
          </w:rPr>
        </w:r>
        <w:r w:rsidR="009C0D0B">
          <w:rPr>
            <w:webHidden/>
          </w:rPr>
          <w:fldChar w:fldCharType="separate"/>
        </w:r>
        <w:r w:rsidR="009C0D0B">
          <w:rPr>
            <w:webHidden/>
          </w:rPr>
          <w:t>22</w:t>
        </w:r>
        <w:r w:rsidR="009C0D0B">
          <w:rPr>
            <w:webHidden/>
          </w:rPr>
          <w:fldChar w:fldCharType="end"/>
        </w:r>
      </w:hyperlink>
    </w:p>
    <w:p w14:paraId="2895DC00" w14:textId="2ABA9A68" w:rsidR="00F42E64" w:rsidRPr="0009085C" w:rsidRDefault="008952FC" w:rsidP="005C3436">
      <w:pPr>
        <w:pStyle w:val="TOC1"/>
      </w:pPr>
      <w:r w:rsidRPr="0009085C">
        <w:fldChar w:fldCharType="end"/>
      </w:r>
    </w:p>
    <w:p w14:paraId="60CB22EB" w14:textId="58D15C20" w:rsidR="0009085C" w:rsidRPr="0009085C" w:rsidRDefault="0009085C" w:rsidP="0093486B">
      <w:pPr>
        <w:pStyle w:val="Heading1"/>
      </w:pPr>
      <w:bookmarkStart w:id="1" w:name="_Toc153274344"/>
      <w:r w:rsidRPr="0009085C">
        <w:lastRenderedPageBreak/>
        <w:t>Acknowledgement</w:t>
      </w:r>
      <w:r>
        <w:t xml:space="preserve"> </w:t>
      </w:r>
      <w:r w:rsidRPr="0009085C">
        <w:t>of</w:t>
      </w:r>
      <w:r>
        <w:t xml:space="preserve"> </w:t>
      </w:r>
      <w:r w:rsidRPr="0009085C">
        <w:t>Country</w:t>
      </w:r>
      <w:bookmarkEnd w:id="1"/>
    </w:p>
    <w:p w14:paraId="258EE53F" w14:textId="77777777" w:rsidR="0093486B" w:rsidRPr="0009085C" w:rsidRDefault="0093486B" w:rsidP="0093486B">
      <w:pPr>
        <w:pStyle w:val="BodyTextLargeSpaceAfter"/>
        <w:tabs>
          <w:tab w:val="left" w:pos="3261"/>
        </w:tabs>
      </w:pPr>
      <w:r w:rsidRPr="0009085C">
        <w:rPr>
          <w:noProof/>
        </w:rPr>
        <w:drawing>
          <wp:inline distT="0" distB="0" distL="0" distR="0" wp14:anchorId="75FD7701" wp14:editId="17CB4864">
            <wp:extent cx="1739989" cy="1130358"/>
            <wp:effectExtent l="0" t="0" r="0" b="0"/>
            <wp:docPr id="521394323" name="Picture 1" descr="Aborigina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94323" name="Picture 1" descr="Aboriginal fla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89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5C">
        <w:tab/>
      </w:r>
      <w:r w:rsidRPr="0009085C">
        <w:rPr>
          <w:noProof/>
        </w:rPr>
        <w:drawing>
          <wp:inline distT="0" distB="0" distL="0" distR="0" wp14:anchorId="6CA4F4E0" wp14:editId="0F531955">
            <wp:extent cx="1733639" cy="1130358"/>
            <wp:effectExtent l="0" t="0" r="0" b="0"/>
            <wp:docPr id="2137635221" name="Picture 2" descr="Torres Strait Islander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35221" name="Picture 2" descr="Torres Strait Islander fla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39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29C4" w14:textId="5229372F" w:rsidR="0009085C" w:rsidRPr="0009085C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acknowledges</w:t>
      </w:r>
      <w:r>
        <w:t xml:space="preserve"> </w:t>
      </w:r>
      <w:r w:rsidRPr="0009085C">
        <w:t>the</w:t>
      </w:r>
      <w:r>
        <w:t xml:space="preserve"> </w:t>
      </w:r>
      <w:r w:rsidRPr="0009085C">
        <w:t>Wurundjeri</w:t>
      </w:r>
      <w:r>
        <w:t xml:space="preserve"> </w:t>
      </w:r>
      <w:r w:rsidRPr="0009085C">
        <w:t>Woi-wurrung</w:t>
      </w:r>
      <w:r>
        <w:t xml:space="preserve"> </w:t>
      </w:r>
      <w:r w:rsidRPr="0009085C">
        <w:t>people,</w:t>
      </w:r>
      <w:r>
        <w:t xml:space="preserve"> </w:t>
      </w:r>
      <w:r w:rsidRPr="0009085C">
        <w:t>the</w:t>
      </w:r>
      <w:r>
        <w:t xml:space="preserve"> </w:t>
      </w:r>
      <w:r w:rsidRPr="0009085C">
        <w:t>Traditional</w:t>
      </w:r>
      <w:r>
        <w:t xml:space="preserve"> </w:t>
      </w:r>
      <w:r w:rsidRPr="0009085C">
        <w:t>Owners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land</w:t>
      </w:r>
      <w:r>
        <w:t xml:space="preserve"> </w:t>
      </w:r>
      <w:r w:rsidRPr="0009085C">
        <w:t>on</w:t>
      </w:r>
      <w:r>
        <w:t xml:space="preserve"> </w:t>
      </w:r>
      <w:r w:rsidRPr="0009085C">
        <w:t>which</w:t>
      </w:r>
      <w:r>
        <w:t xml:space="preserve"> </w:t>
      </w:r>
      <w:r w:rsidRPr="0009085C">
        <w:t>we</w:t>
      </w:r>
      <w:r>
        <w:t xml:space="preserve"> </w:t>
      </w:r>
      <w:r w:rsidRPr="0009085C">
        <w:t>work.</w:t>
      </w:r>
      <w:r>
        <w:t xml:space="preserve"> </w:t>
      </w:r>
      <w:r w:rsidRPr="0009085C">
        <w:t>We</w:t>
      </w:r>
      <w:r>
        <w:t xml:space="preserve"> </w:t>
      </w:r>
      <w:r w:rsidRPr="0009085C">
        <w:t>pay</w:t>
      </w:r>
      <w:r>
        <w:t xml:space="preserve"> </w:t>
      </w:r>
      <w:r w:rsidRPr="0009085C">
        <w:t>our</w:t>
      </w:r>
      <w:r>
        <w:t xml:space="preserve"> </w:t>
      </w:r>
      <w:r w:rsidRPr="0009085C">
        <w:t>respects</w:t>
      </w:r>
      <w:r>
        <w:t xml:space="preserve"> </w:t>
      </w:r>
      <w:r w:rsidRPr="0009085C">
        <w:t>to</w:t>
      </w:r>
      <w:r>
        <w:t xml:space="preserve"> </w:t>
      </w:r>
      <w:r w:rsidRPr="0009085C">
        <w:t>Elders</w:t>
      </w:r>
      <w:r>
        <w:t xml:space="preserve"> </w:t>
      </w:r>
      <w:r w:rsidRPr="0009085C">
        <w:t>past,</w:t>
      </w:r>
      <w:r>
        <w:t xml:space="preserve"> </w:t>
      </w:r>
      <w:r w:rsidRPr="0009085C">
        <w:t>present</w:t>
      </w:r>
      <w:r>
        <w:t xml:space="preserve"> </w:t>
      </w:r>
      <w:r w:rsidRPr="0009085C">
        <w:t>and</w:t>
      </w:r>
      <w:r>
        <w:t xml:space="preserve"> </w:t>
      </w:r>
      <w:r w:rsidRPr="0009085C">
        <w:t>future.</w:t>
      </w:r>
      <w:r>
        <w:t xml:space="preserve"> </w:t>
      </w:r>
      <w:r w:rsidRPr="0009085C">
        <w:t>We</w:t>
      </w:r>
      <w:r>
        <w:t xml:space="preserve"> </w:t>
      </w:r>
      <w:r w:rsidRPr="0009085C">
        <w:t>affirm</w:t>
      </w:r>
      <w:r>
        <w:t xml:space="preserve"> </w:t>
      </w:r>
      <w:r w:rsidRPr="0009085C">
        <w:t>that</w:t>
      </w:r>
      <w:r>
        <w:t xml:space="preserve"> </w:t>
      </w:r>
      <w:r w:rsidRPr="0009085C">
        <w:t>sovereignty</w:t>
      </w:r>
      <w:r>
        <w:t xml:space="preserve"> </w:t>
      </w:r>
      <w:r w:rsidRPr="0009085C">
        <w:t>was</w:t>
      </w:r>
      <w:r>
        <w:t xml:space="preserve"> </w:t>
      </w:r>
      <w:r w:rsidRPr="0009085C">
        <w:t>never</w:t>
      </w:r>
      <w:r>
        <w:t xml:space="preserve"> </w:t>
      </w:r>
      <w:r w:rsidRPr="0009085C">
        <w:t>ceded,</w:t>
      </w:r>
      <w:r>
        <w:t xml:space="preserve"> </w:t>
      </w:r>
      <w:r w:rsidRPr="0009085C">
        <w:t>and</w:t>
      </w:r>
      <w:r>
        <w:t xml:space="preserve"> </w:t>
      </w:r>
      <w:r w:rsidRPr="0009085C">
        <w:t>that</w:t>
      </w:r>
      <w:r>
        <w:t xml:space="preserve"> </w:t>
      </w:r>
      <w:r w:rsidRPr="0009085C">
        <w:t>colonialism</w:t>
      </w:r>
      <w:r>
        <w:t xml:space="preserve"> </w:t>
      </w:r>
      <w:r w:rsidRPr="0009085C">
        <w:t>and</w:t>
      </w:r>
      <w:r>
        <w:t xml:space="preserve"> </w:t>
      </w:r>
      <w:r w:rsidRPr="0009085C">
        <w:t>racism</w:t>
      </w:r>
      <w:r>
        <w:t xml:space="preserve"> </w:t>
      </w:r>
      <w:r w:rsidRPr="0009085C">
        <w:t>continue</w:t>
      </w:r>
      <w:r>
        <w:t xml:space="preserve"> </w:t>
      </w:r>
      <w:r w:rsidRPr="0009085C">
        <w:t>to</w:t>
      </w:r>
      <w:r>
        <w:t xml:space="preserve"> </w:t>
      </w:r>
      <w:r w:rsidRPr="0009085C">
        <w:t>impact</w:t>
      </w:r>
      <w:r>
        <w:t xml:space="preserve"> </w:t>
      </w:r>
      <w:r w:rsidRPr="0009085C">
        <w:t>the</w:t>
      </w:r>
      <w:r>
        <w:t xml:space="preserve"> </w:t>
      </w:r>
      <w:r w:rsidRPr="0009085C">
        <w:t>lives</w:t>
      </w:r>
      <w:r>
        <w:t xml:space="preserve"> </w:t>
      </w:r>
      <w:r w:rsidRPr="0009085C">
        <w:t>of</w:t>
      </w:r>
      <w:r>
        <w:t xml:space="preserve"> </w:t>
      </w:r>
      <w:r w:rsidRPr="0009085C">
        <w:t>Aboriginal</w:t>
      </w:r>
      <w:r>
        <w:t xml:space="preserve"> </w:t>
      </w:r>
      <w:r w:rsidRPr="0009085C">
        <w:t>and</w:t>
      </w:r>
      <w:r>
        <w:t xml:space="preserve"> </w:t>
      </w:r>
      <w:r w:rsidRPr="0009085C">
        <w:t>Torres</w:t>
      </w:r>
      <w:r>
        <w:t xml:space="preserve"> </w:t>
      </w:r>
      <w:r w:rsidRPr="0009085C">
        <w:t>Strait</w:t>
      </w:r>
      <w:r>
        <w:t xml:space="preserve"> </w:t>
      </w:r>
      <w:r w:rsidRPr="0009085C">
        <w:t>Islander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high</w:t>
      </w:r>
      <w:r>
        <w:t xml:space="preserve"> </w:t>
      </w:r>
      <w:r w:rsidRPr="0009085C">
        <w:t>rates</w:t>
      </w:r>
      <w:r>
        <w:t xml:space="preserve"> </w:t>
      </w:r>
      <w:r w:rsidRPr="0009085C">
        <w:t>of</w:t>
      </w:r>
      <w:r>
        <w:t xml:space="preserve"> </w:t>
      </w:r>
      <w:r w:rsidRPr="0009085C">
        <w:t>violence</w:t>
      </w:r>
      <w:r>
        <w:t xml:space="preserve"> </w:t>
      </w:r>
      <w:r w:rsidRPr="0009085C">
        <w:t>they</w:t>
      </w:r>
      <w:r>
        <w:t xml:space="preserve"> </w:t>
      </w:r>
      <w:r w:rsidRPr="0009085C">
        <w:t>experience.</w:t>
      </w:r>
      <w:r>
        <w:t xml:space="preserve"> </w:t>
      </w:r>
      <w:r w:rsidRPr="0009085C">
        <w:t>We</w:t>
      </w:r>
      <w:r>
        <w:t xml:space="preserve"> </w:t>
      </w:r>
      <w:r w:rsidRPr="0009085C">
        <w:t>recognise</w:t>
      </w:r>
      <w:r>
        <w:t xml:space="preserve"> </w:t>
      </w:r>
      <w:r w:rsidRPr="0009085C">
        <w:t>the</w:t>
      </w:r>
      <w:r>
        <w:t xml:space="preserve"> </w:t>
      </w:r>
      <w:r w:rsidRPr="0009085C">
        <w:t>strength,</w:t>
      </w:r>
      <w:r>
        <w:t xml:space="preserve"> </w:t>
      </w:r>
      <w:proofErr w:type="gramStart"/>
      <w:r w:rsidRPr="0009085C">
        <w:t>resilience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leadership</w:t>
      </w:r>
      <w:r>
        <w:t xml:space="preserve"> </w:t>
      </w:r>
      <w:r w:rsidRPr="0009085C">
        <w:t>of</w:t>
      </w:r>
      <w:r>
        <w:t xml:space="preserve"> </w:t>
      </w:r>
      <w:r w:rsidRPr="0009085C">
        <w:t>Aboriginal</w:t>
      </w:r>
      <w:r>
        <w:t xml:space="preserve"> </w:t>
      </w:r>
      <w:r w:rsidRPr="0009085C">
        <w:t>and</w:t>
      </w:r>
      <w:r>
        <w:t xml:space="preserve"> </w:t>
      </w:r>
      <w:r w:rsidRPr="0009085C">
        <w:t>Torres</w:t>
      </w:r>
      <w:r>
        <w:t xml:space="preserve"> </w:t>
      </w:r>
      <w:r w:rsidRPr="0009085C">
        <w:t>Strait</w:t>
      </w:r>
      <w:r>
        <w:t xml:space="preserve"> </w:t>
      </w:r>
      <w:r w:rsidRPr="0009085C">
        <w:t>Islander</w:t>
      </w:r>
      <w:r>
        <w:t xml:space="preserve"> </w:t>
      </w:r>
      <w:r w:rsidRPr="0009085C">
        <w:t>women,</w:t>
      </w:r>
      <w:r>
        <w:t xml:space="preserve"> </w:t>
      </w:r>
      <w:r w:rsidRPr="0009085C">
        <w:t>and</w:t>
      </w:r>
      <w:r>
        <w:t xml:space="preserve"> </w:t>
      </w:r>
      <w:r w:rsidRPr="0009085C">
        <w:t>express</w:t>
      </w:r>
      <w:r>
        <w:t xml:space="preserve"> </w:t>
      </w:r>
      <w:r w:rsidRPr="0009085C">
        <w:t>our</w:t>
      </w:r>
      <w:r>
        <w:t xml:space="preserve"> </w:t>
      </w:r>
      <w:r w:rsidRPr="0009085C">
        <w:t>hope</w:t>
      </w:r>
      <w:r>
        <w:t xml:space="preserve"> </w:t>
      </w:r>
      <w:r w:rsidRPr="0009085C">
        <w:t>for</w:t>
      </w:r>
      <w:r>
        <w:t xml:space="preserve"> </w:t>
      </w:r>
      <w:r w:rsidRPr="0009085C">
        <w:t>and</w:t>
      </w:r>
      <w:r>
        <w:t xml:space="preserve"> </w:t>
      </w:r>
      <w:r w:rsidRPr="0009085C">
        <w:t>commitment</w:t>
      </w:r>
      <w:r>
        <w:t xml:space="preserve"> </w:t>
      </w:r>
      <w:r w:rsidRPr="0009085C">
        <w:t>to</w:t>
      </w:r>
      <w:r>
        <w:t xml:space="preserve"> </w:t>
      </w:r>
      <w:r w:rsidRPr="0009085C">
        <w:t>reconciliation.</w:t>
      </w:r>
    </w:p>
    <w:p w14:paraId="5602369E" w14:textId="77777777" w:rsidR="0009085C" w:rsidRPr="0009085C" w:rsidRDefault="0009085C" w:rsidP="0093486B">
      <w:pPr>
        <w:pStyle w:val="Heading1"/>
        <w:pageBreakBefore w:val="0"/>
        <w:spacing w:before="600"/>
      </w:pPr>
      <w:bookmarkStart w:id="2" w:name="_Toc153274345"/>
      <w:r w:rsidRPr="0009085C">
        <w:t>Acknowledgements</w:t>
      </w:r>
      <w:bookmarkEnd w:id="2"/>
    </w:p>
    <w:p w14:paraId="0115ADF4" w14:textId="77777777" w:rsidR="00841168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would</w:t>
      </w:r>
      <w:r>
        <w:t xml:space="preserve"> </w:t>
      </w:r>
      <w:r w:rsidRPr="0009085C">
        <w:t>like</w:t>
      </w:r>
      <w:r>
        <w:t xml:space="preserve"> </w:t>
      </w:r>
      <w:r w:rsidRPr="0009085C">
        <w:t>to</w:t>
      </w:r>
      <w:r>
        <w:t xml:space="preserve"> </w:t>
      </w:r>
      <w:r w:rsidRPr="0009085C">
        <w:t>express</w:t>
      </w:r>
      <w:r>
        <w:t xml:space="preserve"> </w:t>
      </w:r>
      <w:r w:rsidRPr="0009085C">
        <w:t>our</w:t>
      </w:r>
      <w:r>
        <w:t xml:space="preserve"> </w:t>
      </w:r>
      <w:r w:rsidRPr="0009085C">
        <w:t>gratitude</w:t>
      </w:r>
      <w:r>
        <w:t xml:space="preserve"> </w:t>
      </w:r>
      <w:r w:rsidRPr="0009085C">
        <w:t>and</w:t>
      </w:r>
      <w:r>
        <w:t xml:space="preserve"> </w:t>
      </w:r>
      <w:r w:rsidRPr="0009085C">
        <w:t>appreciation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members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Experts</w:t>
      </w:r>
      <w:r>
        <w:t xml:space="preserve"> </w:t>
      </w:r>
      <w:r w:rsidRPr="0009085C">
        <w:t>Group</w:t>
      </w:r>
      <w:r>
        <w:t xml:space="preserve"> </w:t>
      </w:r>
      <w:r w:rsidRPr="0009085C">
        <w:t>for</w:t>
      </w:r>
      <w:r>
        <w:t xml:space="preserve"> </w:t>
      </w:r>
      <w:r w:rsidRPr="0009085C">
        <w:t>their</w:t>
      </w:r>
      <w:r>
        <w:t xml:space="preserve"> </w:t>
      </w:r>
      <w:r w:rsidRPr="0009085C">
        <w:t>contributions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development</w:t>
      </w:r>
      <w:r>
        <w:t xml:space="preserve"> </w:t>
      </w:r>
      <w:r w:rsidRPr="0009085C">
        <w:t>of</w:t>
      </w:r>
      <w:r>
        <w:t xml:space="preserve"> </w:t>
      </w:r>
      <w:r w:rsidRPr="0009085C">
        <w:t>this</w:t>
      </w:r>
      <w:r>
        <w:t xml:space="preserve"> </w:t>
      </w:r>
      <w:r w:rsidRPr="0009085C">
        <w:t>resource.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also</w:t>
      </w:r>
      <w:r>
        <w:t xml:space="preserve"> </w:t>
      </w:r>
      <w:r w:rsidRPr="0009085C">
        <w:t>thanks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for</w:t>
      </w:r>
      <w:r>
        <w:t xml:space="preserve"> </w:t>
      </w:r>
      <w:r w:rsidRPr="0009085C">
        <w:t>their</w:t>
      </w:r>
      <w:r>
        <w:t xml:space="preserve"> </w:t>
      </w:r>
      <w:r w:rsidRPr="0009085C">
        <w:t>invaluable</w:t>
      </w:r>
      <w:r>
        <w:t xml:space="preserve"> </w:t>
      </w:r>
      <w:r w:rsidRPr="0009085C">
        <w:t>feedback</w:t>
      </w:r>
      <w:r>
        <w:t xml:space="preserve"> </w:t>
      </w:r>
      <w:r w:rsidRPr="0009085C">
        <w:t>on</w:t>
      </w:r>
      <w:r>
        <w:t xml:space="preserve"> </w:t>
      </w:r>
      <w:r w:rsidRPr="0009085C">
        <w:t>this</w:t>
      </w:r>
      <w:r>
        <w:t xml:space="preserve"> </w:t>
      </w:r>
      <w:r w:rsidRPr="0009085C">
        <w:t>resource.</w:t>
      </w:r>
    </w:p>
    <w:p w14:paraId="393D200A" w14:textId="08037F6D" w:rsidR="00841168" w:rsidRDefault="0009085C">
      <w:pPr>
        <w:pStyle w:val="BodyText"/>
      </w:pPr>
      <w:r w:rsidRPr="0009085C">
        <w:t>All</w:t>
      </w:r>
      <w:r>
        <w:t xml:space="preserve"> </w:t>
      </w:r>
      <w:r w:rsidRPr="0009085C">
        <w:t>illustrations</w:t>
      </w:r>
      <w:r>
        <w:t xml:space="preserve"> </w:t>
      </w:r>
      <w:r w:rsidRPr="0009085C">
        <w:t>in</w:t>
      </w:r>
      <w:r>
        <w:t xml:space="preserve"> </w:t>
      </w:r>
      <w:r w:rsidRPr="0009085C">
        <w:t>this</w:t>
      </w:r>
      <w:r>
        <w:t xml:space="preserve"> </w:t>
      </w:r>
      <w:r w:rsidRPr="0009085C">
        <w:t>guide</w:t>
      </w:r>
      <w:r>
        <w:t xml:space="preserve"> </w:t>
      </w:r>
      <w:r w:rsidRPr="0009085C">
        <w:t>were</w:t>
      </w:r>
      <w:r>
        <w:t xml:space="preserve"> </w:t>
      </w:r>
      <w:r w:rsidRPr="0009085C">
        <w:t>prepared</w:t>
      </w:r>
      <w:r>
        <w:t xml:space="preserve"> </w:t>
      </w:r>
      <w:r w:rsidRPr="0009085C">
        <w:t>for</w:t>
      </w:r>
      <w:r>
        <w:t xml:space="preserve"> </w:t>
      </w: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project</w:t>
      </w:r>
      <w:r>
        <w:t xml:space="preserve"> </w:t>
      </w:r>
      <w:r w:rsidRPr="0009085C">
        <w:t>by</w:t>
      </w:r>
      <w:r w:rsidR="00DA3FEB">
        <w:t> </w:t>
      </w:r>
      <w:r w:rsidRPr="0009085C">
        <w:t>Blend</w:t>
      </w:r>
      <w:r>
        <w:t xml:space="preserve"> </w:t>
      </w:r>
      <w:r w:rsidRPr="0009085C">
        <w:t>Creative,</w:t>
      </w:r>
      <w:r>
        <w:t xml:space="preserve"> </w:t>
      </w:r>
      <w:r w:rsidRPr="0009085C">
        <w:t>a</w:t>
      </w:r>
      <w:r>
        <w:t xml:space="preserve"> </w:t>
      </w:r>
      <w:r w:rsidRPr="0009085C">
        <w:t>socially</w:t>
      </w:r>
      <w:r>
        <w:t xml:space="preserve"> </w:t>
      </w:r>
      <w:r w:rsidRPr="0009085C">
        <w:t>inclusive</w:t>
      </w:r>
      <w:r>
        <w:t xml:space="preserve"> </w:t>
      </w:r>
      <w:r w:rsidRPr="0009085C">
        <w:t>design</w:t>
      </w:r>
      <w:r>
        <w:t xml:space="preserve"> </w:t>
      </w:r>
      <w:r w:rsidRPr="0009085C">
        <w:t>studio.</w:t>
      </w:r>
      <w:r>
        <w:t xml:space="preserve"> </w:t>
      </w:r>
      <w:r w:rsidRPr="0009085C">
        <w:t>The</w:t>
      </w:r>
      <w:r>
        <w:t xml:space="preserve"> </w:t>
      </w:r>
      <w:r w:rsidRPr="0009085C">
        <w:t>design</w:t>
      </w:r>
      <w:r>
        <w:t xml:space="preserve"> </w:t>
      </w:r>
      <w:r w:rsidRPr="0009085C">
        <w:t>team</w:t>
      </w:r>
      <w:r>
        <w:t xml:space="preserve"> </w:t>
      </w:r>
      <w:r w:rsidRPr="0009085C">
        <w:t>includes</w:t>
      </w:r>
      <w:r>
        <w:t xml:space="preserve"> </w:t>
      </w:r>
      <w:r w:rsidRPr="0009085C">
        <w:t>women</w:t>
      </w:r>
      <w:r>
        <w:t xml:space="preserve"> </w:t>
      </w:r>
      <w:r w:rsidRPr="0009085C">
        <w:t>illustrators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The</w:t>
      </w:r>
      <w:r>
        <w:t xml:space="preserve"> </w:t>
      </w:r>
      <w:r w:rsidRPr="0009085C">
        <w:t>illustrations</w:t>
      </w:r>
      <w:r>
        <w:t xml:space="preserve"> </w:t>
      </w:r>
      <w:r w:rsidRPr="0009085C">
        <w:t>were</w:t>
      </w:r>
      <w:r>
        <w:t xml:space="preserve"> </w:t>
      </w:r>
      <w:r w:rsidRPr="0009085C">
        <w:t>developed</w:t>
      </w:r>
      <w:r>
        <w:t xml:space="preserve"> </w:t>
      </w:r>
      <w:r w:rsidRPr="0009085C">
        <w:t>from</w:t>
      </w:r>
      <w:r>
        <w:t xml:space="preserve"> </w:t>
      </w:r>
      <w:r w:rsidRPr="0009085C">
        <w:t>2021</w:t>
      </w:r>
      <w:r>
        <w:t xml:space="preserve"> </w:t>
      </w:r>
      <w:r w:rsidRPr="0009085C">
        <w:t>to</w:t>
      </w:r>
      <w:r>
        <w:t xml:space="preserve"> </w:t>
      </w:r>
      <w:r w:rsidRPr="0009085C">
        <w:t>2023,</w:t>
      </w:r>
      <w:r>
        <w:t xml:space="preserve"> </w:t>
      </w:r>
      <w:r w:rsidRPr="0009085C">
        <w:t>with</w:t>
      </w:r>
      <w:r>
        <w:t xml:space="preserve"> </w:t>
      </w:r>
      <w:r w:rsidRPr="0009085C">
        <w:t>input</w:t>
      </w:r>
      <w:r>
        <w:t xml:space="preserve"> </w:t>
      </w:r>
      <w:r w:rsidRPr="0009085C">
        <w:t>and</w:t>
      </w:r>
      <w:r>
        <w:t xml:space="preserve"> </w:t>
      </w:r>
      <w:r w:rsidRPr="0009085C">
        <w:t>feedback</w:t>
      </w:r>
      <w:r>
        <w:t xml:space="preserve"> </w:t>
      </w:r>
      <w:r w:rsidRPr="0009085C">
        <w:t>from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Group.</w:t>
      </w:r>
      <w:r>
        <w:t xml:space="preserve"> </w:t>
      </w:r>
      <w:r w:rsidRPr="0009085C">
        <w:t>The</w:t>
      </w:r>
      <w:r>
        <w:t xml:space="preserve"> </w:t>
      </w:r>
      <w:r w:rsidRPr="0009085C">
        <w:t>illustrations</w:t>
      </w:r>
      <w:r>
        <w:t xml:space="preserve"> </w:t>
      </w:r>
      <w:r w:rsidRPr="0009085C">
        <w:t>were</w:t>
      </w:r>
      <w:r>
        <w:t xml:space="preserve"> </w:t>
      </w:r>
      <w:r w:rsidRPr="0009085C">
        <w:t>designed</w:t>
      </w:r>
      <w:r>
        <w:t xml:space="preserve"> </w:t>
      </w:r>
      <w:r w:rsidRPr="0009085C">
        <w:t>to</w:t>
      </w:r>
      <w:r>
        <w:t xml:space="preserve"> </w:t>
      </w:r>
      <w:r w:rsidRPr="0009085C">
        <w:t>align</w:t>
      </w:r>
      <w:r>
        <w:t xml:space="preserve"> </w:t>
      </w:r>
      <w:r w:rsidRPr="0009085C">
        <w:t>with</w:t>
      </w:r>
      <w:r>
        <w:t xml:space="preserve"> </w:t>
      </w:r>
      <w:r w:rsidRPr="0009085C">
        <w:t>this</w:t>
      </w:r>
      <w:r>
        <w:t xml:space="preserve"> </w:t>
      </w:r>
      <w:r w:rsidRPr="0009085C">
        <w:t>project’s</w:t>
      </w:r>
      <w:r>
        <w:t xml:space="preserve"> </w:t>
      </w:r>
      <w:r w:rsidRPr="0009085C">
        <w:t>key</w:t>
      </w:r>
      <w:r>
        <w:t xml:space="preserve"> </w:t>
      </w:r>
      <w:r w:rsidRPr="0009085C">
        <w:t>messages</w:t>
      </w:r>
      <w:r>
        <w:t xml:space="preserve"> </w:t>
      </w:r>
      <w:r w:rsidRPr="0009085C">
        <w:t>and</w:t>
      </w:r>
      <w:r>
        <w:t xml:space="preserve"> </w:t>
      </w:r>
      <w:r w:rsidRPr="0009085C">
        <w:t>represent</w:t>
      </w:r>
      <w:r>
        <w:t xml:space="preserve"> </w:t>
      </w:r>
      <w:r w:rsidRPr="0009085C">
        <w:t>diverse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1ACE9637" w14:textId="5B33CDA6" w:rsidR="0009085C" w:rsidRPr="0009085C" w:rsidRDefault="0009085C">
      <w:pPr>
        <w:pStyle w:val="BodyText"/>
      </w:pPr>
      <w:r w:rsidRPr="0009085C">
        <w:t>For</w:t>
      </w:r>
      <w:r>
        <w:t xml:space="preserve"> </w:t>
      </w:r>
      <w:r w:rsidRPr="0009085C">
        <w:t>more</w:t>
      </w:r>
      <w:r>
        <w:t xml:space="preserve"> </w:t>
      </w:r>
      <w:r w:rsidRPr="0009085C">
        <w:t>information</w:t>
      </w:r>
      <w:r>
        <w:t xml:space="preserve"> </w:t>
      </w:r>
      <w:r w:rsidRPr="0009085C">
        <w:t>about</w:t>
      </w:r>
      <w:r>
        <w:t xml:space="preserve"> </w:t>
      </w: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project,</w:t>
      </w:r>
      <w:r>
        <w:t xml:space="preserve"> </w:t>
      </w:r>
      <w:r w:rsidRPr="0009085C">
        <w:t>refer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hyperlink r:id="rId16" w:history="1">
        <w:r w:rsidRPr="00CF45C7">
          <w:rPr>
            <w:rStyle w:val="Hyperlink"/>
          </w:rPr>
          <w:t>Margins</w:t>
        </w:r>
        <w:r w:rsidR="00CF45C7">
          <w:rPr>
            <w:rStyle w:val="Hyperlink"/>
          </w:rPr>
          <w:t> </w:t>
        </w:r>
        <w:r w:rsidRPr="00CF45C7">
          <w:rPr>
            <w:rStyle w:val="Hyperlink"/>
          </w:rPr>
          <w:t>to</w:t>
        </w:r>
        <w:r w:rsidR="00DA3FEB" w:rsidRPr="00CF45C7">
          <w:rPr>
            <w:rStyle w:val="Hyperlink"/>
          </w:rPr>
          <w:t> </w:t>
        </w:r>
        <w:r w:rsidRPr="00CF45C7">
          <w:rPr>
            <w:rStyle w:val="Hyperlink"/>
          </w:rPr>
          <w:t>the Mainstream website</w:t>
        </w:r>
      </w:hyperlink>
      <w:r w:rsidRPr="0009085C">
        <w:t>:</w:t>
      </w:r>
      <w:r>
        <w:t xml:space="preserve"> </w:t>
      </w:r>
      <w:r w:rsidRPr="0009085C">
        <w:t>whe.org.au/margins-to-the-</w:t>
      </w:r>
      <w:proofErr w:type="gramStart"/>
      <w:r w:rsidRPr="0009085C">
        <w:t>mainstream</w:t>
      </w:r>
      <w:proofErr w:type="gramEnd"/>
    </w:p>
    <w:p w14:paraId="026583EA" w14:textId="1837C375" w:rsidR="0009085C" w:rsidRPr="0009085C" w:rsidRDefault="0009085C" w:rsidP="0093486B">
      <w:pPr>
        <w:pStyle w:val="Heading1"/>
        <w:pageBreakBefore w:val="0"/>
        <w:spacing w:before="600"/>
      </w:pPr>
      <w:bookmarkStart w:id="3" w:name="_Toc153274346"/>
      <w:r w:rsidRPr="0009085C">
        <w:t>Suggested</w:t>
      </w:r>
      <w:r>
        <w:t xml:space="preserve"> </w:t>
      </w:r>
      <w:r w:rsidRPr="0009085C">
        <w:t>citation</w:t>
      </w:r>
      <w:bookmarkEnd w:id="3"/>
    </w:p>
    <w:p w14:paraId="00325F44" w14:textId="77777777" w:rsidR="00841168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East.</w:t>
      </w:r>
      <w:r>
        <w:t xml:space="preserve"> </w:t>
      </w:r>
      <w:r w:rsidRPr="0009085C">
        <w:t>(2023).</w:t>
      </w:r>
      <w:r>
        <w:t xml:space="preserve"> </w:t>
      </w:r>
      <w:r w:rsidRPr="0009085C">
        <w:rPr>
          <w:rFonts w:ascii="Calibri-Italic" w:hAnsi="Calibri-Italic" w:cs="Calibri-Italic"/>
          <w:i/>
          <w:iCs/>
        </w:rPr>
        <w:t>Sexual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and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reproductive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health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and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women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with</w:t>
      </w:r>
      <w:r>
        <w:rPr>
          <w:rFonts w:ascii="Calibri-Italic" w:hAnsi="Calibri-Italic" w:cs="Calibri-Italic"/>
          <w:i/>
          <w:iCs/>
        </w:rPr>
        <w:t xml:space="preserve"> </w:t>
      </w:r>
      <w:r w:rsidRPr="0009085C">
        <w:rPr>
          <w:rFonts w:ascii="Calibri-Italic" w:hAnsi="Calibri-Italic" w:cs="Calibri-Italic"/>
          <w:i/>
          <w:iCs/>
        </w:rPr>
        <w:t>disabilities</w:t>
      </w:r>
      <w:r w:rsidRPr="0009085C">
        <w:t>.</w:t>
      </w:r>
      <w:r>
        <w:t xml:space="preserve"> </w:t>
      </w:r>
      <w:r w:rsidRPr="0009085C">
        <w:t>Melbourne,</w:t>
      </w:r>
      <w:r>
        <w:t xml:space="preserve"> </w:t>
      </w:r>
      <w:r w:rsidRPr="0009085C">
        <w:t>Australia.</w:t>
      </w:r>
    </w:p>
    <w:p w14:paraId="4FE7A77E" w14:textId="77777777" w:rsidR="00841168" w:rsidRDefault="0009085C">
      <w:pPr>
        <w:pStyle w:val="BodyText"/>
      </w:pPr>
      <w:r w:rsidRPr="0009085C">
        <w:t>©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2023</w:t>
      </w:r>
    </w:p>
    <w:p w14:paraId="6918C63B" w14:textId="77777777" w:rsidR="0009085C" w:rsidRPr="0009085C" w:rsidRDefault="0009085C" w:rsidP="005F0797">
      <w:pPr>
        <w:pStyle w:val="Heading1"/>
      </w:pPr>
      <w:bookmarkStart w:id="4" w:name="_Toc153274347"/>
      <w:r w:rsidRPr="0009085C">
        <w:lastRenderedPageBreak/>
        <w:t>Introduction</w:t>
      </w:r>
      <w:bookmarkEnd w:id="4"/>
    </w:p>
    <w:p w14:paraId="7679BF57" w14:textId="73268880" w:rsidR="0009085C" w:rsidRPr="005F0797" w:rsidRDefault="0009085C" w:rsidP="005F0797">
      <w:pPr>
        <w:pStyle w:val="Heading2"/>
      </w:pPr>
      <w:bookmarkStart w:id="5" w:name="_Toc153274348"/>
      <w:r w:rsidRPr="005F0797">
        <w:t>Women’s Health East</w:t>
      </w:r>
      <w:bookmarkEnd w:id="5"/>
    </w:p>
    <w:p w14:paraId="651C40C4" w14:textId="4882193E" w:rsidR="00841168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is</w:t>
      </w:r>
      <w:r>
        <w:t xml:space="preserve"> </w:t>
      </w:r>
      <w:r w:rsidRPr="0009085C">
        <w:t>the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promotion</w:t>
      </w:r>
      <w:r>
        <w:t xml:space="preserve"> </w:t>
      </w:r>
      <w:r w:rsidRPr="0009085C">
        <w:t>organisation</w:t>
      </w:r>
      <w:r>
        <w:t xml:space="preserve"> </w:t>
      </w:r>
      <w:r w:rsidRPr="0009085C">
        <w:t>for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eastern</w:t>
      </w:r>
      <w:r>
        <w:t xml:space="preserve"> </w:t>
      </w:r>
      <w:r w:rsidRPr="0009085C">
        <w:t>region.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specialises</w:t>
      </w:r>
      <w:r>
        <w:t xml:space="preserve"> </w:t>
      </w:r>
      <w:r w:rsidRPr="0009085C">
        <w:t>in</w:t>
      </w:r>
      <w:r>
        <w:t xml:space="preserve"> </w:t>
      </w:r>
      <w:r w:rsidRPr="0009085C">
        <w:t>implementing</w:t>
      </w:r>
      <w:r>
        <w:t xml:space="preserve"> </w:t>
      </w:r>
      <w:r w:rsidRPr="0009085C">
        <w:t>primary</w:t>
      </w:r>
      <w:r>
        <w:t xml:space="preserve"> </w:t>
      </w:r>
      <w:r w:rsidRPr="0009085C">
        <w:t>prevention</w:t>
      </w:r>
      <w:r>
        <w:t xml:space="preserve"> </w:t>
      </w:r>
      <w:r w:rsidRPr="0009085C">
        <w:t>initiatives</w:t>
      </w:r>
      <w:r>
        <w:t xml:space="preserve"> </w:t>
      </w:r>
      <w:r w:rsidRPr="0009085C">
        <w:t>dedicated</w:t>
      </w:r>
      <w:r>
        <w:t xml:space="preserve"> </w:t>
      </w:r>
      <w:r w:rsidRPr="0009085C">
        <w:t>to</w:t>
      </w:r>
      <w:r>
        <w:t xml:space="preserve"> </w:t>
      </w:r>
      <w:r w:rsidRPr="0009085C">
        <w:t>advancing</w:t>
      </w:r>
      <w:r>
        <w:t xml:space="preserve"> </w:t>
      </w:r>
      <w:r w:rsidRPr="0009085C">
        <w:t>gender</w:t>
      </w:r>
      <w:r>
        <w:t xml:space="preserve"> </w:t>
      </w:r>
      <w:r w:rsidRPr="0009085C">
        <w:t>equality,</w:t>
      </w:r>
      <w:r>
        <w:t xml:space="preserve"> </w:t>
      </w:r>
      <w:r w:rsidRPr="0009085C">
        <w:t>preventing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women,</w:t>
      </w:r>
      <w:r>
        <w:t xml:space="preserve"> </w:t>
      </w:r>
      <w:r w:rsidRPr="0009085C">
        <w:t>and</w:t>
      </w:r>
      <w:r w:rsidR="005F0797">
        <w:t> </w:t>
      </w:r>
      <w:r w:rsidRPr="0009085C">
        <w:t>improving</w:t>
      </w:r>
      <w:r>
        <w:t xml:space="preserve"> </w:t>
      </w:r>
      <w:r w:rsidRPr="0009085C">
        <w:t>women’s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health.</w:t>
      </w:r>
      <w:r>
        <w:t xml:space="preserve"> </w:t>
      </w:r>
      <w:r w:rsidRPr="0009085C">
        <w:t>We</w:t>
      </w:r>
      <w:r>
        <w:t xml:space="preserve"> </w:t>
      </w:r>
      <w:r w:rsidRPr="0009085C">
        <w:t>place</w:t>
      </w:r>
      <w:r>
        <w:t xml:space="preserve"> </w:t>
      </w:r>
      <w:r w:rsidRPr="0009085C">
        <w:t>particular</w:t>
      </w:r>
      <w:r>
        <w:t xml:space="preserve"> </w:t>
      </w:r>
      <w:r w:rsidRPr="0009085C">
        <w:t>emphasis</w:t>
      </w:r>
      <w:r>
        <w:t xml:space="preserve"> </w:t>
      </w:r>
      <w:r w:rsidRPr="0009085C">
        <w:t>on</w:t>
      </w:r>
      <w:r w:rsidR="00DA3FEB">
        <w:t> </w:t>
      </w:r>
      <w:r w:rsidRPr="0009085C">
        <w:t>improving</w:t>
      </w:r>
      <w:r>
        <w:t xml:space="preserve"> </w:t>
      </w:r>
      <w:r w:rsidRPr="0009085C">
        <w:t>the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</w:t>
      </w:r>
      <w:r>
        <w:t xml:space="preserve"> </w:t>
      </w:r>
      <w:r w:rsidRPr="0009085C">
        <w:t>of</w:t>
      </w:r>
      <w:r>
        <w:t xml:space="preserve"> </w:t>
      </w:r>
      <w:r w:rsidRPr="0009085C">
        <w:t>marginalised</w:t>
      </w:r>
      <w:r>
        <w:t xml:space="preserve"> </w:t>
      </w:r>
      <w:r w:rsidRPr="0009085C">
        <w:t>and</w:t>
      </w:r>
      <w:r>
        <w:t xml:space="preserve"> </w:t>
      </w:r>
      <w:r w:rsidRPr="0009085C">
        <w:t>disadvantaged</w:t>
      </w:r>
      <w:r>
        <w:t xml:space="preserve"> </w:t>
      </w:r>
      <w:r w:rsidRPr="0009085C">
        <w:t>women.</w:t>
      </w:r>
    </w:p>
    <w:p w14:paraId="068F12BD" w14:textId="77777777" w:rsidR="00841168" w:rsidRDefault="0009085C" w:rsidP="006F389B">
      <w:pPr>
        <w:pStyle w:val="BodyTextLargeSpaceAfter"/>
        <w:spacing w:after="600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East’s</w:t>
      </w:r>
      <w:r>
        <w:t xml:space="preserve"> </w:t>
      </w:r>
      <w:r w:rsidRPr="0009085C">
        <w:t>vision</w:t>
      </w:r>
      <w:r>
        <w:t xml:space="preserve"> </w:t>
      </w:r>
      <w:r w:rsidRPr="0009085C">
        <w:t>is</w:t>
      </w:r>
      <w:r>
        <w:t xml:space="preserve"> </w:t>
      </w:r>
      <w:r w:rsidRPr="0009085C">
        <w:t>equality,</w:t>
      </w:r>
      <w:r>
        <w:t xml:space="preserve"> </w:t>
      </w:r>
      <w:r w:rsidRPr="0009085C">
        <w:t>empowerment,</w:t>
      </w:r>
      <w:r>
        <w:t xml:space="preserve"> </w:t>
      </w:r>
      <w:proofErr w:type="gramStart"/>
      <w:r w:rsidRPr="0009085C">
        <w:t>health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wellbeing</w:t>
      </w:r>
      <w:r>
        <w:t xml:space="preserve"> </w:t>
      </w:r>
      <w:r w:rsidRPr="0009085C">
        <w:t>for</w:t>
      </w:r>
      <w:r>
        <w:t xml:space="preserve"> </w:t>
      </w:r>
      <w:r w:rsidRPr="0009085C">
        <w:t>all</w:t>
      </w:r>
      <w:r>
        <w:t xml:space="preserve"> </w:t>
      </w:r>
      <w:r w:rsidRPr="0009085C">
        <w:t>women,</w:t>
      </w:r>
      <w:r>
        <w:t xml:space="preserve"> </w:t>
      </w:r>
      <w:r w:rsidRPr="0009085C">
        <w:t>with</w:t>
      </w:r>
      <w:r>
        <w:t xml:space="preserve"> </w:t>
      </w:r>
      <w:r w:rsidRPr="0009085C">
        <w:t>strategic</w:t>
      </w:r>
      <w:r>
        <w:t xml:space="preserve"> </w:t>
      </w:r>
      <w:r w:rsidRPr="0009085C">
        <w:t>priorities</w:t>
      </w:r>
      <w:r>
        <w:t xml:space="preserve"> </w:t>
      </w:r>
      <w:r w:rsidRPr="0009085C">
        <w:t>of</w:t>
      </w:r>
      <w:r>
        <w:t xml:space="preserve"> </w:t>
      </w:r>
      <w:r w:rsidRPr="0009085C">
        <w:t>advancing</w:t>
      </w:r>
      <w:r>
        <w:t xml:space="preserve"> </w:t>
      </w:r>
      <w:r w:rsidRPr="0009085C">
        <w:t>gender</w:t>
      </w:r>
      <w:r>
        <w:t xml:space="preserve"> </w:t>
      </w:r>
      <w:r w:rsidRPr="0009085C">
        <w:t>equity,</w:t>
      </w:r>
      <w:r>
        <w:t xml:space="preserve"> </w:t>
      </w:r>
      <w:r w:rsidRPr="0009085C">
        <w:t>preventing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women,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health.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works</w:t>
      </w:r>
      <w:r>
        <w:t xml:space="preserve"> </w:t>
      </w:r>
      <w:r w:rsidRPr="0009085C">
        <w:t>to</w:t>
      </w:r>
      <w:r>
        <w:t xml:space="preserve"> </w:t>
      </w:r>
      <w:r w:rsidRPr="0009085C">
        <w:t>improve</w:t>
      </w:r>
      <w:r>
        <w:t xml:space="preserve"> </w:t>
      </w:r>
      <w:r w:rsidRPr="0009085C">
        <w:t>women’s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</w:t>
      </w:r>
      <w:r>
        <w:t xml:space="preserve"> </w:t>
      </w:r>
      <w:r w:rsidRPr="0009085C">
        <w:t>in</w:t>
      </w:r>
      <w:r>
        <w:t xml:space="preserve"> </w:t>
      </w:r>
      <w:r w:rsidRPr="0009085C">
        <w:t>alignment</w:t>
      </w:r>
      <w:r>
        <w:t xml:space="preserve"> </w:t>
      </w:r>
      <w:r w:rsidRPr="0009085C">
        <w:t>with</w:t>
      </w:r>
      <w:r>
        <w:t xml:space="preserve"> </w:t>
      </w:r>
      <w:r w:rsidRPr="0009085C">
        <w:t>our</w:t>
      </w:r>
      <w:r>
        <w:t xml:space="preserve"> </w:t>
      </w:r>
      <w:r w:rsidRPr="0009085C">
        <w:t>regional</w:t>
      </w:r>
      <w:r>
        <w:t xml:space="preserve"> </w:t>
      </w:r>
      <w:r w:rsidRPr="00E00115">
        <w:rPr>
          <w:rStyle w:val="Emphasis"/>
        </w:rPr>
        <w:t>Strategy for Equality: Women’s Sexual and Reproductive Health in Melbourne’s East 2020–2025</w:t>
      </w:r>
      <w:r w:rsidRPr="0009085C">
        <w:t>.</w:t>
      </w:r>
    </w:p>
    <w:p w14:paraId="55E9668F" w14:textId="71986EC9" w:rsidR="0009085C" w:rsidRPr="0009085C" w:rsidRDefault="00DA3FEB">
      <w:pPr>
        <w:pStyle w:val="BodyText"/>
      </w:pPr>
      <w:r>
        <w:rPr>
          <w:noProof/>
        </w:rPr>
        <w:drawing>
          <wp:inline distT="0" distB="0" distL="0" distR="0" wp14:anchorId="7FDF166B" wp14:editId="6C3ACE52">
            <wp:extent cx="5374981" cy="4190126"/>
            <wp:effectExtent l="0" t="0" r="0" b="1270"/>
            <wp:docPr id="104130014" name="Picture 3" descr="Map showing the Eastern region of Melbourne, comprising Boroondara, Knox, Manningham, Maroondah, Monash, Whitehorse and Yarra Ran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0014" name="Picture 3" descr="Map showing the Eastern region of Melbourne, comprising Boroondara, Knox, Manningham, Maroondah, Monash, Whitehorse and Yarra Range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07" cy="41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0770" w14:textId="77777777" w:rsidR="006F389B" w:rsidRPr="006F389B" w:rsidRDefault="006F389B" w:rsidP="006F389B">
      <w:pPr>
        <w:pStyle w:val="BodyText"/>
      </w:pPr>
      <w:r w:rsidRPr="006F389B">
        <w:br w:type="page"/>
      </w:r>
    </w:p>
    <w:p w14:paraId="76104D2B" w14:textId="41B5A6C1" w:rsidR="0009085C" w:rsidRPr="0009085C" w:rsidRDefault="0009085C" w:rsidP="005F0797">
      <w:pPr>
        <w:pStyle w:val="Heading2"/>
      </w:pPr>
      <w:bookmarkStart w:id="6" w:name="_Toc153274349"/>
      <w:r w:rsidRPr="0009085C">
        <w:lastRenderedPageBreak/>
        <w:t>Purpose</w:t>
      </w:r>
      <w:r>
        <w:t xml:space="preserve"> </w:t>
      </w:r>
      <w:r w:rsidRPr="0009085C">
        <w:t>of</w:t>
      </w:r>
      <w:r>
        <w:t xml:space="preserve"> </w:t>
      </w:r>
      <w:r w:rsidRPr="0009085C">
        <w:t>this</w:t>
      </w:r>
      <w:r>
        <w:t xml:space="preserve"> </w:t>
      </w:r>
      <w:r w:rsidRPr="0009085C">
        <w:t>practice</w:t>
      </w:r>
      <w:r>
        <w:t xml:space="preserve"> </w:t>
      </w:r>
      <w:r w:rsidRPr="0009085C">
        <w:t>asset</w:t>
      </w:r>
      <w:bookmarkEnd w:id="6"/>
    </w:p>
    <w:p w14:paraId="41962FA0" w14:textId="77777777" w:rsidR="00841168" w:rsidRDefault="0009085C">
      <w:pPr>
        <w:pStyle w:val="BodyText"/>
      </w:pPr>
      <w:r w:rsidRPr="0009085C">
        <w:t>This</w:t>
      </w:r>
      <w:r>
        <w:t xml:space="preserve"> </w:t>
      </w:r>
      <w:r w:rsidRPr="0009085C">
        <w:t>document</w:t>
      </w:r>
      <w:r>
        <w:t xml:space="preserve"> </w:t>
      </w:r>
      <w:r w:rsidRPr="0009085C">
        <w:t>has</w:t>
      </w:r>
      <w:r>
        <w:t xml:space="preserve"> </w:t>
      </w:r>
      <w:r w:rsidRPr="0009085C">
        <w:t>been</w:t>
      </w:r>
      <w:r>
        <w:t xml:space="preserve"> </w:t>
      </w:r>
      <w:r w:rsidRPr="0009085C">
        <w:t>designed</w:t>
      </w:r>
      <w:r>
        <w:t xml:space="preserve"> </w:t>
      </w:r>
      <w:r w:rsidRPr="0009085C">
        <w:t>to</w:t>
      </w:r>
      <w:r>
        <w:t xml:space="preserve"> </w:t>
      </w:r>
      <w:r w:rsidRPr="0009085C">
        <w:t>support</w:t>
      </w:r>
      <w:r>
        <w:t xml:space="preserve"> </w:t>
      </w:r>
      <w:r w:rsidRPr="0009085C">
        <w:t>the</w:t>
      </w:r>
      <w:r>
        <w:t xml:space="preserve"> </w:t>
      </w:r>
      <w:r w:rsidRPr="0009085C">
        <w:t>work</w:t>
      </w:r>
      <w:r>
        <w:t xml:space="preserve"> </w:t>
      </w:r>
      <w:r w:rsidRPr="0009085C">
        <w:t>of</w:t>
      </w:r>
      <w:r>
        <w:t xml:space="preserve"> </w:t>
      </w:r>
      <w:r w:rsidRPr="0009085C">
        <w:t>health</w:t>
      </w:r>
      <w:r>
        <w:t xml:space="preserve"> </w:t>
      </w:r>
      <w:r w:rsidRPr="0009085C">
        <w:t>workers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professionals,</w:t>
      </w:r>
      <w:r>
        <w:t xml:space="preserve"> </w:t>
      </w:r>
      <w:r w:rsidRPr="0009085C">
        <w:t>particularly</w:t>
      </w:r>
      <w:r>
        <w:t xml:space="preserve"> </w:t>
      </w:r>
      <w:r w:rsidRPr="0009085C">
        <w:t>those</w:t>
      </w:r>
      <w:r>
        <w:t xml:space="preserve"> </w:t>
      </w:r>
      <w:r w:rsidRPr="0009085C">
        <w:t>working</w:t>
      </w:r>
      <w:r>
        <w:t xml:space="preserve"> </w:t>
      </w:r>
      <w:r w:rsidRPr="0009085C">
        <w:t>in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or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health.</w:t>
      </w:r>
      <w:r>
        <w:t xml:space="preserve"> </w:t>
      </w:r>
      <w:r w:rsidRPr="0009085C">
        <w:t>The</w:t>
      </w:r>
      <w:r>
        <w:t xml:space="preserve"> </w:t>
      </w:r>
      <w:r w:rsidRPr="0009085C">
        <w:t>practice</w:t>
      </w:r>
      <w:r>
        <w:t xml:space="preserve"> </w:t>
      </w:r>
      <w:r w:rsidRPr="0009085C">
        <w:t>asset</w:t>
      </w:r>
      <w:r>
        <w:t xml:space="preserve"> </w:t>
      </w:r>
      <w:r w:rsidRPr="0009085C">
        <w:t>aims</w:t>
      </w:r>
      <w:r>
        <w:t xml:space="preserve"> </w:t>
      </w:r>
      <w:r w:rsidRPr="0009085C">
        <w:t>to</w:t>
      </w:r>
      <w:r>
        <w:t xml:space="preserve"> </w:t>
      </w:r>
      <w:r w:rsidRPr="0009085C">
        <w:t>support</w:t>
      </w:r>
      <w:r>
        <w:t xml:space="preserve"> </w:t>
      </w:r>
      <w:r w:rsidRPr="0009085C">
        <w:t>healthcare</w:t>
      </w:r>
      <w:r>
        <w:t xml:space="preserve"> </w:t>
      </w:r>
      <w:r w:rsidRPr="0009085C">
        <w:t>professionals</w:t>
      </w:r>
      <w:r>
        <w:t xml:space="preserve"> </w:t>
      </w:r>
      <w:r w:rsidRPr="0009085C">
        <w:t>to</w:t>
      </w:r>
      <w:r>
        <w:t xml:space="preserve"> </w:t>
      </w:r>
      <w:r w:rsidRPr="0009085C">
        <w:t>gain</w:t>
      </w:r>
      <w:r>
        <w:t xml:space="preserve"> </w:t>
      </w:r>
      <w:r w:rsidRPr="0009085C">
        <w:t>an</w:t>
      </w:r>
      <w:r>
        <w:t xml:space="preserve"> </w:t>
      </w:r>
      <w:r w:rsidRPr="0009085C">
        <w:t>understanding</w:t>
      </w:r>
      <w:r>
        <w:t xml:space="preserve"> </w:t>
      </w:r>
      <w:r w:rsidRPr="0009085C">
        <w:t>of,</w:t>
      </w:r>
      <w:r>
        <w:t xml:space="preserve"> </w:t>
      </w:r>
      <w:r w:rsidRPr="0009085C">
        <w:t>and</w:t>
      </w:r>
      <w:r>
        <w:t xml:space="preserve"> </w:t>
      </w:r>
      <w:r w:rsidRPr="0009085C">
        <w:t>actively</w:t>
      </w:r>
      <w:r>
        <w:t xml:space="preserve"> </w:t>
      </w: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enhancing,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</w:t>
      </w:r>
      <w:r>
        <w:t xml:space="preserve"> </w:t>
      </w:r>
      <w:r w:rsidRPr="0009085C">
        <w:t>of</w:t>
      </w:r>
      <w:r>
        <w:t xml:space="preserve"> </w:t>
      </w:r>
      <w:r w:rsidRPr="0009085C">
        <w:t>girls</w:t>
      </w:r>
      <w:r>
        <w:t xml:space="preserve"> </w:t>
      </w:r>
      <w:r w:rsidRPr="0009085C">
        <w:t>and</w:t>
      </w:r>
      <w:r>
        <w:t xml:space="preserve"> </w:t>
      </w:r>
      <w:r w:rsidRPr="0009085C">
        <w:t>women.</w:t>
      </w:r>
      <w:r>
        <w:t xml:space="preserve"> </w:t>
      </w:r>
      <w:r w:rsidRPr="0009085C">
        <w:t>The</w:t>
      </w:r>
      <w:r>
        <w:t xml:space="preserve"> </w:t>
      </w:r>
      <w:r w:rsidRPr="0009085C">
        <w:t>focus</w:t>
      </w:r>
      <w:r>
        <w:t xml:space="preserve"> </w:t>
      </w:r>
      <w:r w:rsidRPr="0009085C">
        <w:t>of</w:t>
      </w:r>
      <w:r>
        <w:t xml:space="preserve"> </w:t>
      </w:r>
      <w:r w:rsidRPr="0009085C">
        <w:t>this</w:t>
      </w:r>
      <w:r>
        <w:t xml:space="preserve"> </w:t>
      </w:r>
      <w:r w:rsidRPr="0009085C">
        <w:t>document</w:t>
      </w:r>
      <w:r>
        <w:t xml:space="preserve"> </w:t>
      </w:r>
      <w:r w:rsidRPr="0009085C">
        <w:t>is</w:t>
      </w:r>
      <w:r>
        <w:t xml:space="preserve"> </w:t>
      </w:r>
      <w:r w:rsidRPr="0009085C">
        <w:t>primarily,</w:t>
      </w:r>
      <w:r>
        <w:t xml:space="preserve"> </w:t>
      </w:r>
      <w:r w:rsidRPr="0009085C">
        <w:t>but</w:t>
      </w:r>
      <w:r>
        <w:t xml:space="preserve"> </w:t>
      </w:r>
      <w:r w:rsidRPr="0009085C">
        <w:t>not</w:t>
      </w:r>
      <w:r>
        <w:t xml:space="preserve"> </w:t>
      </w:r>
      <w:r w:rsidRPr="0009085C">
        <w:t>exclusively,</w:t>
      </w:r>
      <w:r>
        <w:t xml:space="preserve"> </w:t>
      </w:r>
      <w:r w:rsidRPr="0009085C">
        <w:t>on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eastern</w:t>
      </w:r>
      <w:r>
        <w:t xml:space="preserve"> </w:t>
      </w:r>
      <w:r w:rsidRPr="0009085C">
        <w:t>region.</w:t>
      </w:r>
    </w:p>
    <w:p w14:paraId="02127921" w14:textId="07ED9C69" w:rsidR="0009085C" w:rsidRPr="0009085C" w:rsidRDefault="0009085C" w:rsidP="005F0797">
      <w:pPr>
        <w:pStyle w:val="Heading2"/>
      </w:pPr>
      <w:bookmarkStart w:id="7" w:name="_Toc153274350"/>
      <w:r w:rsidRPr="0009085C">
        <w:t>Background</w:t>
      </w:r>
      <w:bookmarkEnd w:id="7"/>
    </w:p>
    <w:p w14:paraId="61261085" w14:textId="1F6F8AAA" w:rsidR="00841168" w:rsidRDefault="0009085C">
      <w:pPr>
        <w:pStyle w:val="BodyText"/>
      </w:pPr>
      <w:r w:rsidRPr="0009085C">
        <w:t>The</w:t>
      </w:r>
      <w:r>
        <w:t xml:space="preserve"> </w:t>
      </w:r>
      <w:r w:rsidRPr="0009085C">
        <w:t>World</w:t>
      </w:r>
      <w:r>
        <w:t xml:space="preserve"> </w:t>
      </w:r>
      <w:r w:rsidRPr="0009085C">
        <w:t>Health</w:t>
      </w:r>
      <w:r>
        <w:t xml:space="preserve"> </w:t>
      </w:r>
      <w:r w:rsidRPr="0009085C">
        <w:t>Organisation</w:t>
      </w:r>
      <w:r>
        <w:t xml:space="preserve"> </w:t>
      </w:r>
      <w:r w:rsidRPr="0009085C">
        <w:t>describes</w:t>
      </w:r>
      <w:r>
        <w:t xml:space="preserve"> </w:t>
      </w:r>
      <w:r w:rsidRPr="0009085C">
        <w:t>sexuality</w:t>
      </w:r>
      <w:r>
        <w:t xml:space="preserve"> </w:t>
      </w:r>
      <w:r w:rsidRPr="0009085C">
        <w:t>as</w:t>
      </w:r>
      <w:r>
        <w:t xml:space="preserve"> </w:t>
      </w:r>
      <w:r w:rsidRPr="0009085C">
        <w:t>a</w:t>
      </w:r>
      <w:r>
        <w:t xml:space="preserve"> </w:t>
      </w:r>
      <w:r w:rsidRPr="0009085C">
        <w:t>“central</w:t>
      </w:r>
      <w:r>
        <w:t xml:space="preserve"> </w:t>
      </w:r>
      <w:r w:rsidRPr="0009085C">
        <w:t>aspect</w:t>
      </w:r>
      <w:r>
        <w:t xml:space="preserve"> </w:t>
      </w:r>
      <w:r w:rsidRPr="0009085C">
        <w:t>of</w:t>
      </w:r>
      <w:r>
        <w:t xml:space="preserve"> </w:t>
      </w:r>
      <w:r w:rsidRPr="0009085C">
        <w:t>being</w:t>
      </w:r>
      <w:r>
        <w:t xml:space="preserve"> </w:t>
      </w:r>
      <w:r w:rsidRPr="0009085C">
        <w:t>human</w:t>
      </w:r>
      <w:r>
        <w:t xml:space="preserve"> </w:t>
      </w:r>
      <w:r w:rsidRPr="0009085C">
        <w:t>throughout</w:t>
      </w:r>
      <w:r>
        <w:t xml:space="preserve"> </w:t>
      </w:r>
      <w:r w:rsidRPr="0009085C">
        <w:t>life</w:t>
      </w:r>
      <w:r>
        <w:t xml:space="preserve"> </w:t>
      </w:r>
      <w:r w:rsidRPr="0009085C">
        <w:t>and</w:t>
      </w:r>
      <w:r>
        <w:t xml:space="preserve"> </w:t>
      </w:r>
      <w:r w:rsidRPr="0009085C">
        <w:t>encompasses</w:t>
      </w:r>
      <w:r>
        <w:t xml:space="preserve"> </w:t>
      </w:r>
      <w:r w:rsidRPr="0009085C">
        <w:t>sex,</w:t>
      </w:r>
      <w:r>
        <w:t xml:space="preserve"> </w:t>
      </w:r>
      <w:r w:rsidRPr="0009085C">
        <w:t>gender</w:t>
      </w:r>
      <w:r>
        <w:t xml:space="preserve"> </w:t>
      </w:r>
      <w:r w:rsidRPr="0009085C">
        <w:t>identities</w:t>
      </w:r>
      <w:r>
        <w:t xml:space="preserve"> </w:t>
      </w:r>
      <w:r w:rsidRPr="0009085C">
        <w:t>and</w:t>
      </w:r>
      <w:r>
        <w:t xml:space="preserve"> </w:t>
      </w:r>
      <w:r w:rsidRPr="0009085C">
        <w:t>roles,</w:t>
      </w:r>
      <w:r>
        <w:t xml:space="preserve"> </w:t>
      </w:r>
      <w:r w:rsidRPr="0009085C">
        <w:t>sexual</w:t>
      </w:r>
      <w:r>
        <w:t xml:space="preserve"> </w:t>
      </w:r>
      <w:r w:rsidRPr="0009085C">
        <w:t>orientation,</w:t>
      </w:r>
      <w:r>
        <w:t xml:space="preserve"> </w:t>
      </w:r>
      <w:r w:rsidRPr="0009085C">
        <w:t>eroticism,</w:t>
      </w:r>
      <w:r>
        <w:t xml:space="preserve"> </w:t>
      </w:r>
      <w:r w:rsidRPr="0009085C">
        <w:t>pleasure,</w:t>
      </w:r>
      <w:r>
        <w:t xml:space="preserve"> </w:t>
      </w:r>
      <w:r w:rsidRPr="0009085C">
        <w:t>intimacy</w:t>
      </w:r>
      <w:r>
        <w:t xml:space="preserve"> </w:t>
      </w:r>
      <w:r w:rsidRPr="0009085C">
        <w:t>and</w:t>
      </w:r>
      <w:r>
        <w:t xml:space="preserve"> </w:t>
      </w:r>
      <w:r w:rsidRPr="0009085C">
        <w:t>reproduction”.</w:t>
      </w:r>
      <w:r w:rsidR="00841168">
        <w:rPr>
          <w:rStyle w:val="FootnoteReference"/>
        </w:rPr>
        <w:footnoteReference w:id="1"/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are</w:t>
      </w:r>
      <w:r>
        <w:t xml:space="preserve"> </w:t>
      </w:r>
      <w:r w:rsidRPr="0009085C">
        <w:t>important</w:t>
      </w:r>
      <w:r>
        <w:t xml:space="preserve"> </w:t>
      </w:r>
      <w:r w:rsidRPr="0009085C">
        <w:t>determinants</w:t>
      </w:r>
      <w:r>
        <w:t xml:space="preserve"> </w:t>
      </w:r>
      <w:r w:rsidRPr="0009085C">
        <w:t>of</w:t>
      </w:r>
      <w:r>
        <w:t xml:space="preserve"> </w:t>
      </w:r>
      <w:r w:rsidRPr="0009085C">
        <w:t>an</w:t>
      </w:r>
      <w:r>
        <w:t xml:space="preserve"> </w:t>
      </w:r>
      <w:r w:rsidRPr="0009085C">
        <w:t>individual’s</w:t>
      </w:r>
      <w:r>
        <w:t xml:space="preserve"> </w:t>
      </w:r>
      <w:r w:rsidRPr="0009085C">
        <w:t>happiness</w:t>
      </w:r>
      <w:r>
        <w:t xml:space="preserve"> </w:t>
      </w:r>
      <w:r w:rsidRPr="0009085C">
        <w:t>and</w:t>
      </w:r>
      <w:r>
        <w:t xml:space="preserve"> </w:t>
      </w:r>
      <w:r w:rsidRPr="0009085C">
        <w:t>wellbeing.</w:t>
      </w:r>
      <w:r w:rsidR="000126E8">
        <w:rPr>
          <w:rStyle w:val="FootnoteReference"/>
        </w:rPr>
        <w:footnoteReference w:id="2"/>
      </w:r>
      <w:r>
        <w:t xml:space="preserve"> </w:t>
      </w:r>
      <w:r w:rsidRPr="0009085C">
        <w:t>Yet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are</w:t>
      </w:r>
      <w:r>
        <w:t xml:space="preserve"> </w:t>
      </w:r>
      <w:r w:rsidRPr="0009085C">
        <w:t>still</w:t>
      </w:r>
      <w:r>
        <w:t xml:space="preserve"> </w:t>
      </w:r>
      <w:r w:rsidRPr="0009085C">
        <w:t>under-discussed</w:t>
      </w:r>
      <w:r>
        <w:t xml:space="preserve"> </w:t>
      </w:r>
      <w:r w:rsidRPr="0009085C">
        <w:t>and</w:t>
      </w:r>
      <w:r>
        <w:t xml:space="preserve"> </w:t>
      </w:r>
      <w:r w:rsidRPr="0009085C">
        <w:t>under-researched</w:t>
      </w:r>
      <w:r>
        <w:t xml:space="preserve"> </w:t>
      </w:r>
      <w:r w:rsidRPr="0009085C">
        <w:t>when</w:t>
      </w:r>
      <w:r>
        <w:t xml:space="preserve"> </w:t>
      </w:r>
      <w:r w:rsidRPr="0009085C">
        <w:t>it</w:t>
      </w:r>
      <w:r>
        <w:t xml:space="preserve"> </w:t>
      </w:r>
      <w:r w:rsidRPr="0009085C">
        <w:t>comes</w:t>
      </w:r>
      <w:r>
        <w:t xml:space="preserve"> </w:t>
      </w:r>
      <w:r w:rsidRPr="0009085C">
        <w:t>to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B01433">
        <w:rPr>
          <w:rStyle w:val="FootnoteReference"/>
        </w:rPr>
        <w:footnoteReference w:id="3"/>
      </w:r>
    </w:p>
    <w:p w14:paraId="18744913" w14:textId="39ADF1E7" w:rsidR="0009085C" w:rsidRPr="0009085C" w:rsidRDefault="0009085C">
      <w:pPr>
        <w:pStyle w:val="BodyText"/>
      </w:pPr>
      <w:r w:rsidRPr="007827AE">
        <w:t>T</w:t>
      </w:r>
      <w:r w:rsidRPr="0009085C">
        <w:t>his</w:t>
      </w:r>
      <w:r>
        <w:t xml:space="preserve"> </w:t>
      </w:r>
      <w:r w:rsidRPr="0009085C">
        <w:t>resource</w:t>
      </w:r>
      <w:r>
        <w:t xml:space="preserve"> </w:t>
      </w:r>
      <w:r w:rsidRPr="0009085C">
        <w:t>aims</w:t>
      </w:r>
      <w:r>
        <w:t xml:space="preserve"> </w:t>
      </w:r>
      <w:r w:rsidRPr="0009085C">
        <w:t>to</w:t>
      </w:r>
      <w:r>
        <w:t xml:space="preserve"> </w:t>
      </w:r>
      <w:r w:rsidRPr="0009085C">
        <w:t>address</w:t>
      </w:r>
      <w:r>
        <w:t xml:space="preserve"> </w:t>
      </w:r>
      <w:r w:rsidRPr="0009085C">
        <w:t>this</w:t>
      </w:r>
      <w:r>
        <w:t xml:space="preserve"> </w:t>
      </w:r>
      <w:r w:rsidRPr="0009085C">
        <w:t>information</w:t>
      </w:r>
      <w:r>
        <w:t xml:space="preserve"> </w:t>
      </w:r>
      <w:r w:rsidRPr="0009085C">
        <w:t>gap,</w:t>
      </w:r>
      <w:r>
        <w:t xml:space="preserve"> </w:t>
      </w:r>
      <w:r w:rsidRPr="0009085C">
        <w:t>highlighting</w:t>
      </w:r>
      <w:r>
        <w:t xml:space="preserve"> </w:t>
      </w:r>
      <w:r w:rsidRPr="0009085C">
        <w:t>the</w:t>
      </w:r>
      <w:r>
        <w:t xml:space="preserve"> </w:t>
      </w:r>
      <w:r w:rsidRPr="0009085C">
        <w:t>voices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eastern</w:t>
      </w:r>
      <w:r>
        <w:t xml:space="preserve"> </w:t>
      </w:r>
      <w:r w:rsidRPr="0009085C">
        <w:t>region.</w:t>
      </w:r>
      <w:r>
        <w:t xml:space="preserve"> </w:t>
      </w:r>
      <w:r w:rsidRPr="0009085C">
        <w:t>The</w:t>
      </w:r>
      <w:r>
        <w:t xml:space="preserve"> </w:t>
      </w:r>
      <w:r w:rsidRPr="0009085C">
        <w:t>purpose</w:t>
      </w:r>
      <w:r>
        <w:t xml:space="preserve"> </w:t>
      </w:r>
      <w:r w:rsidRPr="0009085C">
        <w:t>of</w:t>
      </w:r>
      <w:r>
        <w:t xml:space="preserve"> </w:t>
      </w:r>
      <w:r w:rsidRPr="0009085C">
        <w:t>this</w:t>
      </w:r>
      <w:r>
        <w:t xml:space="preserve"> </w:t>
      </w:r>
      <w:r w:rsidRPr="0009085C">
        <w:t>practice</w:t>
      </w:r>
      <w:r>
        <w:t xml:space="preserve"> </w:t>
      </w:r>
      <w:r w:rsidRPr="0009085C">
        <w:t>asset</w:t>
      </w:r>
      <w:r>
        <w:t xml:space="preserve"> </w:t>
      </w:r>
      <w:r w:rsidRPr="0009085C">
        <w:t>is</w:t>
      </w:r>
      <w:r>
        <w:t xml:space="preserve"> </w:t>
      </w:r>
      <w:r w:rsidRPr="0009085C">
        <w:t>to</w:t>
      </w:r>
      <w:r>
        <w:t xml:space="preserve"> </w:t>
      </w:r>
      <w:r w:rsidRPr="0009085C">
        <w:t>connect</w:t>
      </w:r>
      <w:r>
        <w:t xml:space="preserve"> </w:t>
      </w:r>
      <w:r w:rsidRPr="0009085C">
        <w:t>health</w:t>
      </w:r>
      <w:r>
        <w:t xml:space="preserve"> </w:t>
      </w:r>
      <w:r w:rsidRPr="0009085C">
        <w:t>workers</w:t>
      </w:r>
      <w:r>
        <w:t xml:space="preserve"> </w:t>
      </w:r>
      <w:r w:rsidRPr="0009085C">
        <w:t>to</w:t>
      </w:r>
      <w:r>
        <w:t xml:space="preserve"> </w:t>
      </w:r>
      <w:r w:rsidRPr="0009085C">
        <w:t>current</w:t>
      </w:r>
      <w:r>
        <w:t xml:space="preserve"> </w:t>
      </w:r>
      <w:r w:rsidRPr="0009085C">
        <w:t>information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needs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girls,</w:t>
      </w:r>
      <w:r>
        <w:t xml:space="preserve"> </w:t>
      </w:r>
      <w:proofErr w:type="gramStart"/>
      <w:r w:rsidRPr="0009085C">
        <w:t>women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diverse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with</w:t>
      </w:r>
      <w:r>
        <w:t xml:space="preserve"> </w:t>
      </w:r>
      <w:r w:rsidRPr="0009085C">
        <w:t>the</w:t>
      </w:r>
      <w:r>
        <w:t xml:space="preserve"> </w:t>
      </w:r>
      <w:r w:rsidRPr="0009085C">
        <w:t>ultimate</w:t>
      </w:r>
      <w:r>
        <w:t xml:space="preserve"> </w:t>
      </w:r>
      <w:r w:rsidRPr="0009085C">
        <w:t>aim</w:t>
      </w:r>
      <w:r>
        <w:t xml:space="preserve"> </w:t>
      </w:r>
      <w:r w:rsidRPr="0009085C">
        <w:t>of</w:t>
      </w:r>
      <w:r>
        <w:t xml:space="preserve"> </w:t>
      </w:r>
      <w:r w:rsidRPr="0009085C">
        <w:t>achieving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equity</w:t>
      </w:r>
      <w:r>
        <w:t xml:space="preserve"> </w:t>
      </w:r>
      <w:r w:rsidRPr="0009085C">
        <w:t>for</w:t>
      </w:r>
      <w:r>
        <w:t xml:space="preserve"> </w:t>
      </w:r>
      <w:r w:rsidRPr="0009085C">
        <w:t>this</w:t>
      </w:r>
      <w:r>
        <w:t xml:space="preserve"> </w:t>
      </w:r>
      <w:r w:rsidRPr="0009085C">
        <w:t>group.</w:t>
      </w:r>
    </w:p>
    <w:p w14:paraId="402411FA" w14:textId="77777777" w:rsidR="0009085C" w:rsidRPr="006F389B" w:rsidRDefault="0009085C" w:rsidP="006F389B">
      <w:pPr>
        <w:pStyle w:val="Heading3"/>
      </w:pPr>
      <w:r w:rsidRPr="006F389B">
        <w:t>Definitions</w:t>
      </w:r>
    </w:p>
    <w:p w14:paraId="42D286E0" w14:textId="3F471B57" w:rsidR="0009085C" w:rsidRPr="007827AE" w:rsidRDefault="0009085C">
      <w:pPr>
        <w:pStyle w:val="BodyText"/>
      </w:pPr>
      <w:r w:rsidRPr="0009085C">
        <w:rPr>
          <w:rFonts w:ascii="Calibri-Bold" w:hAnsi="Calibri-Bold" w:cs="Calibri-Bold"/>
          <w:b/>
          <w:bCs/>
        </w:rPr>
        <w:t>Disability</w:t>
      </w:r>
      <w:r>
        <w:t xml:space="preserve"> </w:t>
      </w:r>
      <w:r w:rsidRPr="0009085C">
        <w:t>is</w:t>
      </w:r>
      <w:r>
        <w:t xml:space="preserve"> </w:t>
      </w:r>
      <w:r w:rsidRPr="0009085C">
        <w:t>used</w:t>
      </w:r>
      <w:r>
        <w:t xml:space="preserve"> </w:t>
      </w:r>
      <w:r w:rsidRPr="0009085C">
        <w:t>to</w:t>
      </w:r>
      <w:r>
        <w:t xml:space="preserve"> </w:t>
      </w:r>
      <w:r w:rsidRPr="0009085C">
        <w:t>describe</w:t>
      </w:r>
      <w:r>
        <w:t xml:space="preserve"> </w:t>
      </w:r>
      <w:r w:rsidRPr="0009085C">
        <w:t>the</w:t>
      </w:r>
      <w:r>
        <w:t xml:space="preserve"> </w:t>
      </w:r>
      <w:r w:rsidRPr="0009085C">
        <w:t>“range</w:t>
      </w:r>
      <w:r>
        <w:t xml:space="preserve"> </w:t>
      </w:r>
      <w:r w:rsidRPr="0009085C">
        <w:t>of</w:t>
      </w:r>
      <w:r>
        <w:t xml:space="preserve"> </w:t>
      </w:r>
      <w:r w:rsidRPr="0009085C">
        <w:t>physical,</w:t>
      </w:r>
      <w:r>
        <w:t xml:space="preserve"> </w:t>
      </w:r>
      <w:r w:rsidRPr="0009085C">
        <w:t>cognitive,</w:t>
      </w:r>
      <w:r>
        <w:t xml:space="preserve"> </w:t>
      </w:r>
      <w:r w:rsidRPr="0009085C">
        <w:t>sensory,</w:t>
      </w:r>
      <w:r>
        <w:t xml:space="preserve"> </w:t>
      </w:r>
      <w:r w:rsidRPr="0009085C">
        <w:t>psychosocial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disabilities</w:t>
      </w:r>
      <w:r>
        <w:t xml:space="preserve"> </w:t>
      </w:r>
      <w:r w:rsidRPr="0009085C">
        <w:t>people</w:t>
      </w:r>
      <w:r>
        <w:t xml:space="preserve"> </w:t>
      </w:r>
      <w:r w:rsidRPr="0009085C">
        <w:t>experience,</w:t>
      </w:r>
      <w:r>
        <w:t xml:space="preserve"> </w:t>
      </w:r>
      <w:r w:rsidRPr="0009085C">
        <w:t>including</w:t>
      </w:r>
      <w:r>
        <w:t xml:space="preserve"> </w:t>
      </w:r>
      <w:r w:rsidRPr="0009085C">
        <w:t>chronic</w:t>
      </w:r>
      <w:r>
        <w:t xml:space="preserve"> </w:t>
      </w:r>
      <w:r w:rsidRPr="0009085C">
        <w:t>illness”.</w:t>
      </w:r>
      <w:r w:rsidR="007827AE">
        <w:rPr>
          <w:rStyle w:val="FootnoteReference"/>
        </w:rPr>
        <w:footnoteReference w:id="4"/>
      </w:r>
    </w:p>
    <w:p w14:paraId="261E7408" w14:textId="6501A499" w:rsidR="00841168" w:rsidRDefault="0009085C">
      <w:pPr>
        <w:pStyle w:val="BodyText"/>
      </w:pPr>
      <w:r w:rsidRPr="0009085C">
        <w:rPr>
          <w:rFonts w:ascii="Calibri-Bold" w:hAnsi="Calibri-Bold" w:cs="Calibri-Bold"/>
          <w:b/>
          <w:bCs/>
        </w:rPr>
        <w:t>Sexual</w:t>
      </w:r>
      <w:r>
        <w:rPr>
          <w:rFonts w:ascii="Calibri-Bold" w:hAnsi="Calibri-Bold" w:cs="Calibri-Bold"/>
          <w:b/>
          <w:bCs/>
        </w:rPr>
        <w:t xml:space="preserve"> </w:t>
      </w:r>
      <w:r w:rsidRPr="0009085C">
        <w:rPr>
          <w:rFonts w:ascii="Calibri-Bold" w:hAnsi="Calibri-Bold" w:cs="Calibri-Bold"/>
          <w:b/>
          <w:bCs/>
        </w:rPr>
        <w:t>health</w:t>
      </w:r>
      <w:r>
        <w:t xml:space="preserve"> </w:t>
      </w:r>
      <w:r w:rsidRPr="0009085C">
        <w:t>refers</w:t>
      </w:r>
      <w:r>
        <w:t xml:space="preserve"> </w:t>
      </w:r>
      <w:r w:rsidRPr="0009085C">
        <w:t>to</w:t>
      </w:r>
      <w:r>
        <w:t xml:space="preserve"> </w:t>
      </w:r>
      <w:r w:rsidRPr="0009085C">
        <w:t>“a</w:t>
      </w:r>
      <w:r>
        <w:t xml:space="preserve"> </w:t>
      </w:r>
      <w:r w:rsidRPr="0009085C">
        <w:t>state</w:t>
      </w:r>
      <w:r>
        <w:t xml:space="preserve"> </w:t>
      </w:r>
      <w:r w:rsidRPr="0009085C">
        <w:t>of</w:t>
      </w:r>
      <w:r>
        <w:t xml:space="preserve"> </w:t>
      </w:r>
      <w:r w:rsidRPr="0009085C">
        <w:t>physical,</w:t>
      </w:r>
      <w:r>
        <w:t xml:space="preserve"> </w:t>
      </w:r>
      <w:r w:rsidRPr="0009085C">
        <w:t>emotional,</w:t>
      </w:r>
      <w:r>
        <w:t xml:space="preserve"> </w:t>
      </w:r>
      <w:r w:rsidRPr="0009085C">
        <w:t>mental</w:t>
      </w:r>
      <w:r>
        <w:t xml:space="preserve"> </w:t>
      </w:r>
      <w:r w:rsidRPr="0009085C">
        <w:t>and</w:t>
      </w:r>
      <w:r>
        <w:t xml:space="preserve"> </w:t>
      </w:r>
      <w:r w:rsidRPr="0009085C">
        <w:t>social</w:t>
      </w:r>
      <w:r>
        <w:t xml:space="preserve"> </w:t>
      </w:r>
      <w:r w:rsidRPr="0009085C">
        <w:t>well-being</w:t>
      </w:r>
      <w:r>
        <w:t xml:space="preserve"> </w:t>
      </w:r>
      <w:r w:rsidRPr="0009085C">
        <w:t>in</w:t>
      </w:r>
      <w:r>
        <w:t xml:space="preserve"> </w:t>
      </w:r>
      <w:r w:rsidRPr="0009085C">
        <w:t>relation</w:t>
      </w:r>
      <w:r>
        <w:t xml:space="preserve"> </w:t>
      </w:r>
      <w:r w:rsidRPr="0009085C">
        <w:t>to</w:t>
      </w:r>
      <w:r>
        <w:t xml:space="preserve"> </w:t>
      </w:r>
      <w:r w:rsidRPr="0009085C">
        <w:t>sexuality;</w:t>
      </w:r>
      <w:r>
        <w:t xml:space="preserve"> </w:t>
      </w:r>
      <w:r w:rsidRPr="0009085C">
        <w:t>it</w:t>
      </w:r>
      <w:r>
        <w:t xml:space="preserve"> </w:t>
      </w:r>
      <w:r w:rsidRPr="0009085C">
        <w:t>is</w:t>
      </w:r>
      <w:r>
        <w:t xml:space="preserve"> </w:t>
      </w:r>
      <w:r w:rsidRPr="0009085C">
        <w:t>not</w:t>
      </w:r>
      <w:r>
        <w:t xml:space="preserve"> </w:t>
      </w:r>
      <w:r w:rsidRPr="0009085C">
        <w:t>merely</w:t>
      </w:r>
      <w:r>
        <w:t xml:space="preserve"> </w:t>
      </w:r>
      <w:r w:rsidRPr="0009085C">
        <w:t>the</w:t>
      </w:r>
      <w:r>
        <w:t xml:space="preserve"> </w:t>
      </w:r>
      <w:r w:rsidRPr="0009085C">
        <w:t>absence</w:t>
      </w:r>
      <w:r>
        <w:t xml:space="preserve"> </w:t>
      </w:r>
      <w:r w:rsidRPr="0009085C">
        <w:t>of</w:t>
      </w:r>
      <w:r>
        <w:t xml:space="preserve"> </w:t>
      </w:r>
      <w:r w:rsidRPr="0009085C">
        <w:t>disease,</w:t>
      </w:r>
      <w:r>
        <w:t xml:space="preserve"> </w:t>
      </w:r>
      <w:r w:rsidRPr="0009085C">
        <w:t>dysfunction</w:t>
      </w:r>
      <w:r>
        <w:t xml:space="preserve"> </w:t>
      </w:r>
      <w:r w:rsidRPr="0009085C">
        <w:t>or</w:t>
      </w:r>
      <w:r>
        <w:t xml:space="preserve"> </w:t>
      </w:r>
      <w:r w:rsidRPr="0009085C">
        <w:t>infirmity”.</w:t>
      </w:r>
      <w:r w:rsidR="00B97194">
        <w:rPr>
          <w:rStyle w:val="FootnoteReference"/>
        </w:rPr>
        <w:footnoteReference w:id="5"/>
      </w:r>
    </w:p>
    <w:p w14:paraId="65B91933" w14:textId="639E7942" w:rsidR="00841168" w:rsidRDefault="0009085C">
      <w:pPr>
        <w:pStyle w:val="BodyText"/>
        <w:rPr>
          <w:rFonts w:ascii="Gotham-Medium" w:hAnsi="Gotham-Medium" w:cs="Gotham-Medium"/>
        </w:rPr>
      </w:pPr>
      <w:r w:rsidRPr="0009085C">
        <w:rPr>
          <w:rFonts w:ascii="Calibri-Bold" w:hAnsi="Calibri-Bold" w:cs="Calibri-Bold"/>
          <w:b/>
          <w:bCs/>
        </w:rPr>
        <w:t>Ableism</w:t>
      </w:r>
      <w:r>
        <w:rPr>
          <w:rFonts w:ascii="Calibri-Bold" w:hAnsi="Calibri-Bold" w:cs="Calibri-Bold"/>
          <w:b/>
          <w:bCs/>
        </w:rPr>
        <w:t xml:space="preserve"> </w:t>
      </w:r>
      <w:r w:rsidRPr="0009085C">
        <w:t>refers</w:t>
      </w:r>
      <w:r>
        <w:t xml:space="preserve"> </w:t>
      </w:r>
      <w:r w:rsidRPr="0009085C">
        <w:t>to</w:t>
      </w:r>
      <w:r>
        <w:t xml:space="preserve"> </w:t>
      </w:r>
      <w:r w:rsidRPr="0009085C">
        <w:t>attitudes</w:t>
      </w:r>
      <w:r>
        <w:t xml:space="preserve"> </w:t>
      </w:r>
      <w:r w:rsidRPr="0009085C">
        <w:t>that</w:t>
      </w:r>
      <w:r>
        <w:t xml:space="preserve"> </w:t>
      </w:r>
      <w:r w:rsidRPr="0009085C">
        <w:t>lead</w:t>
      </w:r>
      <w:r>
        <w:t xml:space="preserve"> </w:t>
      </w:r>
      <w:r w:rsidRPr="0009085C">
        <w:t>to</w:t>
      </w:r>
      <w:r>
        <w:t xml:space="preserve"> </w:t>
      </w:r>
      <w:r w:rsidRPr="0009085C">
        <w:t>harmful</w:t>
      </w:r>
      <w:r>
        <w:t xml:space="preserve"> </w:t>
      </w:r>
      <w:r w:rsidRPr="0009085C">
        <w:t>or</w:t>
      </w:r>
      <w:r>
        <w:t xml:space="preserve"> </w:t>
      </w:r>
      <w:r w:rsidRPr="0009085C">
        <w:t>discriminatory</w:t>
      </w:r>
      <w:r>
        <w:t xml:space="preserve"> </w:t>
      </w:r>
      <w:r w:rsidRPr="0009085C">
        <w:t>behaviour</w:t>
      </w:r>
      <w:r>
        <w:t xml:space="preserve"> </w:t>
      </w:r>
      <w:r w:rsidRPr="0009085C">
        <w:t>toward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Ableism</w:t>
      </w:r>
      <w:r>
        <w:t xml:space="preserve"> </w:t>
      </w:r>
      <w:r w:rsidRPr="0009085C">
        <w:t>is</w:t>
      </w:r>
      <w:r>
        <w:t xml:space="preserve"> </w:t>
      </w:r>
      <w:r w:rsidRPr="0009085C">
        <w:t>“more</w:t>
      </w:r>
      <w:r>
        <w:t xml:space="preserve"> </w:t>
      </w:r>
      <w:r w:rsidRPr="0009085C">
        <w:t>than</w:t>
      </w:r>
      <w:r>
        <w:t xml:space="preserve"> </w:t>
      </w:r>
      <w:r w:rsidRPr="0009085C">
        <w:t>just</w:t>
      </w:r>
      <w:r>
        <w:t xml:space="preserve"> </w:t>
      </w:r>
      <w:r w:rsidRPr="0009085C">
        <w:t>negative</w:t>
      </w:r>
      <w:r>
        <w:t xml:space="preserve"> </w:t>
      </w:r>
      <w:r w:rsidRPr="0009085C">
        <w:t>and</w:t>
      </w:r>
      <w:r>
        <w:t xml:space="preserve"> </w:t>
      </w:r>
      <w:r w:rsidRPr="0009085C">
        <w:t>prejudiced</w:t>
      </w:r>
      <w:r>
        <w:t xml:space="preserve"> </w:t>
      </w:r>
      <w:r w:rsidRPr="0009085C">
        <w:t>attitudes</w:t>
      </w:r>
      <w:r>
        <w:t xml:space="preserve"> </w:t>
      </w:r>
      <w:r w:rsidRPr="0009085C">
        <w:t>about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disability.</w:t>
      </w:r>
      <w:r>
        <w:t xml:space="preserve"> </w:t>
      </w:r>
      <w:r w:rsidRPr="0009085C">
        <w:t>It</w:t>
      </w:r>
      <w:r>
        <w:t xml:space="preserve"> </w:t>
      </w:r>
      <w:r w:rsidRPr="0009085C">
        <w:t>occurs</w:t>
      </w:r>
      <w:r>
        <w:t xml:space="preserve"> </w:t>
      </w:r>
      <w:r w:rsidRPr="0009085C">
        <w:t>when</w:t>
      </w:r>
      <w:r>
        <w:t xml:space="preserve"> </w:t>
      </w:r>
      <w:r w:rsidRPr="0009085C">
        <w:t>prejudice</w:t>
      </w:r>
      <w:r>
        <w:t xml:space="preserve"> </w:t>
      </w:r>
      <w:r w:rsidRPr="0009085C">
        <w:t>is</w:t>
      </w:r>
      <w:r>
        <w:t xml:space="preserve"> </w:t>
      </w:r>
      <w:r w:rsidRPr="0009085C">
        <w:t>accompanied</w:t>
      </w:r>
      <w:r>
        <w:t xml:space="preserve"> </w:t>
      </w:r>
      <w:r w:rsidRPr="0009085C">
        <w:t>by</w:t>
      </w:r>
      <w:r>
        <w:t xml:space="preserve"> </w:t>
      </w:r>
      <w:r w:rsidRPr="0009085C">
        <w:t>the</w:t>
      </w:r>
      <w:r>
        <w:t xml:space="preserve"> </w:t>
      </w:r>
      <w:r w:rsidRPr="0009085C">
        <w:t>power</w:t>
      </w:r>
      <w:r>
        <w:t xml:space="preserve"> </w:t>
      </w:r>
      <w:r w:rsidRPr="0009085C">
        <w:t>to</w:t>
      </w:r>
      <w:r>
        <w:t xml:space="preserve"> </w:t>
      </w:r>
      <w:r w:rsidRPr="0009085C">
        <w:t>discriminate</w:t>
      </w:r>
      <w:r>
        <w:t xml:space="preserve"> </w:t>
      </w:r>
      <w:r w:rsidRPr="0009085C">
        <w:t>against,</w:t>
      </w:r>
      <w:r>
        <w:t xml:space="preserve"> </w:t>
      </w:r>
      <w:r w:rsidRPr="0009085C">
        <w:t>repress</w:t>
      </w:r>
      <w:r>
        <w:t xml:space="preserve"> </w:t>
      </w:r>
      <w:r w:rsidRPr="0009085C">
        <w:t>or</w:t>
      </w:r>
      <w:r>
        <w:t xml:space="preserve"> </w:t>
      </w:r>
      <w:r w:rsidRPr="0009085C">
        <w:t>limit</w:t>
      </w:r>
      <w:r>
        <w:t xml:space="preserve"> </w:t>
      </w:r>
      <w:r w:rsidRPr="0009085C">
        <w:t>the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others”.</w:t>
      </w:r>
      <w:r w:rsidR="004E4E64">
        <w:rPr>
          <w:rStyle w:val="FootnoteReference"/>
        </w:rPr>
        <w:footnoteReference w:id="6"/>
      </w:r>
    </w:p>
    <w:p w14:paraId="69828BF4" w14:textId="0444FD61" w:rsidR="0009085C" w:rsidRPr="0009085C" w:rsidRDefault="0009085C" w:rsidP="006F389B">
      <w:pPr>
        <w:pStyle w:val="Heading3"/>
      </w:pPr>
      <w:r w:rsidRPr="0009085C">
        <w:lastRenderedPageBreak/>
        <w:t>Statistics</w:t>
      </w:r>
    </w:p>
    <w:p w14:paraId="762C5403" w14:textId="32801F21" w:rsidR="00841168" w:rsidRDefault="0009085C">
      <w:pPr>
        <w:pStyle w:val="BodyText"/>
      </w:pPr>
      <w:r w:rsidRPr="0009085C">
        <w:t>In</w:t>
      </w:r>
      <w:r>
        <w:t xml:space="preserve"> </w:t>
      </w:r>
      <w:r w:rsidRPr="0009085C">
        <w:t>Australia,</w:t>
      </w:r>
      <w:r>
        <w:t xml:space="preserve"> </w:t>
      </w:r>
      <w:r w:rsidRPr="0009085C">
        <w:t>around</w:t>
      </w:r>
      <w:r>
        <w:t xml:space="preserve"> </w:t>
      </w:r>
      <w:r w:rsidRPr="0009085C">
        <w:t>one</w:t>
      </w:r>
      <w:r>
        <w:t xml:space="preserve"> </w:t>
      </w:r>
      <w:r w:rsidRPr="0009085C">
        <w:t>in</w:t>
      </w:r>
      <w:r>
        <w:t xml:space="preserve"> </w:t>
      </w:r>
      <w:r w:rsidRPr="0009085C">
        <w:t>five</w:t>
      </w:r>
      <w:r>
        <w:t xml:space="preserve"> </w:t>
      </w:r>
      <w:r w:rsidRPr="0009085C">
        <w:t>people</w:t>
      </w:r>
      <w:r>
        <w:t xml:space="preserve"> </w:t>
      </w:r>
      <w:r w:rsidRPr="0009085C">
        <w:t>have</w:t>
      </w:r>
      <w:r>
        <w:t xml:space="preserve"> </w:t>
      </w:r>
      <w:r w:rsidRPr="0009085C">
        <w:t>a</w:t>
      </w:r>
      <w:r>
        <w:t xml:space="preserve"> </w:t>
      </w:r>
      <w:r w:rsidRPr="0009085C">
        <w:t>disability.</w:t>
      </w:r>
      <w:r w:rsidR="0088344F">
        <w:rPr>
          <w:rStyle w:val="FootnoteReference"/>
        </w:rPr>
        <w:footnoteReference w:id="7"/>
      </w:r>
      <w:r>
        <w:t xml:space="preserve"> </w:t>
      </w:r>
      <w:r w:rsidRPr="0009085C">
        <w:t>In</w:t>
      </w:r>
      <w:r>
        <w:t xml:space="preserve"> </w:t>
      </w:r>
      <w:r w:rsidRPr="0009085C">
        <w:t>Victoria,</w:t>
      </w:r>
      <w:r>
        <w:t xml:space="preserve"> </w:t>
      </w:r>
      <w:r w:rsidRPr="0009085C">
        <w:t>18.4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live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7.7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whom</w:t>
      </w:r>
      <w:r>
        <w:t xml:space="preserve"> </w:t>
      </w:r>
      <w:r w:rsidRPr="0009085C">
        <w:t>are</w:t>
      </w:r>
      <w:r>
        <w:t xml:space="preserve"> </w:t>
      </w:r>
      <w:r w:rsidRPr="0009085C">
        <w:t>under</w:t>
      </w:r>
      <w:r>
        <w:t xml:space="preserve"> </w:t>
      </w:r>
      <w:r w:rsidRPr="0009085C">
        <w:t>the</w:t>
      </w:r>
      <w:r>
        <w:t xml:space="preserve"> </w:t>
      </w:r>
      <w:r w:rsidRPr="0009085C">
        <w:t>age</w:t>
      </w:r>
      <w:r>
        <w:t xml:space="preserve"> </w:t>
      </w:r>
      <w:r w:rsidRPr="0009085C">
        <w:t>of</w:t>
      </w:r>
      <w:r>
        <w:t xml:space="preserve"> </w:t>
      </w:r>
      <w:r w:rsidRPr="0009085C">
        <w:t>15.</w:t>
      </w:r>
      <w:r w:rsidR="003F1C8D">
        <w:rPr>
          <w:rStyle w:val="FootnoteReference"/>
        </w:rPr>
        <w:footnoteReference w:id="8"/>
      </w:r>
      <w:r>
        <w:t xml:space="preserve"> </w:t>
      </w:r>
      <w:r w:rsidRPr="0009085C">
        <w:t>Women</w:t>
      </w:r>
      <w:r>
        <w:t xml:space="preserve"> </w:t>
      </w:r>
      <w:r w:rsidRPr="0009085C">
        <w:t>are</w:t>
      </w:r>
      <w:r>
        <w:t xml:space="preserve"> </w:t>
      </w:r>
      <w:r w:rsidRPr="0009085C">
        <w:t>slightly</w:t>
      </w:r>
      <w:r>
        <w:t xml:space="preserve"> </w:t>
      </w:r>
      <w:r w:rsidRPr="0009085C">
        <w:t>more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live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than</w:t>
      </w:r>
      <w:r>
        <w:t xml:space="preserve"> </w:t>
      </w:r>
      <w:r w:rsidRPr="0009085C">
        <w:t>men.</w:t>
      </w:r>
      <w:r w:rsidR="006F594A">
        <w:rPr>
          <w:rStyle w:val="FootnoteReference"/>
        </w:rPr>
        <w:footnoteReference w:id="9"/>
      </w:r>
    </w:p>
    <w:p w14:paraId="18EAF785" w14:textId="1116D213" w:rsidR="00841168" w:rsidRDefault="0009085C">
      <w:pPr>
        <w:pStyle w:val="BodyText"/>
      </w:pPr>
      <w:r w:rsidRPr="0009085C">
        <w:t>The</w:t>
      </w:r>
      <w:r>
        <w:t xml:space="preserve"> </w:t>
      </w:r>
      <w:r w:rsidRPr="0009085C">
        <w:t>exact</w:t>
      </w:r>
      <w:r>
        <w:t xml:space="preserve"> </w:t>
      </w:r>
      <w:r w:rsidRPr="0009085C">
        <w:t>number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Australia</w:t>
      </w:r>
      <w:r>
        <w:t xml:space="preserve"> </w:t>
      </w:r>
      <w:r w:rsidRPr="0009085C">
        <w:t>is</w:t>
      </w:r>
      <w:r>
        <w:t xml:space="preserve"> </w:t>
      </w:r>
      <w:r w:rsidRPr="0009085C">
        <w:t>likely</w:t>
      </w:r>
      <w:r>
        <w:t xml:space="preserve"> </w:t>
      </w:r>
      <w:r w:rsidRPr="0009085C">
        <w:t>higher</w:t>
      </w:r>
      <w:r>
        <w:t xml:space="preserve"> </w:t>
      </w:r>
      <w:r w:rsidRPr="0009085C">
        <w:t>than</w:t>
      </w:r>
      <w:r>
        <w:t xml:space="preserve"> </w:t>
      </w:r>
      <w:r w:rsidRPr="0009085C">
        <w:t>these</w:t>
      </w:r>
      <w:r>
        <w:t xml:space="preserve"> </w:t>
      </w:r>
      <w:r w:rsidRPr="0009085C">
        <w:t>estimates,</w:t>
      </w:r>
      <w:r>
        <w:t xml:space="preserve"> </w:t>
      </w:r>
      <w:r w:rsidRPr="0009085C">
        <w:t>because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undercounted.</w:t>
      </w:r>
      <w:r>
        <w:t xml:space="preserve"> </w:t>
      </w:r>
      <w:r w:rsidRPr="0009085C">
        <w:t>Undercounting</w:t>
      </w:r>
      <w:r>
        <w:t xml:space="preserve"> </w:t>
      </w:r>
      <w:r w:rsidRPr="0009085C">
        <w:t>occurs</w:t>
      </w:r>
      <w:r>
        <w:t xml:space="preserve"> </w:t>
      </w:r>
      <w:r w:rsidRPr="0009085C">
        <w:t>for</w:t>
      </w:r>
      <w:r>
        <w:t xml:space="preserve"> </w:t>
      </w:r>
      <w:r w:rsidRPr="0009085C">
        <w:t>many</w:t>
      </w:r>
      <w:r>
        <w:t xml:space="preserve"> </w:t>
      </w:r>
      <w:r w:rsidRPr="0009085C">
        <w:t>reasons,</w:t>
      </w:r>
      <w:r>
        <w:t xml:space="preserve"> </w:t>
      </w:r>
      <w:r w:rsidRPr="0009085C">
        <w:t>including</w:t>
      </w:r>
      <w:r>
        <w:t xml:space="preserve"> </w:t>
      </w:r>
      <w:r w:rsidRPr="0009085C">
        <w:t>people</w:t>
      </w:r>
      <w:r>
        <w:t xml:space="preserve"> </w:t>
      </w:r>
      <w:r w:rsidRPr="0009085C">
        <w:t>not</w:t>
      </w:r>
      <w:r>
        <w:t xml:space="preserve"> </w:t>
      </w:r>
      <w:r w:rsidRPr="0009085C">
        <w:t>wanting</w:t>
      </w:r>
      <w:r>
        <w:t xml:space="preserve"> </w:t>
      </w:r>
      <w:r w:rsidRPr="0009085C">
        <w:t>a</w:t>
      </w:r>
      <w:r>
        <w:t xml:space="preserve"> </w:t>
      </w:r>
      <w:r w:rsidRPr="0009085C">
        <w:t>diagnosis,</w:t>
      </w:r>
      <w:r>
        <w:t xml:space="preserve"> </w:t>
      </w:r>
      <w:r w:rsidRPr="0009085C">
        <w:t>identifying</w:t>
      </w:r>
      <w:r>
        <w:t xml:space="preserve"> </w:t>
      </w:r>
      <w:r w:rsidRPr="0009085C">
        <w:t>with</w:t>
      </w:r>
      <w:r>
        <w:t xml:space="preserve"> </w:t>
      </w:r>
      <w:r w:rsidRPr="0009085C">
        <w:t>their</w:t>
      </w:r>
      <w:r>
        <w:t xml:space="preserve"> </w:t>
      </w:r>
      <w:r w:rsidRPr="0009085C">
        <w:t>diagnosis,</w:t>
      </w:r>
      <w:r>
        <w:t xml:space="preserve"> </w:t>
      </w:r>
      <w:r w:rsidRPr="0009085C">
        <w:t>or</w:t>
      </w:r>
      <w:r>
        <w:t xml:space="preserve"> </w:t>
      </w:r>
      <w:r w:rsidRPr="0009085C">
        <w:t>considering</w:t>
      </w:r>
      <w:r>
        <w:t xml:space="preserve"> </w:t>
      </w:r>
      <w:r w:rsidRPr="0009085C">
        <w:t>themselves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r w:rsidRPr="0009085C">
        <w:t>a</w:t>
      </w:r>
      <w:r>
        <w:t xml:space="preserve"> </w:t>
      </w:r>
      <w:r w:rsidRPr="0009085C">
        <w:t>disability.</w:t>
      </w:r>
      <w:r w:rsidR="0091180C">
        <w:rPr>
          <w:rStyle w:val="FootnoteReference"/>
        </w:rPr>
        <w:footnoteReference w:id="10"/>
      </w:r>
      <w:r>
        <w:t xml:space="preserve"> </w:t>
      </w:r>
      <w:r w:rsidRPr="0009085C">
        <w:t>Societal</w:t>
      </w:r>
      <w:r>
        <w:t xml:space="preserve"> </w:t>
      </w:r>
      <w:r w:rsidRPr="0009085C">
        <w:t>stigma</w:t>
      </w:r>
      <w:r>
        <w:t xml:space="preserve"> </w:t>
      </w:r>
      <w:r w:rsidRPr="0009085C">
        <w:t>and</w:t>
      </w:r>
      <w:r>
        <w:t xml:space="preserve"> </w:t>
      </w:r>
      <w:r w:rsidRPr="0009085C">
        <w:t>shame</w:t>
      </w:r>
      <w:r>
        <w:t xml:space="preserve"> </w:t>
      </w:r>
      <w:r w:rsidRPr="0009085C">
        <w:t>associated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</w:t>
      </w:r>
      <w:r>
        <w:t xml:space="preserve"> </w:t>
      </w:r>
      <w:r w:rsidRPr="0009085C">
        <w:t>can</w:t>
      </w:r>
      <w:r>
        <w:t xml:space="preserve"> </w:t>
      </w:r>
      <w:r w:rsidRPr="0009085C">
        <w:t>cause</w:t>
      </w:r>
      <w:r>
        <w:t xml:space="preserve"> </w:t>
      </w:r>
      <w:r w:rsidRPr="0009085C">
        <w:t>people</w:t>
      </w:r>
      <w:r>
        <w:t xml:space="preserve"> </w:t>
      </w:r>
      <w:r w:rsidRPr="0009085C">
        <w:t>to</w:t>
      </w:r>
      <w:r>
        <w:t xml:space="preserve"> </w:t>
      </w:r>
      <w:r w:rsidRPr="0009085C">
        <w:t>avoid</w:t>
      </w:r>
      <w:r>
        <w:t xml:space="preserve"> </w:t>
      </w:r>
      <w:r w:rsidRPr="0009085C">
        <w:t>identifying</w:t>
      </w:r>
      <w:r>
        <w:t xml:space="preserve"> </w:t>
      </w:r>
      <w:r w:rsidRPr="0009085C">
        <w:t>with</w:t>
      </w:r>
      <w:r>
        <w:t xml:space="preserve"> </w:t>
      </w:r>
      <w:r w:rsidRPr="0009085C">
        <w:t>this</w:t>
      </w:r>
      <w:r>
        <w:t xml:space="preserve"> </w:t>
      </w:r>
      <w:r w:rsidRPr="0009085C">
        <w:t>term.</w:t>
      </w:r>
      <w:r>
        <w:t xml:space="preserve"> </w:t>
      </w:r>
      <w:r w:rsidRPr="0009085C">
        <w:t>Some</w:t>
      </w:r>
      <w:r>
        <w:t xml:space="preserve"> </w:t>
      </w:r>
      <w:r w:rsidRPr="0009085C">
        <w:t>people</w:t>
      </w:r>
      <w:r>
        <w:t xml:space="preserve"> </w:t>
      </w:r>
      <w:r w:rsidRPr="0009085C">
        <w:t>may</w:t>
      </w:r>
      <w:r>
        <w:t xml:space="preserve"> </w:t>
      </w:r>
      <w:r w:rsidRPr="0009085C">
        <w:t>not</w:t>
      </w:r>
      <w:r>
        <w:t xml:space="preserve"> </w:t>
      </w:r>
      <w:r w:rsidRPr="0009085C">
        <w:t>have</w:t>
      </w:r>
      <w:r>
        <w:t xml:space="preserve"> </w:t>
      </w:r>
      <w:r w:rsidRPr="0009085C">
        <w:t>access</w:t>
      </w:r>
      <w:r>
        <w:t xml:space="preserve"> </w:t>
      </w:r>
      <w:r w:rsidRPr="0009085C">
        <w:t>to</w:t>
      </w:r>
      <w:r>
        <w:t xml:space="preserve"> </w:t>
      </w:r>
      <w:r w:rsidRPr="0009085C">
        <w:t>information</w:t>
      </w:r>
      <w:r>
        <w:t xml:space="preserve"> </w:t>
      </w:r>
      <w:r w:rsidRPr="0009085C">
        <w:t>about</w:t>
      </w:r>
      <w:r>
        <w:t xml:space="preserve"> </w:t>
      </w:r>
      <w:r w:rsidRPr="0009085C">
        <w:t>disability,</w:t>
      </w:r>
      <w:r>
        <w:t xml:space="preserve"> </w:t>
      </w:r>
      <w:r w:rsidRPr="0009085C">
        <w:t>and</w:t>
      </w:r>
      <w:r>
        <w:t xml:space="preserve"> </w:t>
      </w:r>
      <w:r w:rsidRPr="0009085C">
        <w:t>some</w:t>
      </w:r>
      <w:r>
        <w:t xml:space="preserve"> </w:t>
      </w:r>
      <w:r w:rsidRPr="0009085C">
        <w:t>may</w:t>
      </w:r>
      <w:r>
        <w:t xml:space="preserve"> </w:t>
      </w:r>
      <w:r w:rsidRPr="0009085C">
        <w:t>not</w:t>
      </w:r>
      <w:r>
        <w:t xml:space="preserve"> </w:t>
      </w:r>
      <w:r w:rsidRPr="0009085C">
        <w:t>be</w:t>
      </w:r>
      <w:r>
        <w:t xml:space="preserve"> </w:t>
      </w:r>
      <w:r w:rsidRPr="0009085C">
        <w:t>able</w:t>
      </w:r>
      <w:r>
        <w:t xml:space="preserve"> </w:t>
      </w:r>
      <w:r w:rsidRPr="0009085C">
        <w:t>to</w:t>
      </w:r>
      <w:r>
        <w:t xml:space="preserve"> </w:t>
      </w:r>
      <w:r w:rsidRPr="0009085C">
        <w:t>access</w:t>
      </w:r>
      <w:r>
        <w:t xml:space="preserve"> </w:t>
      </w:r>
      <w:r w:rsidRPr="0009085C">
        <w:t>services</w:t>
      </w:r>
      <w:r>
        <w:t xml:space="preserve"> </w:t>
      </w:r>
      <w:r w:rsidRPr="0009085C">
        <w:t>to</w:t>
      </w:r>
      <w:r>
        <w:t xml:space="preserve"> </w:t>
      </w:r>
      <w:r w:rsidRPr="0009085C">
        <w:t>obtain</w:t>
      </w:r>
      <w:r>
        <w:t xml:space="preserve"> </w:t>
      </w:r>
      <w:r w:rsidRPr="0009085C">
        <w:t>a</w:t>
      </w:r>
      <w:r>
        <w:t xml:space="preserve"> </w:t>
      </w:r>
      <w:r w:rsidRPr="0009085C">
        <w:t>diagnosis</w:t>
      </w:r>
      <w:r>
        <w:t xml:space="preserve"> </w:t>
      </w:r>
      <w:r w:rsidRPr="0009085C">
        <w:t>because</w:t>
      </w:r>
      <w:r>
        <w:t xml:space="preserve"> </w:t>
      </w:r>
      <w:r w:rsidRPr="0009085C">
        <w:t>of</w:t>
      </w:r>
      <w:r>
        <w:t xml:space="preserve"> </w:t>
      </w:r>
      <w:r w:rsidRPr="0009085C">
        <w:t>financial</w:t>
      </w:r>
      <w:r>
        <w:t xml:space="preserve"> </w:t>
      </w:r>
      <w:r w:rsidRPr="0009085C">
        <w:t>and</w:t>
      </w:r>
      <w:r>
        <w:t xml:space="preserve"> </w:t>
      </w:r>
      <w:r w:rsidRPr="0009085C">
        <w:t>social</w:t>
      </w:r>
      <w:r>
        <w:t xml:space="preserve"> </w:t>
      </w:r>
      <w:r w:rsidRPr="0009085C">
        <w:t>barriers.</w:t>
      </w:r>
    </w:p>
    <w:p w14:paraId="1FA8CA96" w14:textId="77777777" w:rsidR="00841168" w:rsidRDefault="0009085C">
      <w:pPr>
        <w:pStyle w:val="BodyText"/>
      </w:pPr>
      <w:r w:rsidRPr="0009085C">
        <w:t>Further,</w:t>
      </w:r>
      <w:r>
        <w:t xml:space="preserve"> </w:t>
      </w:r>
      <w:r w:rsidRPr="0009085C">
        <w:t>diagnostic</w:t>
      </w:r>
      <w:r>
        <w:t xml:space="preserve"> </w:t>
      </w:r>
      <w:r w:rsidRPr="0009085C">
        <w:t>and</w:t>
      </w:r>
      <w:r>
        <w:t xml:space="preserve"> </w:t>
      </w:r>
      <w:r w:rsidRPr="0009085C">
        <w:t>assessment</w:t>
      </w:r>
      <w:r>
        <w:t xml:space="preserve"> </w:t>
      </w:r>
      <w:r w:rsidRPr="0009085C">
        <w:t>tools</w:t>
      </w:r>
      <w:r>
        <w:t xml:space="preserve"> </w:t>
      </w:r>
      <w:r w:rsidRPr="0009085C">
        <w:t>used</w:t>
      </w:r>
      <w:r>
        <w:t xml:space="preserve"> </w:t>
      </w:r>
      <w:r w:rsidRPr="0009085C">
        <w:t>by</w:t>
      </w:r>
      <w:r>
        <w:t xml:space="preserve"> </w:t>
      </w:r>
      <w:r w:rsidRPr="0009085C">
        <w:t>medical</w:t>
      </w:r>
      <w:r>
        <w:t xml:space="preserve"> </w:t>
      </w:r>
      <w:r w:rsidRPr="0009085C">
        <w:t>professionals</w:t>
      </w:r>
      <w:r>
        <w:t xml:space="preserve"> </w:t>
      </w:r>
      <w:r w:rsidRPr="0009085C">
        <w:t>can</w:t>
      </w:r>
      <w:r>
        <w:t xml:space="preserve"> </w:t>
      </w:r>
      <w:r w:rsidRPr="0009085C">
        <w:t>be</w:t>
      </w:r>
      <w:r>
        <w:t xml:space="preserve"> </w:t>
      </w:r>
      <w:r w:rsidRPr="0009085C">
        <w:t>culturally</w:t>
      </w:r>
      <w:r>
        <w:t xml:space="preserve"> </w:t>
      </w:r>
      <w:r w:rsidRPr="0009085C">
        <w:t>inappropriate</w:t>
      </w:r>
      <w:r>
        <w:t xml:space="preserve"> </w:t>
      </w:r>
      <w:r w:rsidRPr="0009085C">
        <w:t>and</w:t>
      </w:r>
      <w:r>
        <w:t xml:space="preserve"> </w:t>
      </w:r>
      <w:proofErr w:type="gramStart"/>
      <w:r w:rsidRPr="0009085C">
        <w:t>gender-biased</w:t>
      </w:r>
      <w:proofErr w:type="gramEnd"/>
      <w:r w:rsidRPr="0009085C">
        <w:t>.</w:t>
      </w:r>
      <w:r>
        <w:t xml:space="preserve"> </w:t>
      </w:r>
      <w:r w:rsidRPr="0009085C">
        <w:t>This</w:t>
      </w:r>
      <w:r>
        <w:t xml:space="preserve"> </w:t>
      </w:r>
      <w:r w:rsidRPr="0009085C">
        <w:t>can</w:t>
      </w:r>
      <w:r>
        <w:t xml:space="preserve"> </w:t>
      </w:r>
      <w:r w:rsidRPr="0009085C">
        <w:t>create</w:t>
      </w:r>
      <w:r>
        <w:t xml:space="preserve"> </w:t>
      </w:r>
      <w:r w:rsidRPr="0009085C">
        <w:t>barriers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from</w:t>
      </w:r>
      <w:r>
        <w:t xml:space="preserve"> </w:t>
      </w:r>
      <w:r w:rsidRPr="0009085C">
        <w:t>other</w:t>
      </w:r>
      <w:r>
        <w:t xml:space="preserve"> </w:t>
      </w:r>
      <w:r w:rsidRPr="0009085C">
        <w:t>marginalised</w:t>
      </w:r>
      <w:r>
        <w:t xml:space="preserve"> </w:t>
      </w:r>
      <w:r w:rsidRPr="0009085C">
        <w:t>communities</w:t>
      </w:r>
      <w:r>
        <w:t xml:space="preserve"> </w:t>
      </w:r>
      <w:r w:rsidRPr="0009085C">
        <w:t>who</w:t>
      </w:r>
      <w:r>
        <w:t xml:space="preserve"> </w:t>
      </w:r>
      <w:r w:rsidRPr="0009085C">
        <w:t>must</w:t>
      </w:r>
      <w:r>
        <w:t xml:space="preserve"> </w:t>
      </w:r>
      <w:r w:rsidRPr="0009085C">
        <w:t>navigate</w:t>
      </w:r>
      <w:r>
        <w:t xml:space="preserve"> </w:t>
      </w:r>
      <w:r w:rsidRPr="0009085C">
        <w:t>multiple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structural</w:t>
      </w:r>
      <w:r>
        <w:t xml:space="preserve"> </w:t>
      </w:r>
      <w:r w:rsidRPr="0009085C">
        <w:t>oppression.</w:t>
      </w:r>
    </w:p>
    <w:p w14:paraId="2462F20E" w14:textId="75A11FFF" w:rsidR="00841168" w:rsidRDefault="0009085C">
      <w:pPr>
        <w:pStyle w:val="BodyText"/>
      </w:pPr>
      <w:r w:rsidRPr="0009085C">
        <w:t>People</w:t>
      </w:r>
      <w:r>
        <w:t xml:space="preserve"> </w:t>
      </w:r>
      <w:r w:rsidRPr="0009085C">
        <w:t>who</w:t>
      </w:r>
      <w:r>
        <w:t xml:space="preserve"> </w:t>
      </w:r>
      <w:r w:rsidRPr="0009085C">
        <w:t>face</w:t>
      </w:r>
      <w:r>
        <w:t xml:space="preserve"> </w:t>
      </w:r>
      <w:r w:rsidRPr="0009085C">
        <w:t>multiple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oppression</w:t>
      </w:r>
      <w:r>
        <w:t xml:space="preserve"> </w:t>
      </w:r>
      <w:r w:rsidRPr="0009085C">
        <w:t>may</w:t>
      </w:r>
      <w:r>
        <w:t xml:space="preserve"> </w:t>
      </w:r>
      <w:r w:rsidRPr="0009085C">
        <w:t>be</w:t>
      </w:r>
      <w:r w:rsidR="00B01433">
        <w:t xml:space="preserve"> </w:t>
      </w:r>
      <w:r w:rsidRPr="0009085C">
        <w:t>more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live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than</w:t>
      </w:r>
      <w:r>
        <w:t xml:space="preserve"> </w:t>
      </w:r>
      <w:r w:rsidRPr="0009085C">
        <w:t>those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population.</w:t>
      </w:r>
      <w:r>
        <w:t xml:space="preserve"> </w:t>
      </w:r>
      <w:r w:rsidRPr="0009085C">
        <w:t>In</w:t>
      </w:r>
      <w:r>
        <w:t xml:space="preserve"> </w:t>
      </w:r>
      <w:r w:rsidRPr="0009085C">
        <w:t>one</w:t>
      </w:r>
      <w:r>
        <w:t xml:space="preserve"> </w:t>
      </w:r>
      <w:r w:rsidRPr="0009085C">
        <w:t>study,</w:t>
      </w:r>
      <w:r>
        <w:t xml:space="preserve"> </w:t>
      </w:r>
      <w:r w:rsidRPr="0009085C">
        <w:t>the</w:t>
      </w:r>
      <w:r>
        <w:t xml:space="preserve"> </w:t>
      </w:r>
      <w:r w:rsidRPr="0009085C">
        <w:t>Australian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</w:t>
      </w:r>
      <w:r>
        <w:t xml:space="preserve"> </w:t>
      </w:r>
      <w:r w:rsidRPr="0009085C">
        <w:t>found</w:t>
      </w:r>
      <w:r>
        <w:t xml:space="preserve"> </w:t>
      </w:r>
      <w:r w:rsidRPr="0009085C">
        <w:t>that</w:t>
      </w:r>
      <w:r>
        <w:t xml:space="preserve"> </w:t>
      </w:r>
      <w:r w:rsidRPr="0009085C">
        <w:t>24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Aboriginal</w:t>
      </w:r>
      <w:r>
        <w:t xml:space="preserve"> </w:t>
      </w:r>
      <w:r w:rsidRPr="0009085C">
        <w:t>and</w:t>
      </w:r>
      <w:r>
        <w:t xml:space="preserve"> </w:t>
      </w:r>
      <w:r w:rsidRPr="0009085C">
        <w:t>Torres</w:t>
      </w:r>
      <w:r>
        <w:t xml:space="preserve"> </w:t>
      </w:r>
      <w:r w:rsidRPr="0009085C">
        <w:t>Strait</w:t>
      </w:r>
      <w:r>
        <w:t xml:space="preserve"> </w:t>
      </w:r>
      <w:r w:rsidRPr="0009085C">
        <w:t>Islander</w:t>
      </w:r>
      <w:r>
        <w:t xml:space="preserve"> </w:t>
      </w:r>
      <w:r w:rsidRPr="0009085C">
        <w:t>people</w:t>
      </w:r>
      <w:r>
        <w:t xml:space="preserve"> </w:t>
      </w:r>
      <w:r w:rsidRPr="0009085C">
        <w:t>surveyed</w:t>
      </w:r>
      <w:r>
        <w:t xml:space="preserve"> </w:t>
      </w:r>
      <w:r w:rsidRPr="0009085C">
        <w:t>lived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410B76">
        <w:rPr>
          <w:rStyle w:val="FootnoteReference"/>
        </w:rPr>
        <w:footnoteReference w:id="11"/>
      </w:r>
      <w:r w:rsidR="00B01433">
        <w:t xml:space="preserve"> </w:t>
      </w:r>
      <w:r w:rsidRPr="0009085C">
        <w:t>An</w:t>
      </w:r>
      <w:r>
        <w:t xml:space="preserve"> </w:t>
      </w:r>
      <w:r w:rsidRPr="0009085C">
        <w:t>Australian</w:t>
      </w:r>
      <w:r>
        <w:t xml:space="preserve"> </w:t>
      </w:r>
      <w:r w:rsidRPr="0009085C">
        <w:t>study</w:t>
      </w:r>
      <w:r>
        <w:t xml:space="preserve"> </w:t>
      </w:r>
      <w:r w:rsidRPr="0009085C">
        <w:t>of</w:t>
      </w:r>
      <w:r>
        <w:t xml:space="preserve"> </w:t>
      </w:r>
      <w:r w:rsidRPr="0009085C">
        <w:t>3,853</w:t>
      </w:r>
      <w:r>
        <w:t xml:space="preserve"> </w:t>
      </w:r>
      <w:r w:rsidRPr="0009085C">
        <w:t>LGBTQIA+</w:t>
      </w:r>
      <w:r>
        <w:t xml:space="preserve"> </w:t>
      </w:r>
      <w:r w:rsidRPr="0009085C">
        <w:t>people</w:t>
      </w:r>
      <w:r>
        <w:t xml:space="preserve"> </w:t>
      </w:r>
      <w:r w:rsidRPr="0009085C">
        <w:t>found</w:t>
      </w:r>
      <w:r>
        <w:t xml:space="preserve"> </w:t>
      </w:r>
      <w:r w:rsidRPr="0009085C">
        <w:t>that</w:t>
      </w:r>
      <w:r>
        <w:t xml:space="preserve"> </w:t>
      </w:r>
      <w:r w:rsidRPr="0009085C">
        <w:t>33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trans</w:t>
      </w:r>
      <w:r>
        <w:t xml:space="preserve"> </w:t>
      </w:r>
      <w:r w:rsidRPr="0009085C">
        <w:t>women</w:t>
      </w:r>
      <w:r>
        <w:t xml:space="preserve"> </w:t>
      </w:r>
      <w:r w:rsidRPr="0009085C">
        <w:t>lived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and</w:t>
      </w:r>
      <w:r>
        <w:t xml:space="preserve"> </w:t>
      </w:r>
      <w:r w:rsidRPr="0009085C">
        <w:t>that</w:t>
      </w:r>
      <w:r>
        <w:t xml:space="preserve"> </w:t>
      </w:r>
      <w:r w:rsidRPr="0009085C">
        <w:t>42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who</w:t>
      </w:r>
      <w:r>
        <w:t xml:space="preserve"> </w:t>
      </w:r>
      <w:r w:rsidRPr="0009085C">
        <w:t>did</w:t>
      </w:r>
      <w:r>
        <w:t xml:space="preserve"> </w:t>
      </w:r>
      <w:r w:rsidRPr="0009085C">
        <w:t>not</w:t>
      </w:r>
      <w:r>
        <w:t xml:space="preserve"> </w:t>
      </w:r>
      <w:r w:rsidRPr="0009085C">
        <w:t>identify</w:t>
      </w:r>
      <w:r>
        <w:t xml:space="preserve"> </w:t>
      </w:r>
      <w:r w:rsidRPr="0009085C">
        <w:t>as</w:t>
      </w:r>
      <w:r>
        <w:t xml:space="preserve"> </w:t>
      </w:r>
      <w:proofErr w:type="gramStart"/>
      <w:r w:rsidRPr="0009085C">
        <w:t>male</w:t>
      </w:r>
      <w:proofErr w:type="gramEnd"/>
      <w:r>
        <w:t xml:space="preserve"> </w:t>
      </w:r>
      <w:r w:rsidRPr="0009085C">
        <w:t>or</w:t>
      </w:r>
      <w:r>
        <w:t xml:space="preserve"> </w:t>
      </w:r>
      <w:r w:rsidRPr="0009085C">
        <w:t>female</w:t>
      </w:r>
      <w:r>
        <w:t xml:space="preserve"> </w:t>
      </w:r>
      <w:r w:rsidRPr="0009085C">
        <w:t>lived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B517FB">
        <w:rPr>
          <w:rStyle w:val="FootnoteReference"/>
        </w:rPr>
        <w:footnoteReference w:id="12"/>
      </w:r>
    </w:p>
    <w:p w14:paraId="3BBD0CB5" w14:textId="3584028F" w:rsidR="0009085C" w:rsidRPr="0009085C" w:rsidRDefault="0009085C" w:rsidP="005F0797">
      <w:pPr>
        <w:pStyle w:val="Heading1"/>
      </w:pPr>
      <w:bookmarkStart w:id="8" w:name="_Toc153274351"/>
      <w:r w:rsidRPr="0009085C">
        <w:lastRenderedPageBreak/>
        <w:t>Consultation</w:t>
      </w:r>
      <w:r>
        <w:t xml:space="preserve"> </w:t>
      </w:r>
      <w:r w:rsidRPr="0009085C">
        <w:t>with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living</w:t>
      </w:r>
      <w:r>
        <w:t xml:space="preserve"> </w:t>
      </w:r>
      <w:r w:rsidRPr="0009085C">
        <w:t>in</w:t>
      </w:r>
      <w:r>
        <w:t xml:space="preserve"> </w:t>
      </w:r>
      <w:r w:rsidRPr="0009085C">
        <w:t>Melbourne’s</w:t>
      </w:r>
      <w:r>
        <w:t xml:space="preserve"> </w:t>
      </w:r>
      <w:proofErr w:type="gramStart"/>
      <w:r w:rsidRPr="0009085C">
        <w:t>east</w:t>
      </w:r>
      <w:bookmarkEnd w:id="8"/>
      <w:proofErr w:type="gramEnd"/>
    </w:p>
    <w:p w14:paraId="5E9D5464" w14:textId="14E7DC1E" w:rsidR="0009085C" w:rsidRPr="006F389B" w:rsidRDefault="0009085C" w:rsidP="006F389B">
      <w:pPr>
        <w:pStyle w:val="Quote"/>
      </w:pPr>
      <w:r w:rsidRPr="006F389B">
        <w:t>“It’s so important, when you are dealing with a health issue concerning your body, that you don’t feel powerless and exposed by</w:t>
      </w:r>
      <w:r w:rsidR="006F389B">
        <w:t xml:space="preserve"> </w:t>
      </w:r>
      <w:r w:rsidRPr="006F389B">
        <w:t>the way you are treated by health staff.”</w:t>
      </w:r>
    </w:p>
    <w:p w14:paraId="54BB7BF5" w14:textId="64A71D2A" w:rsidR="0009085C" w:rsidRPr="0009085C" w:rsidRDefault="0009085C" w:rsidP="005C3436">
      <w:pPr>
        <w:pStyle w:val="QuoteName"/>
      </w:pP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Expert</w:t>
      </w:r>
      <w:r>
        <w:t xml:space="preserve"> </w:t>
      </w:r>
      <w:r w:rsidRPr="0009085C">
        <w:t>and</w:t>
      </w:r>
      <w:r>
        <w:t xml:space="preserve"> </w:t>
      </w:r>
      <w:r w:rsidRPr="0009085C">
        <w:t>woman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</w:t>
      </w:r>
    </w:p>
    <w:p w14:paraId="378F5AF8" w14:textId="17121E32" w:rsidR="0009085C" w:rsidRPr="0009085C" w:rsidRDefault="0009085C" w:rsidP="005F0797">
      <w:pPr>
        <w:pStyle w:val="Heading2"/>
      </w:pPr>
      <w:bookmarkStart w:id="9" w:name="_Toc153274352"/>
      <w:r w:rsidRPr="0009085C">
        <w:t>About</w:t>
      </w:r>
      <w:r>
        <w:t xml:space="preserve"> </w:t>
      </w: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Project</w:t>
      </w:r>
      <w:bookmarkEnd w:id="9"/>
    </w:p>
    <w:p w14:paraId="5E0DD1BD" w14:textId="1BF8713D" w:rsidR="00841168" w:rsidRDefault="0009085C">
      <w:pPr>
        <w:pStyle w:val="BodyText"/>
      </w:pP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Mainstream:</w:t>
      </w:r>
      <w:r>
        <w:t xml:space="preserve"> </w:t>
      </w:r>
      <w:r w:rsidRPr="0009085C">
        <w:t>Preventing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(‘Margins</w:t>
      </w:r>
      <w:r>
        <w:t xml:space="preserve"> </w:t>
      </w:r>
      <w:r w:rsidRPr="0009085C">
        <w:t>to</w:t>
      </w:r>
      <w:r w:rsidR="006F389B">
        <w:t> </w:t>
      </w:r>
      <w:r w:rsidRPr="0009085C">
        <w:t>the</w:t>
      </w:r>
      <w:r>
        <w:t xml:space="preserve"> </w:t>
      </w:r>
      <w:r w:rsidRPr="0009085C">
        <w:t>Mainstream’)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project</w:t>
      </w:r>
      <w:r>
        <w:t xml:space="preserve"> </w:t>
      </w:r>
      <w:r w:rsidRPr="0009085C">
        <w:t>led</w:t>
      </w:r>
      <w:r>
        <w:t xml:space="preserve"> </w:t>
      </w:r>
      <w:r w:rsidRPr="0009085C">
        <w:t>by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East,</w:t>
      </w:r>
      <w:r>
        <w:t xml:space="preserve"> </w:t>
      </w:r>
      <w:r w:rsidRPr="0009085C">
        <w:t>in</w:t>
      </w:r>
      <w:r>
        <w:t xml:space="preserve"> </w:t>
      </w:r>
      <w:r w:rsidRPr="0009085C">
        <w:t>partnership</w:t>
      </w:r>
      <w:r>
        <w:t xml:space="preserve"> </w:t>
      </w:r>
      <w:r w:rsidRPr="0009085C">
        <w:t>with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and</w:t>
      </w:r>
      <w:r>
        <w:t xml:space="preserve"> </w:t>
      </w:r>
      <w:r w:rsidRPr="0009085C">
        <w:t>the</w:t>
      </w:r>
      <w:r>
        <w:t xml:space="preserve"> </w:t>
      </w:r>
      <w:r w:rsidRPr="0009085C">
        <w:t>Together</w:t>
      </w:r>
      <w:r>
        <w:t xml:space="preserve"> </w:t>
      </w:r>
      <w:proofErr w:type="gramStart"/>
      <w:r w:rsidRPr="0009085C">
        <w:t>For</w:t>
      </w:r>
      <w:proofErr w:type="gramEnd"/>
      <w:r>
        <w:t xml:space="preserve"> </w:t>
      </w:r>
      <w:r w:rsidRPr="0009085C">
        <w:t>Equality</w:t>
      </w:r>
      <w:r>
        <w:t xml:space="preserve"> </w:t>
      </w:r>
      <w:r w:rsidRPr="0009085C">
        <w:t>and</w:t>
      </w:r>
      <w:r>
        <w:t xml:space="preserve"> </w:t>
      </w:r>
      <w:r w:rsidRPr="0009085C">
        <w:t>Respect</w:t>
      </w:r>
      <w:r>
        <w:t xml:space="preserve"> </w:t>
      </w:r>
      <w:r w:rsidRPr="0009085C">
        <w:t>partnership.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commenced</w:t>
      </w:r>
      <w:r>
        <w:t xml:space="preserve"> </w:t>
      </w:r>
      <w:r w:rsidRPr="0009085C">
        <w:t>in</w:t>
      </w:r>
      <w:r>
        <w:t xml:space="preserve"> </w:t>
      </w:r>
      <w:r w:rsidRPr="0009085C">
        <w:t>March</w:t>
      </w:r>
      <w:r>
        <w:t xml:space="preserve"> </w:t>
      </w:r>
      <w:r w:rsidRPr="0009085C">
        <w:t>2020</w:t>
      </w:r>
      <w:r>
        <w:t xml:space="preserve"> </w:t>
      </w:r>
      <w:r w:rsidRPr="0009085C">
        <w:t>and</w:t>
      </w:r>
      <w:r>
        <w:t xml:space="preserve"> </w:t>
      </w:r>
      <w:r w:rsidRPr="0009085C">
        <w:t>is</w:t>
      </w:r>
      <w:r>
        <w:t xml:space="preserve"> </w:t>
      </w:r>
      <w:r w:rsidRPr="0009085C">
        <w:t>funded</w:t>
      </w:r>
      <w:r>
        <w:t xml:space="preserve"> </w:t>
      </w:r>
      <w:r w:rsidRPr="0009085C">
        <w:t>by</w:t>
      </w:r>
      <w:r>
        <w:t xml:space="preserve"> </w:t>
      </w:r>
      <w:r w:rsidRPr="0009085C">
        <w:t>the</w:t>
      </w:r>
      <w:r>
        <w:t xml:space="preserve"> </w:t>
      </w:r>
      <w:r w:rsidRPr="0009085C">
        <w:t>Australian</w:t>
      </w:r>
      <w:r>
        <w:t xml:space="preserve"> </w:t>
      </w:r>
      <w:r w:rsidRPr="0009085C">
        <w:t>Department</w:t>
      </w:r>
      <w:r>
        <w:t xml:space="preserve"> </w:t>
      </w:r>
      <w:r w:rsidRPr="0009085C">
        <w:t>of</w:t>
      </w:r>
      <w:r>
        <w:t xml:space="preserve"> </w:t>
      </w:r>
      <w:r w:rsidRPr="0009085C">
        <w:t>Social</w:t>
      </w:r>
      <w:r>
        <w:t xml:space="preserve"> </w:t>
      </w:r>
      <w:r w:rsidRPr="0009085C">
        <w:t>Services.</w:t>
      </w:r>
    </w:p>
    <w:p w14:paraId="0129E1E4" w14:textId="29708E3F" w:rsidR="0009085C" w:rsidRPr="0009085C" w:rsidRDefault="0009085C">
      <w:pPr>
        <w:pStyle w:val="BodyText"/>
      </w:pP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aims</w:t>
      </w:r>
      <w:r>
        <w:t xml:space="preserve"> </w:t>
      </w:r>
      <w:r w:rsidRPr="0009085C">
        <w:t>to:</w:t>
      </w:r>
    </w:p>
    <w:p w14:paraId="3ECBA439" w14:textId="381EA77B" w:rsidR="0009085C" w:rsidRPr="0009085C" w:rsidRDefault="0009085C" w:rsidP="00086491">
      <w:pPr>
        <w:pStyle w:val="ListBullet"/>
      </w:pPr>
      <w:r w:rsidRPr="0009085C">
        <w:t>Elevate</w:t>
      </w:r>
      <w:r>
        <w:t xml:space="preserve"> </w:t>
      </w:r>
      <w:r w:rsidRPr="0009085C">
        <w:t>the</w:t>
      </w:r>
      <w:r>
        <w:t xml:space="preserve"> </w:t>
      </w:r>
      <w:r w:rsidRPr="0009085C">
        <w:t>voices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and</w:t>
      </w:r>
      <w:r>
        <w:t xml:space="preserve"> </w:t>
      </w:r>
      <w:r w:rsidRPr="0009085C">
        <w:t>promote</w:t>
      </w:r>
      <w:r>
        <w:t xml:space="preserve"> </w:t>
      </w:r>
      <w:r w:rsidRPr="0009085C">
        <w:t>their</w:t>
      </w:r>
      <w:r>
        <w:t xml:space="preserve"> </w:t>
      </w:r>
      <w:r w:rsidRPr="0009085C">
        <w:t>leadership</w:t>
      </w:r>
      <w:r>
        <w:t xml:space="preserve"> </w:t>
      </w:r>
      <w:r w:rsidRPr="0009085C">
        <w:t>and</w:t>
      </w:r>
      <w:r>
        <w:t xml:space="preserve"> </w:t>
      </w:r>
      <w:r w:rsidRPr="0009085C">
        <w:t>status</w:t>
      </w:r>
      <w:r>
        <w:t xml:space="preserve"> </w:t>
      </w:r>
      <w:r w:rsidRPr="0009085C">
        <w:t>in</w:t>
      </w:r>
      <w:r w:rsidR="006F389B">
        <w:t> </w:t>
      </w:r>
      <w:r w:rsidRPr="0009085C">
        <w:t>society.</w:t>
      </w:r>
    </w:p>
    <w:p w14:paraId="2567E19F" w14:textId="6EF4FB43" w:rsidR="0009085C" w:rsidRPr="0009085C" w:rsidRDefault="0009085C" w:rsidP="00086491">
      <w:pPr>
        <w:pStyle w:val="ListBullet"/>
      </w:pPr>
      <w:r w:rsidRPr="0009085C">
        <w:t>Challenge</w:t>
      </w:r>
      <w:r>
        <w:t xml:space="preserve"> </w:t>
      </w:r>
      <w:r w:rsidRPr="0009085C">
        <w:t>intersecting</w:t>
      </w:r>
      <w:r>
        <w:t xml:space="preserve"> </w:t>
      </w:r>
      <w:r w:rsidRPr="0009085C">
        <w:t>sexist</w:t>
      </w:r>
      <w:r>
        <w:t xml:space="preserve"> </w:t>
      </w:r>
      <w:r w:rsidRPr="0009085C">
        <w:t>and</w:t>
      </w:r>
      <w:r>
        <w:t xml:space="preserve"> </w:t>
      </w:r>
      <w:r w:rsidRPr="0009085C">
        <w:t>ableist</w:t>
      </w:r>
      <w:r>
        <w:t xml:space="preserve"> </w:t>
      </w:r>
      <w:r w:rsidRPr="0009085C">
        <w:t>stereotypes.</w:t>
      </w:r>
    </w:p>
    <w:p w14:paraId="1D475792" w14:textId="103420C4" w:rsidR="0009085C" w:rsidRPr="0009085C" w:rsidRDefault="0009085C" w:rsidP="00086491">
      <w:pPr>
        <w:pStyle w:val="ListBullet"/>
      </w:pPr>
      <w:r w:rsidRPr="0009085C">
        <w:t>Build</w:t>
      </w:r>
      <w:r>
        <w:t xml:space="preserve"> </w:t>
      </w:r>
      <w:r w:rsidRPr="0009085C">
        <w:t>the</w:t>
      </w:r>
      <w:r>
        <w:t xml:space="preserve"> </w:t>
      </w:r>
      <w:r w:rsidRPr="0009085C">
        <w:t>capacity</w:t>
      </w:r>
      <w:r>
        <w:t xml:space="preserve"> </w:t>
      </w:r>
      <w:r w:rsidRPr="0009085C">
        <w:t>of</w:t>
      </w:r>
      <w:r>
        <w:t xml:space="preserve"> </w:t>
      </w:r>
      <w:r w:rsidRPr="0009085C">
        <w:t>partners</w:t>
      </w:r>
      <w:r>
        <w:t xml:space="preserve"> </w:t>
      </w:r>
      <w:r w:rsidRPr="0009085C">
        <w:t>to</w:t>
      </w:r>
      <w:r>
        <w:t xml:space="preserve"> </w:t>
      </w:r>
      <w:r w:rsidRPr="0009085C">
        <w:t>prevent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136696C9" w14:textId="62FD7F32" w:rsidR="00841168" w:rsidRDefault="0009085C" w:rsidP="00086491">
      <w:pPr>
        <w:pStyle w:val="ListBullet"/>
      </w:pP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evidence</w:t>
      </w:r>
      <w:r>
        <w:t xml:space="preserve"> </w:t>
      </w:r>
      <w:r w:rsidRPr="0009085C">
        <w:t>base</w:t>
      </w:r>
      <w:r>
        <w:t xml:space="preserve"> </w:t>
      </w:r>
      <w:r w:rsidRPr="0009085C">
        <w:t>of</w:t>
      </w:r>
      <w:r>
        <w:t xml:space="preserve"> </w:t>
      </w:r>
      <w:r w:rsidRPr="0009085C">
        <w:t>what</w:t>
      </w:r>
      <w:r>
        <w:t xml:space="preserve"> </w:t>
      </w:r>
      <w:r w:rsidRPr="0009085C">
        <w:t>works</w:t>
      </w:r>
      <w:r>
        <w:t xml:space="preserve"> </w:t>
      </w:r>
      <w:r w:rsidRPr="0009085C">
        <w:t>to</w:t>
      </w:r>
      <w:r>
        <w:t xml:space="preserve"> </w:t>
      </w:r>
      <w:r w:rsidRPr="0009085C">
        <w:t>prevent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 w:rsidR="006F389B">
        <w:t> </w:t>
      </w:r>
      <w:r w:rsidRPr="0009085C">
        <w:t>disabilities.</w:t>
      </w:r>
      <w:r w:rsidR="00BF252F">
        <w:rPr>
          <w:rStyle w:val="FootnoteReference"/>
        </w:rPr>
        <w:footnoteReference w:id="13"/>
      </w:r>
    </w:p>
    <w:p w14:paraId="51D6396F" w14:textId="16CBE509" w:rsidR="00841168" w:rsidRDefault="0009085C">
      <w:pPr>
        <w:pStyle w:val="BodyText"/>
      </w:pP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Experts</w:t>
      </w:r>
      <w:r>
        <w:t xml:space="preserve"> </w:t>
      </w:r>
      <w:r w:rsidRPr="0009085C">
        <w:t>Group</w:t>
      </w:r>
      <w:r>
        <w:t xml:space="preserve"> </w:t>
      </w:r>
      <w:r w:rsidRPr="0009085C">
        <w:t>comprises</w:t>
      </w:r>
      <w:r>
        <w:t xml:space="preserve"> </w:t>
      </w:r>
      <w:r w:rsidRPr="0009085C">
        <w:t>seven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living</w:t>
      </w:r>
      <w:r>
        <w:t xml:space="preserve"> </w:t>
      </w:r>
      <w:r w:rsidRPr="0009085C">
        <w:t>in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eastern</w:t>
      </w:r>
      <w:r>
        <w:t xml:space="preserve"> </w:t>
      </w:r>
      <w:r w:rsidRPr="0009085C">
        <w:t>suburbs</w:t>
      </w:r>
      <w:r>
        <w:t xml:space="preserve"> </w:t>
      </w:r>
      <w:r w:rsidRPr="0009085C">
        <w:t>(the</w:t>
      </w:r>
      <w:r>
        <w:t xml:space="preserve"> </w:t>
      </w:r>
      <w:r w:rsidRPr="0009085C">
        <w:t>Experts).</w:t>
      </w:r>
      <w:r w:rsidR="008660D3">
        <w:rPr>
          <w:rStyle w:val="FootnoteReference"/>
        </w:rPr>
        <w:footnoteReference w:id="14"/>
      </w:r>
      <w:r>
        <w:t xml:space="preserve"> </w:t>
      </w:r>
      <w:r w:rsidRPr="0009085C">
        <w:t>In</w:t>
      </w:r>
      <w:r>
        <w:t xml:space="preserve"> </w:t>
      </w:r>
      <w:r w:rsidRPr="0009085C">
        <w:t>March</w:t>
      </w:r>
      <w:r>
        <w:t xml:space="preserve"> </w:t>
      </w:r>
      <w:r w:rsidRPr="0009085C">
        <w:t>2023,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led</w:t>
      </w:r>
      <w:r>
        <w:t xml:space="preserve"> </w:t>
      </w:r>
      <w:r w:rsidRPr="0009085C">
        <w:t>a</w:t>
      </w:r>
      <w:r>
        <w:t xml:space="preserve"> </w:t>
      </w:r>
      <w:r w:rsidRPr="0009085C">
        <w:t>consultation</w:t>
      </w:r>
      <w:r>
        <w:t xml:space="preserve"> </w:t>
      </w:r>
      <w:r w:rsidRPr="0009085C">
        <w:t>with</w:t>
      </w:r>
      <w:r>
        <w:t xml:space="preserve"> </w:t>
      </w:r>
      <w:r w:rsidRPr="0009085C">
        <w:t>five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regarding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priorities,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access</w:t>
      </w:r>
      <w:r>
        <w:t xml:space="preserve"> </w:t>
      </w:r>
      <w:r w:rsidRPr="0009085C">
        <w:t>to</w:t>
      </w:r>
      <w:r>
        <w:t xml:space="preserve"> </w:t>
      </w:r>
      <w:r w:rsidRPr="0009085C">
        <w:t>services,</w:t>
      </w:r>
      <w:r>
        <w:t xml:space="preserve"> </w:t>
      </w:r>
      <w:r w:rsidRPr="0009085C">
        <w:t>and</w:t>
      </w:r>
      <w:r>
        <w:t xml:space="preserve"> </w:t>
      </w:r>
      <w:r w:rsidRPr="0009085C">
        <w:t>recommendations</w:t>
      </w:r>
      <w:r>
        <w:t xml:space="preserve"> </w:t>
      </w:r>
      <w:r w:rsidRPr="0009085C">
        <w:t>for</w:t>
      </w:r>
      <w:r>
        <w:t xml:space="preserve"> </w:t>
      </w:r>
      <w:r w:rsidRPr="0009085C">
        <w:t>improving</w:t>
      </w:r>
      <w:r>
        <w:t xml:space="preserve"> </w:t>
      </w:r>
      <w:r w:rsidRPr="0009085C">
        <w:t>health</w:t>
      </w:r>
      <w:r>
        <w:t xml:space="preserve"> </w:t>
      </w:r>
      <w:r w:rsidRPr="0009085C">
        <w:t>worker</w:t>
      </w:r>
      <w:r>
        <w:t xml:space="preserve"> </w:t>
      </w:r>
      <w:r w:rsidRPr="0009085C">
        <w:t>practice.</w:t>
      </w:r>
      <w:r>
        <w:t xml:space="preserve"> </w:t>
      </w:r>
      <w:r w:rsidRPr="0009085C">
        <w:t>The</w:t>
      </w:r>
      <w:r>
        <w:t xml:space="preserve"> </w:t>
      </w:r>
      <w:r w:rsidRPr="0009085C">
        <w:t>findings</w:t>
      </w:r>
      <w:r>
        <w:t xml:space="preserve"> </w:t>
      </w:r>
      <w:r w:rsidRPr="0009085C">
        <w:t>from</w:t>
      </w:r>
      <w:r>
        <w:t xml:space="preserve"> </w:t>
      </w:r>
      <w:r w:rsidRPr="0009085C">
        <w:t>this</w:t>
      </w:r>
      <w:r>
        <w:t xml:space="preserve"> </w:t>
      </w:r>
      <w:r w:rsidRPr="0009085C">
        <w:t>consultation</w:t>
      </w:r>
      <w:r>
        <w:t xml:space="preserve"> </w:t>
      </w:r>
      <w:r w:rsidRPr="0009085C">
        <w:t>are</w:t>
      </w:r>
      <w:r>
        <w:t xml:space="preserve"> </w:t>
      </w:r>
      <w:r w:rsidRPr="0009085C">
        <w:t>addressed</w:t>
      </w:r>
      <w:r>
        <w:t xml:space="preserve"> </w:t>
      </w:r>
      <w:r w:rsidRPr="0009085C">
        <w:t>below.</w:t>
      </w:r>
    </w:p>
    <w:p w14:paraId="15CA95C4" w14:textId="77777777" w:rsidR="00A02A12" w:rsidRPr="00A02A12" w:rsidRDefault="00A02A12" w:rsidP="00A02A12">
      <w:pPr>
        <w:pStyle w:val="BodyText"/>
      </w:pPr>
      <w:r w:rsidRPr="00A02A12">
        <w:br w:type="page"/>
      </w:r>
    </w:p>
    <w:p w14:paraId="40309CB3" w14:textId="42AD84C0" w:rsidR="0009085C" w:rsidRPr="0009085C" w:rsidRDefault="0009085C" w:rsidP="00A02A12">
      <w:pPr>
        <w:pStyle w:val="Heading2"/>
      </w:pPr>
      <w:bookmarkStart w:id="10" w:name="_Toc153274353"/>
      <w:r w:rsidRPr="0009085C">
        <w:lastRenderedPageBreak/>
        <w:t>Issues</w:t>
      </w:r>
      <w:r>
        <w:t xml:space="preserve"> </w:t>
      </w:r>
      <w:r w:rsidRPr="0009085C">
        <w:t>of</w:t>
      </w:r>
      <w:r>
        <w:t xml:space="preserve"> </w:t>
      </w:r>
      <w:r w:rsidRPr="0009085C">
        <w:t>concern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bookmarkEnd w:id="10"/>
    </w:p>
    <w:p w14:paraId="23F85B58" w14:textId="361C1791" w:rsidR="0009085C" w:rsidRPr="006826A5" w:rsidRDefault="0009085C" w:rsidP="006826A5">
      <w:pPr>
        <w:pStyle w:val="BodyText"/>
        <w:rPr>
          <w:rStyle w:val="Strong"/>
        </w:rPr>
      </w:pPr>
      <w:r w:rsidRPr="006826A5">
        <w:rPr>
          <w:rStyle w:val="Strong"/>
        </w:rPr>
        <w:t>The Experts raised five overarching themes for health professionals to consider:</w:t>
      </w:r>
    </w:p>
    <w:p w14:paraId="09D5010F" w14:textId="3C50D056" w:rsidR="0009085C" w:rsidRPr="00A02A12" w:rsidRDefault="0009085C" w:rsidP="00A02A12">
      <w:pPr>
        <w:pStyle w:val="ListNumber"/>
      </w:pPr>
      <w:r w:rsidRPr="00A02A12">
        <w:t>1</w:t>
      </w:r>
      <w:r w:rsidRPr="00A02A12">
        <w:tab/>
        <w:t>Avoid making assumptions about disabilities; ask women with disabilities what they need.</w:t>
      </w:r>
    </w:p>
    <w:p w14:paraId="4B9657DE" w14:textId="258EDAA6" w:rsidR="0009085C" w:rsidRPr="0009085C" w:rsidRDefault="0009085C" w:rsidP="00A02A12">
      <w:pPr>
        <w:pStyle w:val="ListNumber"/>
      </w:pPr>
      <w:r w:rsidRPr="0009085C">
        <w:t>2</w:t>
      </w:r>
      <w:r w:rsidRPr="0009085C">
        <w:tab/>
        <w:t>Understand</w:t>
      </w:r>
      <w:r>
        <w:t xml:space="preserve"> </w:t>
      </w:r>
      <w:r w:rsidRPr="0009085C">
        <w:t>and</w:t>
      </w:r>
      <w:r>
        <w:t xml:space="preserve"> </w:t>
      </w:r>
      <w:r w:rsidRPr="0009085C">
        <w:t>meet</w:t>
      </w:r>
      <w:r>
        <w:t xml:space="preserve"> </w:t>
      </w:r>
      <w:r w:rsidRPr="0009085C">
        <w:t>the</w:t>
      </w:r>
      <w:r>
        <w:t xml:space="preserve"> </w:t>
      </w:r>
      <w:r w:rsidRPr="0009085C">
        <w:t>specific</w:t>
      </w:r>
      <w:r>
        <w:t xml:space="preserve"> </w:t>
      </w:r>
      <w:r w:rsidRPr="0009085C">
        <w:t>needs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including</w:t>
      </w:r>
      <w:r>
        <w:t xml:space="preserve"> </w:t>
      </w:r>
      <w:r w:rsidRPr="0009085C">
        <w:t>invisible</w:t>
      </w:r>
      <w:r>
        <w:t xml:space="preserve"> </w:t>
      </w:r>
      <w:r w:rsidRPr="0009085C">
        <w:t>disabilities,</w:t>
      </w:r>
      <w:r>
        <w:t xml:space="preserve"> </w:t>
      </w:r>
      <w:r w:rsidRPr="0009085C">
        <w:t>when</w:t>
      </w:r>
      <w:r>
        <w:t xml:space="preserve"> </w:t>
      </w:r>
      <w:r w:rsidRPr="0009085C">
        <w:t>providing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</w:p>
    <w:p w14:paraId="61B5BB0F" w14:textId="39E9B782" w:rsidR="0009085C" w:rsidRPr="0009085C" w:rsidRDefault="0009085C" w:rsidP="00A02A12">
      <w:pPr>
        <w:pStyle w:val="ListNumber"/>
      </w:pPr>
      <w:r w:rsidRPr="0009085C">
        <w:t>3</w:t>
      </w:r>
      <w:r w:rsidRPr="0009085C">
        <w:tab/>
        <w:t>Prioritise</w:t>
      </w:r>
      <w:r>
        <w:t xml:space="preserve"> </w:t>
      </w:r>
      <w:r w:rsidRPr="0009085C">
        <w:t>safety</w:t>
      </w:r>
      <w:r>
        <w:t xml:space="preserve"> </w:t>
      </w:r>
      <w:r w:rsidRPr="0009085C">
        <w:t>in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health</w:t>
      </w:r>
      <w:r>
        <w:t xml:space="preserve"> </w:t>
      </w:r>
      <w:proofErr w:type="gramStart"/>
      <w:r w:rsidRPr="0009085C">
        <w:t>services,</w:t>
      </w:r>
      <w:r>
        <w:t xml:space="preserve"> </w:t>
      </w:r>
      <w:r w:rsidRPr="0009085C">
        <w:t>and</w:t>
      </w:r>
      <w:proofErr w:type="gramEnd"/>
      <w:r>
        <w:t xml:space="preserve"> </w:t>
      </w:r>
      <w:r w:rsidRPr="0009085C">
        <w:t>use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principles.</w:t>
      </w:r>
    </w:p>
    <w:p w14:paraId="49307620" w14:textId="77777777" w:rsidR="00841168" w:rsidRDefault="0009085C" w:rsidP="00A02A12">
      <w:pPr>
        <w:pStyle w:val="ListNumber"/>
      </w:pPr>
      <w:r w:rsidRPr="0009085C">
        <w:t>4</w:t>
      </w:r>
      <w:r w:rsidRPr="0009085C">
        <w:tab/>
        <w:t>Understand</w:t>
      </w:r>
      <w:r>
        <w:t xml:space="preserve"> </w:t>
      </w:r>
      <w:r w:rsidRPr="0009085C">
        <w:t>the</w:t>
      </w:r>
      <w:r>
        <w:t xml:space="preserve"> </w:t>
      </w:r>
      <w:r w:rsidRPr="0009085C">
        <w:t>appointment</w:t>
      </w:r>
      <w:r>
        <w:t xml:space="preserve"> </w:t>
      </w:r>
      <w:r w:rsidRPr="0009085C">
        <w:t>requirements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3AED174D" w14:textId="226649F8" w:rsidR="0009085C" w:rsidRPr="0009085C" w:rsidRDefault="0009085C" w:rsidP="00A02A12">
      <w:pPr>
        <w:pStyle w:val="ListNumber"/>
      </w:pPr>
      <w:r w:rsidRPr="0009085C">
        <w:t>5</w:t>
      </w:r>
      <w:r w:rsidRPr="0009085C">
        <w:tab/>
        <w:t>Address</w:t>
      </w:r>
      <w:r>
        <w:t xml:space="preserve"> </w:t>
      </w:r>
      <w:r w:rsidRPr="0009085C">
        <w:t>financial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healthcare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043EE598" w14:textId="0D2B278F" w:rsidR="00A02A12" w:rsidRPr="0009085C" w:rsidRDefault="00A02A12" w:rsidP="006F389B">
      <w:pPr>
        <w:pStyle w:val="Heading3"/>
        <w:ind w:left="567" w:hanging="567"/>
      </w:pPr>
      <w:r>
        <w:t>1</w:t>
      </w:r>
      <w:r>
        <w:tab/>
      </w:r>
      <w:r w:rsidRPr="0009085C">
        <w:t>Avoid</w:t>
      </w:r>
      <w:r>
        <w:t xml:space="preserve"> </w:t>
      </w:r>
      <w:r w:rsidRPr="0009085C">
        <w:t>making</w:t>
      </w:r>
      <w:r>
        <w:t xml:space="preserve"> </w:t>
      </w:r>
      <w:r w:rsidRPr="0009085C">
        <w:t>assumptions</w:t>
      </w:r>
      <w:r>
        <w:t xml:space="preserve"> </w:t>
      </w:r>
      <w:r w:rsidRPr="0009085C">
        <w:t>about</w:t>
      </w:r>
      <w:r>
        <w:t xml:space="preserve"> </w:t>
      </w:r>
      <w:r w:rsidRPr="0009085C">
        <w:t>disabilities;</w:t>
      </w:r>
      <w:r>
        <w:t xml:space="preserve"> </w:t>
      </w:r>
      <w:r w:rsidRPr="0009085C">
        <w:t>ask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 w:rsidR="006F389B">
        <w:t> </w:t>
      </w:r>
      <w:r w:rsidRPr="0009085C">
        <w:t>disabilities</w:t>
      </w:r>
      <w:r>
        <w:t xml:space="preserve"> </w:t>
      </w:r>
      <w:r w:rsidRPr="0009085C">
        <w:t>what</w:t>
      </w:r>
      <w:r>
        <w:t xml:space="preserve"> </w:t>
      </w:r>
      <w:r w:rsidRPr="0009085C">
        <w:t>they</w:t>
      </w:r>
      <w:r>
        <w:t xml:space="preserve"> </w:t>
      </w:r>
      <w:r w:rsidRPr="0009085C">
        <w:t>need.</w:t>
      </w:r>
    </w:p>
    <w:p w14:paraId="35AB5AC0" w14:textId="52524C10" w:rsidR="00841168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referred</w:t>
      </w:r>
      <w:r>
        <w:t xml:space="preserve"> </w:t>
      </w:r>
      <w:r w:rsidRPr="0009085C">
        <w:t>to</w:t>
      </w:r>
      <w:r>
        <w:t xml:space="preserve"> </w:t>
      </w:r>
      <w:r w:rsidRPr="0009085C">
        <w:t>negative</w:t>
      </w:r>
      <w:r>
        <w:t xml:space="preserve"> </w:t>
      </w:r>
      <w:r w:rsidRPr="0009085C">
        <w:t>assumptions,</w:t>
      </w:r>
      <w:r>
        <w:t xml:space="preserve"> </w:t>
      </w:r>
      <w:r w:rsidRPr="0009085C">
        <w:t>judgements</w:t>
      </w:r>
      <w:r>
        <w:t xml:space="preserve"> </w:t>
      </w:r>
      <w:r w:rsidRPr="0009085C">
        <w:t>and</w:t>
      </w:r>
      <w:r>
        <w:t xml:space="preserve"> </w:t>
      </w:r>
      <w:r w:rsidRPr="0009085C">
        <w:t>biases</w:t>
      </w:r>
      <w:r>
        <w:t xml:space="preserve"> </w:t>
      </w:r>
      <w:r w:rsidRPr="0009085C">
        <w:t>held</w:t>
      </w:r>
      <w:r>
        <w:t xml:space="preserve"> </w:t>
      </w:r>
      <w:r w:rsidRPr="0009085C">
        <w:t>and</w:t>
      </w:r>
      <w:r>
        <w:t xml:space="preserve"> </w:t>
      </w:r>
      <w:r w:rsidRPr="0009085C">
        <w:t>expressed</w:t>
      </w:r>
      <w:r>
        <w:t xml:space="preserve"> </w:t>
      </w:r>
      <w:r w:rsidRPr="0009085C">
        <w:t>by</w:t>
      </w:r>
      <w:r w:rsidR="006F389B">
        <w:t> </w:t>
      </w:r>
      <w:r w:rsidRPr="0009085C">
        <w:t>some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had</w:t>
      </w:r>
      <w:r>
        <w:t xml:space="preserve"> </w:t>
      </w:r>
      <w:r w:rsidRPr="0009085C">
        <w:t>interacted</w:t>
      </w:r>
      <w:r>
        <w:t xml:space="preserve"> </w:t>
      </w:r>
      <w:r w:rsidRPr="0009085C">
        <w:t>with</w:t>
      </w:r>
      <w:r>
        <w:t xml:space="preserve"> </w:t>
      </w:r>
      <w:r w:rsidRPr="0009085C">
        <w:t>when</w:t>
      </w:r>
      <w:r>
        <w:t xml:space="preserve"> </w:t>
      </w:r>
      <w:r w:rsidRPr="0009085C">
        <w:t>using</w:t>
      </w:r>
      <w:r>
        <w:t xml:space="preserve"> </w:t>
      </w:r>
      <w:r w:rsidRPr="0009085C">
        <w:t>the</w:t>
      </w:r>
      <w:r>
        <w:t xml:space="preserve"> </w:t>
      </w:r>
      <w:r w:rsidRPr="0009085C">
        <w:t>health</w:t>
      </w:r>
      <w:r>
        <w:t xml:space="preserve"> </w:t>
      </w:r>
      <w:r w:rsidRPr="0009085C">
        <w:t>system</w:t>
      </w:r>
      <w:r>
        <w:t xml:space="preserve"> </w:t>
      </w:r>
      <w:r w:rsidRPr="0009085C">
        <w:t>in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eastern</w:t>
      </w:r>
      <w:r>
        <w:t xml:space="preserve"> </w:t>
      </w:r>
      <w:r w:rsidRPr="0009085C">
        <w:t>suburbs.</w:t>
      </w:r>
      <w:r>
        <w:t xml:space="preserve"> </w:t>
      </w:r>
      <w:r w:rsidRPr="0009085C">
        <w:t>Several</w:t>
      </w:r>
      <w:r>
        <w:t xml:space="preserve"> </w:t>
      </w:r>
      <w:r w:rsidRPr="0009085C">
        <w:t>Experts</w:t>
      </w:r>
      <w:r>
        <w:t xml:space="preserve"> </w:t>
      </w:r>
      <w:r w:rsidRPr="0009085C">
        <w:t>felt</w:t>
      </w:r>
      <w:r>
        <w:t xml:space="preserve"> </w:t>
      </w:r>
      <w:r w:rsidRPr="0009085C">
        <w:t>they</w:t>
      </w:r>
      <w:r>
        <w:t xml:space="preserve"> </w:t>
      </w:r>
      <w:r w:rsidRPr="0009085C">
        <w:t>had</w:t>
      </w:r>
      <w:r>
        <w:t xml:space="preserve"> </w:t>
      </w:r>
      <w:r w:rsidRPr="0009085C">
        <w:t>been</w:t>
      </w:r>
      <w:r>
        <w:t xml:space="preserve"> </w:t>
      </w:r>
      <w:r w:rsidRPr="0009085C">
        <w:t>treated</w:t>
      </w:r>
      <w:r>
        <w:t xml:space="preserve"> </w:t>
      </w:r>
      <w:r w:rsidRPr="0009085C">
        <w:t>negatively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looking</w:t>
      </w:r>
      <w:r>
        <w:t xml:space="preserve"> </w:t>
      </w:r>
      <w:r w:rsidRPr="0009085C">
        <w:t>“visibly</w:t>
      </w:r>
      <w:r>
        <w:t xml:space="preserve"> </w:t>
      </w:r>
      <w:r w:rsidRPr="0009085C">
        <w:t>disabled”.</w:t>
      </w:r>
      <w:r>
        <w:t xml:space="preserve"> </w:t>
      </w:r>
      <w:r w:rsidRPr="0009085C">
        <w:t>One</w:t>
      </w:r>
      <w:r>
        <w:t xml:space="preserve"> </w:t>
      </w:r>
      <w:r w:rsidRPr="0009085C">
        <w:t>Expert,</w:t>
      </w:r>
      <w:r>
        <w:t xml:space="preserve"> </w:t>
      </w:r>
      <w:r w:rsidRPr="0009085C">
        <w:t>who</w:t>
      </w:r>
      <w:r>
        <w:t xml:space="preserve"> </w:t>
      </w:r>
      <w:r w:rsidRPr="0009085C">
        <w:t>uses</w:t>
      </w:r>
      <w:r>
        <w:t xml:space="preserve"> </w:t>
      </w:r>
      <w:r w:rsidRPr="0009085C">
        <w:t>a</w:t>
      </w:r>
      <w:r>
        <w:t xml:space="preserve"> </w:t>
      </w:r>
      <w:r w:rsidRPr="0009085C">
        <w:t>wheelchair,</w:t>
      </w:r>
      <w:r>
        <w:t xml:space="preserve"> </w:t>
      </w:r>
      <w:r w:rsidRPr="0009085C">
        <w:t>felt</w:t>
      </w:r>
      <w:r>
        <w:t xml:space="preserve"> </w:t>
      </w:r>
      <w:r w:rsidRPr="0009085C">
        <w:t>that</w:t>
      </w:r>
      <w:r>
        <w:t xml:space="preserve"> </w:t>
      </w:r>
      <w:r w:rsidRPr="0009085C">
        <w:t>a</w:t>
      </w:r>
      <w:r>
        <w:t xml:space="preserve"> </w:t>
      </w:r>
      <w:r w:rsidRPr="0009085C">
        <w:t>health</w:t>
      </w:r>
      <w:r>
        <w:t xml:space="preserve"> </w:t>
      </w:r>
      <w:r w:rsidRPr="0009085C">
        <w:t>worker</w:t>
      </w:r>
      <w:r>
        <w:t xml:space="preserve"> </w:t>
      </w:r>
      <w:r w:rsidRPr="0009085C">
        <w:t>perceived</w:t>
      </w:r>
      <w:r>
        <w:t xml:space="preserve"> </w:t>
      </w:r>
      <w:r w:rsidRPr="0009085C">
        <w:t>her</w:t>
      </w:r>
      <w:r>
        <w:t xml:space="preserve"> </w:t>
      </w:r>
      <w:r w:rsidRPr="0009085C">
        <w:t>as</w:t>
      </w:r>
      <w:r>
        <w:t xml:space="preserve"> </w:t>
      </w:r>
      <w:r w:rsidRPr="0009085C">
        <w:t>“too</w:t>
      </w:r>
      <w:r>
        <w:t xml:space="preserve"> </w:t>
      </w:r>
      <w:r w:rsidRPr="0009085C">
        <w:t>difficult</w:t>
      </w:r>
      <w:r>
        <w:t xml:space="preserve"> </w:t>
      </w:r>
      <w:r w:rsidRPr="0009085C">
        <w:t>to</w:t>
      </w:r>
      <w:r>
        <w:t xml:space="preserve"> </w:t>
      </w:r>
      <w:r w:rsidRPr="0009085C">
        <w:t>deal</w:t>
      </w:r>
      <w:r>
        <w:t xml:space="preserve"> </w:t>
      </w:r>
      <w:r w:rsidRPr="0009085C">
        <w:t>with”</w:t>
      </w:r>
      <w:r>
        <w:t xml:space="preserve"> </w:t>
      </w:r>
      <w:r w:rsidRPr="0009085C">
        <w:t>when</w:t>
      </w:r>
      <w:r>
        <w:t xml:space="preserve"> </w:t>
      </w:r>
      <w:r w:rsidRPr="0009085C">
        <w:t>she</w:t>
      </w:r>
      <w:r>
        <w:t xml:space="preserve"> </w:t>
      </w:r>
      <w:r w:rsidRPr="0009085C">
        <w:t>arrived</w:t>
      </w:r>
      <w:r>
        <w:t xml:space="preserve"> </w:t>
      </w:r>
      <w:r w:rsidRPr="0009085C">
        <w:t>for</w:t>
      </w:r>
      <w:r>
        <w:t xml:space="preserve"> </w:t>
      </w:r>
      <w:r w:rsidRPr="0009085C">
        <w:t>an</w:t>
      </w:r>
      <w:r>
        <w:t xml:space="preserve"> </w:t>
      </w:r>
      <w:r w:rsidRPr="0009085C">
        <w:t>appointment.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told</w:t>
      </w:r>
      <w:r>
        <w:t xml:space="preserve"> </w:t>
      </w:r>
      <w:r w:rsidRPr="0009085C">
        <w:t>she</w:t>
      </w:r>
      <w:r>
        <w:t xml:space="preserve"> </w:t>
      </w:r>
      <w:r w:rsidRPr="0009085C">
        <w:t>needed</w:t>
      </w:r>
      <w:r>
        <w:t xml:space="preserve"> </w:t>
      </w:r>
      <w:r w:rsidRPr="0009085C">
        <w:t>to</w:t>
      </w:r>
      <w:r>
        <w:t xml:space="preserve"> </w:t>
      </w:r>
      <w:r w:rsidRPr="0009085C">
        <w:t>rebook</w:t>
      </w:r>
      <w:r>
        <w:t xml:space="preserve"> </w:t>
      </w:r>
      <w:r w:rsidRPr="0009085C">
        <w:t>her</w:t>
      </w:r>
      <w:r>
        <w:t xml:space="preserve"> </w:t>
      </w:r>
      <w:proofErr w:type="gramStart"/>
      <w:r w:rsidRPr="0009085C">
        <w:t>appointment,</w:t>
      </w:r>
      <w:r>
        <w:t xml:space="preserve"> </w:t>
      </w:r>
      <w:r w:rsidRPr="0009085C">
        <w:t>and</w:t>
      </w:r>
      <w:proofErr w:type="gramEnd"/>
      <w:r>
        <w:t xml:space="preserve"> </w:t>
      </w:r>
      <w:r w:rsidRPr="0009085C">
        <w:t>felt</w:t>
      </w:r>
      <w:r>
        <w:t xml:space="preserve"> </w:t>
      </w:r>
      <w:r w:rsidRPr="0009085C">
        <w:t>that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because</w:t>
      </w:r>
      <w:r>
        <w:t xml:space="preserve"> </w:t>
      </w:r>
      <w:r w:rsidRPr="0009085C">
        <w:t>of</w:t>
      </w:r>
      <w:r>
        <w:t xml:space="preserve"> </w:t>
      </w:r>
      <w:r w:rsidRPr="0009085C">
        <w:t>her</w:t>
      </w:r>
      <w:r>
        <w:t xml:space="preserve"> </w:t>
      </w:r>
      <w:r w:rsidRPr="0009085C">
        <w:t>visible</w:t>
      </w:r>
      <w:r>
        <w:t xml:space="preserve"> </w:t>
      </w:r>
      <w:r w:rsidRPr="0009085C">
        <w:t>disabilities.</w:t>
      </w:r>
      <w:r>
        <w:t xml:space="preserve"> </w:t>
      </w:r>
      <w:r w:rsidRPr="0009085C">
        <w:t>She</w:t>
      </w:r>
      <w:r>
        <w:t xml:space="preserve"> </w:t>
      </w:r>
      <w:r w:rsidRPr="0009085C">
        <w:t>felt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being</w:t>
      </w:r>
      <w:r>
        <w:t xml:space="preserve"> </w:t>
      </w:r>
      <w:r w:rsidRPr="0009085C">
        <w:t>overtly</w:t>
      </w:r>
      <w:r>
        <w:t xml:space="preserve"> </w:t>
      </w:r>
      <w:r w:rsidRPr="0009085C">
        <w:t>discriminated</w:t>
      </w:r>
      <w:r>
        <w:t xml:space="preserve"> </w:t>
      </w:r>
      <w:r w:rsidRPr="0009085C">
        <w:t>against</w:t>
      </w:r>
      <w:r>
        <w:t xml:space="preserve"> </w:t>
      </w:r>
      <w:r w:rsidRPr="0009085C">
        <w:t>and</w:t>
      </w:r>
      <w:r>
        <w:t xml:space="preserve"> </w:t>
      </w:r>
      <w:r w:rsidRPr="0009085C">
        <w:t>that</w:t>
      </w:r>
      <w:r>
        <w:t xml:space="preserve"> </w:t>
      </w:r>
      <w:r w:rsidRPr="0009085C">
        <w:t>her</w:t>
      </w:r>
      <w:r>
        <w:t xml:space="preserve"> </w:t>
      </w:r>
      <w:r w:rsidRPr="0009085C">
        <w:t>time</w:t>
      </w:r>
      <w:r>
        <w:t xml:space="preserve"> </w:t>
      </w:r>
      <w:r w:rsidRPr="0009085C">
        <w:t>and</w:t>
      </w:r>
      <w:r>
        <w:t xml:space="preserve"> </w:t>
      </w:r>
      <w:r w:rsidRPr="0009085C">
        <w:t>energy</w:t>
      </w:r>
      <w:r>
        <w:t xml:space="preserve"> </w:t>
      </w:r>
      <w:r w:rsidRPr="0009085C">
        <w:t>had</w:t>
      </w:r>
      <w:r>
        <w:t xml:space="preserve"> </w:t>
      </w:r>
      <w:r w:rsidRPr="0009085C">
        <w:t>been</w:t>
      </w:r>
      <w:r>
        <w:t xml:space="preserve"> </w:t>
      </w:r>
      <w:r w:rsidRPr="0009085C">
        <w:t>wasted.</w:t>
      </w:r>
      <w:r>
        <w:t xml:space="preserve"> </w:t>
      </w:r>
      <w:r w:rsidRPr="0009085C">
        <w:t>Other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including</w:t>
      </w:r>
      <w:r>
        <w:t xml:space="preserve"> </w:t>
      </w:r>
      <w:r w:rsidRPr="0009085C">
        <w:t>invisible</w:t>
      </w:r>
      <w:r>
        <w:t xml:space="preserve"> </w:t>
      </w:r>
      <w:r w:rsidRPr="0009085C">
        <w:t>disabilities,</w:t>
      </w:r>
      <w:r>
        <w:t xml:space="preserve"> </w:t>
      </w:r>
      <w:r w:rsidRPr="0009085C">
        <w:t>described</w:t>
      </w:r>
      <w:r>
        <w:t xml:space="preserve"> </w:t>
      </w:r>
      <w:r w:rsidRPr="0009085C">
        <w:t>similar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ableism</w:t>
      </w:r>
      <w:r>
        <w:t xml:space="preserve"> </w:t>
      </w:r>
      <w:r w:rsidRPr="0009085C">
        <w:t>in</w:t>
      </w:r>
      <w:r>
        <w:t xml:space="preserve"> </w:t>
      </w:r>
      <w:r w:rsidRPr="0009085C">
        <w:t>health</w:t>
      </w:r>
      <w:r>
        <w:t xml:space="preserve"> </w:t>
      </w:r>
      <w:r w:rsidRPr="0009085C">
        <w:t>appointments.</w:t>
      </w:r>
      <w:r>
        <w:t xml:space="preserve"> </w:t>
      </w:r>
      <w:r w:rsidRPr="0009085C">
        <w:t>They</w:t>
      </w:r>
      <w:r>
        <w:t xml:space="preserve"> </w:t>
      </w:r>
      <w:r w:rsidRPr="0009085C">
        <w:t>expressed</w:t>
      </w:r>
      <w:r>
        <w:t xml:space="preserve"> </w:t>
      </w:r>
      <w:r w:rsidRPr="0009085C">
        <w:t>that</w:t>
      </w:r>
      <w:r>
        <w:t xml:space="preserve"> </w:t>
      </w:r>
      <w:r w:rsidRPr="0009085C">
        <w:t>this</w:t>
      </w:r>
      <w:r>
        <w:t xml:space="preserve"> </w:t>
      </w:r>
      <w:r w:rsidRPr="0009085C">
        <w:t>makes</w:t>
      </w:r>
      <w:r>
        <w:t xml:space="preserve"> </w:t>
      </w:r>
      <w:r w:rsidRPr="0009085C">
        <w:t>it</w:t>
      </w:r>
      <w:r>
        <w:t xml:space="preserve"> </w:t>
      </w:r>
      <w:r w:rsidRPr="0009085C">
        <w:t>harder</w:t>
      </w:r>
      <w:r>
        <w:t xml:space="preserve"> </w:t>
      </w:r>
      <w:r w:rsidRPr="0009085C">
        <w:t>for</w:t>
      </w:r>
      <w:r>
        <w:t xml:space="preserve"> </w:t>
      </w:r>
      <w:r w:rsidRPr="0009085C">
        <w:t>them</w:t>
      </w:r>
      <w:r>
        <w:t xml:space="preserve"> </w:t>
      </w:r>
      <w:r w:rsidRPr="0009085C">
        <w:t>to</w:t>
      </w:r>
      <w:r>
        <w:t xml:space="preserve"> </w:t>
      </w:r>
      <w:r w:rsidRPr="0009085C">
        <w:t>return</w:t>
      </w:r>
      <w:r>
        <w:t xml:space="preserve"> </w:t>
      </w:r>
      <w:r w:rsidRPr="0009085C">
        <w:t>for</w:t>
      </w:r>
      <w:r>
        <w:t xml:space="preserve"> </w:t>
      </w:r>
      <w:r w:rsidRPr="0009085C">
        <w:t>future</w:t>
      </w:r>
      <w:r>
        <w:t xml:space="preserve"> </w:t>
      </w:r>
      <w:r w:rsidRPr="0009085C">
        <w:t>appointments.</w:t>
      </w:r>
      <w:r w:rsidR="004A6ECB">
        <w:rPr>
          <w:rStyle w:val="FootnoteReference"/>
        </w:rPr>
        <w:footnoteReference w:id="15"/>
      </w:r>
    </w:p>
    <w:p w14:paraId="7230FB84" w14:textId="77777777" w:rsidR="00841168" w:rsidRDefault="0009085C">
      <w:pPr>
        <w:pStyle w:val="BodyText"/>
      </w:pPr>
      <w:r w:rsidRPr="0009085C">
        <w:t>One</w:t>
      </w:r>
      <w:r>
        <w:t xml:space="preserve"> </w:t>
      </w:r>
      <w:r w:rsidRPr="0009085C">
        <w:t>Expert</w:t>
      </w:r>
      <w:r>
        <w:t xml:space="preserve"> </w:t>
      </w:r>
      <w:r w:rsidRPr="0009085C">
        <w:t>recalled</w:t>
      </w:r>
      <w:r>
        <w:t xml:space="preserve"> </w:t>
      </w:r>
      <w:r w:rsidRPr="0009085C">
        <w:t>other</w:t>
      </w:r>
      <w:r>
        <w:t xml:space="preserve"> </w:t>
      </w:r>
      <w:r w:rsidRPr="0009085C">
        <w:t>negative</w:t>
      </w:r>
      <w:r>
        <w:t xml:space="preserve"> </w:t>
      </w:r>
      <w:r w:rsidRPr="0009085C">
        <w:t>experiences</w:t>
      </w:r>
      <w:r>
        <w:t xml:space="preserve"> </w:t>
      </w:r>
      <w:r w:rsidRPr="0009085C">
        <w:t>when</w:t>
      </w:r>
      <w:r>
        <w:t xml:space="preserve"> </w:t>
      </w:r>
      <w:r w:rsidRPr="0009085C">
        <w:t>attending</w:t>
      </w:r>
      <w:r>
        <w:t xml:space="preserve"> </w:t>
      </w:r>
      <w:r w:rsidRPr="0009085C">
        <w:t>medical</w:t>
      </w:r>
      <w:r>
        <w:t xml:space="preserve"> </w:t>
      </w:r>
      <w:r w:rsidRPr="0009085C">
        <w:t>appointments</w:t>
      </w:r>
      <w:r>
        <w:t xml:space="preserve"> </w:t>
      </w:r>
      <w:r w:rsidRPr="0009085C">
        <w:t>with</w:t>
      </w:r>
      <w:r>
        <w:t xml:space="preserve"> </w:t>
      </w:r>
      <w:r w:rsidRPr="0009085C">
        <w:t>her</w:t>
      </w:r>
      <w:r>
        <w:t xml:space="preserve"> </w:t>
      </w:r>
      <w:r w:rsidRPr="0009085C">
        <w:t>adult</w:t>
      </w:r>
      <w:r>
        <w:t xml:space="preserve"> </w:t>
      </w:r>
      <w:r w:rsidRPr="0009085C">
        <w:t>daughter,</w:t>
      </w:r>
      <w:r>
        <w:t xml:space="preserve"> </w:t>
      </w:r>
      <w:r w:rsidRPr="0009085C">
        <w:t>who</w:t>
      </w:r>
      <w:r>
        <w:t xml:space="preserve"> </w:t>
      </w:r>
      <w:r w:rsidRPr="0009085C">
        <w:t>has</w:t>
      </w:r>
      <w:r>
        <w:t xml:space="preserve"> </w:t>
      </w:r>
      <w:r w:rsidRPr="0009085C">
        <w:t>disabilities.</w:t>
      </w:r>
      <w:r>
        <w:t xml:space="preserve"> </w:t>
      </w:r>
      <w:r w:rsidRPr="0009085C">
        <w:t>At</w:t>
      </w:r>
      <w:r>
        <w:t xml:space="preserve"> </w:t>
      </w:r>
      <w:r w:rsidRPr="0009085C">
        <w:t>these</w:t>
      </w:r>
      <w:r>
        <w:t xml:space="preserve"> </w:t>
      </w:r>
      <w:r w:rsidRPr="0009085C">
        <w:t>appointments,</w:t>
      </w:r>
      <w:r>
        <w:t xml:space="preserve"> </w:t>
      </w:r>
      <w:r w:rsidRPr="0009085C">
        <w:t>health</w:t>
      </w:r>
      <w:r>
        <w:t xml:space="preserve"> </w:t>
      </w:r>
      <w:r w:rsidRPr="0009085C">
        <w:t>workers</w:t>
      </w:r>
      <w:r>
        <w:t xml:space="preserve"> </w:t>
      </w:r>
      <w:r w:rsidRPr="0009085C">
        <w:t>will</w:t>
      </w:r>
      <w:r>
        <w:t xml:space="preserve"> </w:t>
      </w:r>
      <w:r w:rsidRPr="0009085C">
        <w:t>often</w:t>
      </w:r>
      <w:r>
        <w:t xml:space="preserve"> </w:t>
      </w:r>
      <w:r w:rsidRPr="0009085C">
        <w:t>speak</w:t>
      </w:r>
      <w:r>
        <w:t xml:space="preserve"> </w:t>
      </w:r>
      <w:r w:rsidRPr="0009085C">
        <w:t>directly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Expert</w:t>
      </w:r>
      <w:r>
        <w:t xml:space="preserve"> </w:t>
      </w:r>
      <w:r w:rsidRPr="0009085C">
        <w:t>and</w:t>
      </w:r>
      <w:r>
        <w:t xml:space="preserve"> </w:t>
      </w:r>
      <w:r w:rsidRPr="0009085C">
        <w:t>ignore</w:t>
      </w:r>
      <w:r>
        <w:t xml:space="preserve"> </w:t>
      </w:r>
      <w:r w:rsidRPr="0009085C">
        <w:t>her</w:t>
      </w:r>
      <w:r>
        <w:t xml:space="preserve"> </w:t>
      </w:r>
      <w:r w:rsidRPr="0009085C">
        <w:t>daughter</w:t>
      </w:r>
      <w:r>
        <w:t xml:space="preserve"> </w:t>
      </w:r>
      <w:r w:rsidRPr="0009085C">
        <w:t>altogether.</w:t>
      </w:r>
      <w:r>
        <w:t xml:space="preserve"> </w:t>
      </w:r>
      <w:r w:rsidRPr="0009085C">
        <w:t>Another</w:t>
      </w:r>
      <w:r>
        <w:t xml:space="preserve"> </w:t>
      </w:r>
      <w:r w:rsidRPr="0009085C">
        <w:t>Expert</w:t>
      </w:r>
      <w:r>
        <w:t xml:space="preserve"> </w:t>
      </w:r>
      <w:r w:rsidRPr="0009085C">
        <w:t>shared</w:t>
      </w:r>
      <w:r>
        <w:t xml:space="preserve"> </w:t>
      </w:r>
      <w:r w:rsidRPr="0009085C">
        <w:t>that</w:t>
      </w:r>
      <w:r>
        <w:t xml:space="preserve"> </w:t>
      </w:r>
      <w:r w:rsidRPr="0009085C">
        <w:t>clinicians</w:t>
      </w:r>
      <w:r>
        <w:t xml:space="preserve"> </w:t>
      </w:r>
      <w:r w:rsidRPr="0009085C">
        <w:t>tend</w:t>
      </w:r>
      <w:r>
        <w:t xml:space="preserve"> </w:t>
      </w:r>
      <w:r w:rsidRPr="0009085C">
        <w:t>to</w:t>
      </w:r>
      <w:r>
        <w:t xml:space="preserve"> </w:t>
      </w:r>
      <w:r w:rsidRPr="0009085C">
        <w:t>assume</w:t>
      </w:r>
      <w:r>
        <w:t xml:space="preserve"> </w:t>
      </w:r>
      <w:r w:rsidRPr="0009085C">
        <w:t>she</w:t>
      </w:r>
      <w:r>
        <w:t xml:space="preserve"> </w:t>
      </w:r>
      <w:r w:rsidRPr="0009085C">
        <w:t>is</w:t>
      </w:r>
      <w:r>
        <w:t xml:space="preserve"> </w:t>
      </w:r>
      <w:r w:rsidRPr="0009085C">
        <w:t>non-sexual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her</w:t>
      </w:r>
      <w:r>
        <w:t xml:space="preserve"> </w:t>
      </w:r>
      <w:r w:rsidRPr="0009085C">
        <w:t>disabilities.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revealed</w:t>
      </w:r>
      <w:r>
        <w:t xml:space="preserve"> </w:t>
      </w:r>
      <w:r w:rsidRPr="0009085C">
        <w:t>that</w:t>
      </w:r>
      <w:r>
        <w:t xml:space="preserve"> </w:t>
      </w:r>
      <w:r w:rsidRPr="0009085C">
        <w:t>because</w:t>
      </w:r>
      <w:r>
        <w:t xml:space="preserve"> </w:t>
      </w:r>
      <w:r w:rsidRPr="0009085C">
        <w:t>of</w:t>
      </w:r>
      <w:r>
        <w:t xml:space="preserve"> </w:t>
      </w:r>
      <w:r w:rsidRPr="0009085C">
        <w:t>these</w:t>
      </w:r>
      <w:r>
        <w:t xml:space="preserve"> </w:t>
      </w:r>
      <w:r w:rsidRPr="0009085C">
        <w:t>types</w:t>
      </w:r>
      <w:r>
        <w:t xml:space="preserve"> </w:t>
      </w:r>
      <w:r w:rsidRPr="0009085C">
        <w:t>of</w:t>
      </w:r>
      <w:r>
        <w:t xml:space="preserve"> </w:t>
      </w:r>
      <w:r w:rsidRPr="0009085C">
        <w:t>ableist</w:t>
      </w:r>
      <w:r>
        <w:t xml:space="preserve"> </w:t>
      </w:r>
      <w:r w:rsidRPr="0009085C">
        <w:t>attitudes</w:t>
      </w:r>
      <w:r>
        <w:t xml:space="preserve"> </w:t>
      </w:r>
      <w:r w:rsidRPr="0009085C">
        <w:t>and</w:t>
      </w:r>
      <w:r>
        <w:t xml:space="preserve"> </w:t>
      </w:r>
      <w:r w:rsidRPr="0009085C">
        <w:t>practices,</w:t>
      </w:r>
      <w:r>
        <w:t xml:space="preserve"> </w:t>
      </w:r>
      <w:r w:rsidRPr="0009085C">
        <w:t>they</w:t>
      </w:r>
      <w:r>
        <w:t xml:space="preserve"> </w:t>
      </w:r>
      <w:r w:rsidRPr="0009085C">
        <w:t>are</w:t>
      </w:r>
      <w:r>
        <w:t xml:space="preserve"> </w:t>
      </w:r>
      <w:r w:rsidRPr="0009085C">
        <w:t>less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attend</w:t>
      </w:r>
      <w:r>
        <w:t xml:space="preserve"> </w:t>
      </w:r>
      <w:r w:rsidRPr="0009085C">
        <w:t>necessary</w:t>
      </w:r>
      <w:r>
        <w:t xml:space="preserve"> </w:t>
      </w:r>
      <w:r w:rsidRPr="0009085C">
        <w:t>medical</w:t>
      </w:r>
      <w:r>
        <w:t xml:space="preserve"> </w:t>
      </w:r>
      <w:r w:rsidRPr="0009085C">
        <w:t>appointments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screenings,</w:t>
      </w:r>
      <w:r>
        <w:t xml:space="preserve"> </w:t>
      </w:r>
      <w:r w:rsidRPr="0009085C">
        <w:t>such</w:t>
      </w:r>
      <w:r>
        <w:t xml:space="preserve"> </w:t>
      </w:r>
      <w:r w:rsidRPr="0009085C">
        <w:t>as</w:t>
      </w:r>
      <w:r>
        <w:t xml:space="preserve"> </w:t>
      </w:r>
      <w:r w:rsidRPr="0009085C">
        <w:t>cervical</w:t>
      </w:r>
      <w:r>
        <w:t xml:space="preserve"> </w:t>
      </w:r>
      <w:r w:rsidRPr="0009085C">
        <w:t>screening</w:t>
      </w:r>
      <w:r>
        <w:t xml:space="preserve"> </w:t>
      </w:r>
      <w:r w:rsidRPr="0009085C">
        <w:t>tests.</w:t>
      </w:r>
      <w:r>
        <w:t xml:space="preserve"> </w:t>
      </w:r>
      <w:r w:rsidRPr="0009085C">
        <w:t>These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inaccessible</w:t>
      </w:r>
      <w:r>
        <w:t xml:space="preserve"> </w:t>
      </w:r>
      <w:r w:rsidRPr="0009085C">
        <w:t>healthcare</w:t>
      </w:r>
      <w:r>
        <w:t xml:space="preserve"> </w:t>
      </w:r>
      <w:r w:rsidRPr="0009085C">
        <w:t>can</w:t>
      </w:r>
      <w:r>
        <w:t xml:space="preserve"> </w:t>
      </w:r>
      <w:r w:rsidRPr="0009085C">
        <w:t>therefore</w:t>
      </w:r>
      <w:r>
        <w:t xml:space="preserve"> </w:t>
      </w: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poorer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687881D5" w14:textId="4D7293F1" w:rsidR="00841168" w:rsidRDefault="0009085C">
      <w:pPr>
        <w:pStyle w:val="BodyText"/>
      </w:pPr>
      <w:r w:rsidRPr="0009085C">
        <w:t>A</w:t>
      </w:r>
      <w:r>
        <w:t xml:space="preserve"> </w:t>
      </w:r>
      <w:r w:rsidRPr="0009085C">
        <w:t>major</w:t>
      </w:r>
      <w:r>
        <w:t xml:space="preserve"> </w:t>
      </w:r>
      <w:r w:rsidRPr="0009085C">
        <w:t>theme</w:t>
      </w:r>
      <w:r>
        <w:t xml:space="preserve"> </w:t>
      </w:r>
      <w:r w:rsidRPr="0009085C">
        <w:t>raised</w:t>
      </w:r>
      <w:r>
        <w:t xml:space="preserve"> </w:t>
      </w:r>
      <w:r w:rsidRPr="0009085C">
        <w:t>throughout</w:t>
      </w:r>
      <w:r>
        <w:t xml:space="preserve"> </w:t>
      </w:r>
      <w:r w:rsidRPr="0009085C">
        <w:t>the</w:t>
      </w:r>
      <w:r>
        <w:t xml:space="preserve"> </w:t>
      </w:r>
      <w:r w:rsidRPr="0009085C">
        <w:t>consultation</w:t>
      </w:r>
      <w:r>
        <w:t xml:space="preserve"> </w:t>
      </w:r>
      <w:r w:rsidRPr="0009085C">
        <w:t>was</w:t>
      </w:r>
      <w:r>
        <w:t xml:space="preserve"> </w:t>
      </w:r>
      <w:r w:rsidRPr="0009085C">
        <w:t>the</w:t>
      </w:r>
      <w:r>
        <w:t xml:space="preserve"> </w:t>
      </w:r>
      <w:r w:rsidRPr="0009085C">
        <w:t>need</w:t>
      </w:r>
      <w:r>
        <w:t xml:space="preserve"> </w:t>
      </w:r>
      <w:r w:rsidRPr="0009085C">
        <w:t>for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</w:t>
      </w:r>
      <w:r>
        <w:t xml:space="preserve"> </w:t>
      </w:r>
      <w:r w:rsidRPr="0009085C">
        <w:t>to</w:t>
      </w:r>
      <w:r w:rsidR="006F389B">
        <w:t> </w:t>
      </w:r>
      <w:r w:rsidRPr="0009085C">
        <w:t>listen</w:t>
      </w:r>
      <w:r>
        <w:t xml:space="preserve"> </w:t>
      </w:r>
      <w:r w:rsidRPr="0009085C">
        <w:t>to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and</w:t>
      </w:r>
      <w:r>
        <w:t xml:space="preserve"> </w:t>
      </w:r>
      <w:r w:rsidRPr="0009085C">
        <w:t>to</w:t>
      </w:r>
      <w:r>
        <w:t xml:space="preserve"> </w:t>
      </w:r>
      <w:r w:rsidRPr="0009085C">
        <w:t>recognise</w:t>
      </w:r>
      <w:r>
        <w:t xml:space="preserve"> </w:t>
      </w:r>
      <w:r w:rsidRPr="0009085C">
        <w:t>their</w:t>
      </w:r>
      <w:r>
        <w:t xml:space="preserve"> </w:t>
      </w:r>
      <w:r w:rsidRPr="0009085C">
        <w:t>expertise</w:t>
      </w:r>
      <w:r>
        <w:t xml:space="preserve"> </w:t>
      </w:r>
      <w:r w:rsidRPr="0009085C">
        <w:t>and</w:t>
      </w:r>
      <w:r>
        <w:t xml:space="preserve"> </w:t>
      </w:r>
      <w:r w:rsidRPr="0009085C">
        <w:t>knowledge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bodies.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had</w:t>
      </w:r>
      <w:r>
        <w:t xml:space="preserve"> </w:t>
      </w:r>
      <w:r w:rsidRPr="0009085C">
        <w:t>met</w:t>
      </w:r>
      <w:r>
        <w:t xml:space="preserve"> </w:t>
      </w:r>
      <w:r w:rsidRPr="0009085C">
        <w:t>with</w:t>
      </w:r>
      <w:r>
        <w:t xml:space="preserve"> </w:t>
      </w:r>
      <w:r w:rsidRPr="0009085C">
        <w:t>doctors</w:t>
      </w:r>
      <w:r>
        <w:t xml:space="preserve"> </w:t>
      </w:r>
      <w:r w:rsidRPr="0009085C">
        <w:t>who</w:t>
      </w:r>
      <w:r>
        <w:t xml:space="preserve"> </w:t>
      </w:r>
      <w:r w:rsidRPr="0009085C">
        <w:t>focused</w:t>
      </w:r>
      <w:r>
        <w:t xml:space="preserve"> </w:t>
      </w:r>
      <w:r w:rsidRPr="0009085C">
        <w:t>only</w:t>
      </w:r>
      <w:r>
        <w:t xml:space="preserve"> </w:t>
      </w:r>
      <w:r w:rsidRPr="0009085C">
        <w:t>on</w:t>
      </w:r>
      <w:r>
        <w:t xml:space="preserve"> </w:t>
      </w:r>
      <w:r w:rsidRPr="0009085C">
        <w:t>their</w:t>
      </w:r>
      <w:r>
        <w:t xml:space="preserve"> </w:t>
      </w:r>
      <w:r w:rsidRPr="0009085C">
        <w:t>disabilities</w:t>
      </w:r>
      <w:r>
        <w:t xml:space="preserve"> </w:t>
      </w:r>
      <w:r w:rsidRPr="0009085C">
        <w:t>or</w:t>
      </w:r>
      <w:r>
        <w:t xml:space="preserve"> </w:t>
      </w:r>
      <w:r w:rsidRPr="0009085C">
        <w:t>medical</w:t>
      </w:r>
      <w:r>
        <w:t xml:space="preserve"> </w:t>
      </w:r>
      <w:r w:rsidRPr="0009085C">
        <w:t>diagnosis,</w:t>
      </w:r>
      <w:r>
        <w:t xml:space="preserve"> </w:t>
      </w:r>
      <w:r w:rsidRPr="0009085C">
        <w:t>rather</w:t>
      </w:r>
      <w:r>
        <w:t xml:space="preserve"> </w:t>
      </w:r>
      <w:r w:rsidRPr="0009085C">
        <w:t>than</w:t>
      </w:r>
      <w:r>
        <w:t xml:space="preserve"> </w:t>
      </w:r>
      <w:r w:rsidRPr="0009085C">
        <w:t>the</w:t>
      </w:r>
      <w:r>
        <w:t xml:space="preserve"> </w:t>
      </w:r>
      <w:r w:rsidRPr="0009085C">
        <w:t>specific</w:t>
      </w:r>
      <w:r>
        <w:t xml:space="preserve"> </w:t>
      </w:r>
      <w:r w:rsidRPr="0009085C">
        <w:t>issues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had</w:t>
      </w:r>
      <w:r>
        <w:t xml:space="preserve"> </w:t>
      </w:r>
      <w:r w:rsidRPr="0009085C">
        <w:t>booked</w:t>
      </w:r>
      <w:r>
        <w:t xml:space="preserve"> </w:t>
      </w:r>
      <w:r w:rsidRPr="0009085C">
        <w:t>an</w:t>
      </w:r>
      <w:r>
        <w:t xml:space="preserve"> </w:t>
      </w:r>
      <w:r w:rsidRPr="0009085C">
        <w:t>appointment</w:t>
      </w:r>
      <w:r>
        <w:t xml:space="preserve"> </w:t>
      </w:r>
      <w:r w:rsidRPr="0009085C">
        <w:t>to</w:t>
      </w:r>
      <w:r>
        <w:t xml:space="preserve"> </w:t>
      </w:r>
      <w:r w:rsidRPr="0009085C">
        <w:t>discuss.</w:t>
      </w:r>
      <w:r>
        <w:t xml:space="preserve"> </w:t>
      </w:r>
      <w:r w:rsidRPr="0009085C">
        <w:t>This</w:t>
      </w:r>
      <w:r>
        <w:t xml:space="preserve"> </w:t>
      </w:r>
      <w:r w:rsidRPr="0009085C">
        <w:t>practice</w:t>
      </w:r>
      <w:r>
        <w:t xml:space="preserve"> </w:t>
      </w:r>
      <w:r w:rsidRPr="0009085C">
        <w:t>is</w:t>
      </w:r>
      <w:r>
        <w:t xml:space="preserve"> </w:t>
      </w:r>
      <w:r w:rsidRPr="0009085C">
        <w:t>known</w:t>
      </w:r>
      <w:r>
        <w:t xml:space="preserve"> </w:t>
      </w:r>
      <w:r w:rsidRPr="0009085C">
        <w:t>as</w:t>
      </w:r>
      <w:r>
        <w:t xml:space="preserve"> </w:t>
      </w:r>
      <w:r w:rsidRPr="0009085C">
        <w:t>diagnostic</w:t>
      </w:r>
      <w:r>
        <w:t xml:space="preserve"> </w:t>
      </w:r>
      <w:r w:rsidRPr="0009085C">
        <w:t>overshadowing.</w:t>
      </w:r>
      <w:r w:rsidR="001D0E07">
        <w:rPr>
          <w:rStyle w:val="FootnoteReference"/>
        </w:rPr>
        <w:footnoteReference w:id="16"/>
      </w:r>
    </w:p>
    <w:p w14:paraId="284E5549" w14:textId="5C2DEA0B" w:rsidR="0009085C" w:rsidRPr="0009085C" w:rsidRDefault="0009085C">
      <w:pPr>
        <w:pStyle w:val="BodyText"/>
      </w:pPr>
      <w:r w:rsidRPr="0009085C">
        <w:lastRenderedPageBreak/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also</w:t>
      </w:r>
      <w:r>
        <w:t xml:space="preserve"> </w:t>
      </w:r>
      <w:r w:rsidRPr="0009085C">
        <w:t>spoke</w:t>
      </w:r>
      <w:r>
        <w:t xml:space="preserve"> </w:t>
      </w:r>
      <w:r w:rsidRPr="0009085C">
        <w:t>of</w:t>
      </w:r>
      <w:r>
        <w:t xml:space="preserve"> </w:t>
      </w:r>
      <w:r w:rsidRPr="0009085C">
        <w:t>occasions</w:t>
      </w:r>
      <w:r>
        <w:t xml:space="preserve"> </w:t>
      </w:r>
      <w:r w:rsidRPr="0009085C">
        <w:t>when</w:t>
      </w:r>
      <w:r>
        <w:t xml:space="preserve"> </w:t>
      </w:r>
      <w:r w:rsidRPr="0009085C">
        <w:t>they</w:t>
      </w:r>
      <w:r>
        <w:t xml:space="preserve"> </w:t>
      </w:r>
      <w:r w:rsidRPr="0009085C">
        <w:t>or</w:t>
      </w:r>
      <w:r>
        <w:t xml:space="preserve"> </w:t>
      </w:r>
      <w:r w:rsidRPr="0009085C">
        <w:t>family</w:t>
      </w:r>
      <w:r>
        <w:t xml:space="preserve"> </w:t>
      </w:r>
      <w:r w:rsidRPr="0009085C">
        <w:t>members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were</w:t>
      </w:r>
      <w:r>
        <w:t xml:space="preserve"> </w:t>
      </w:r>
      <w:r w:rsidRPr="0009085C">
        <w:t>treated</w:t>
      </w:r>
      <w:r>
        <w:t xml:space="preserve"> </w:t>
      </w:r>
      <w:r w:rsidRPr="0009085C">
        <w:t>well</w:t>
      </w:r>
      <w:r>
        <w:t xml:space="preserve"> </w:t>
      </w:r>
      <w:r w:rsidRPr="0009085C">
        <w:t>and</w:t>
      </w:r>
      <w:r>
        <w:t xml:space="preserve"> </w:t>
      </w:r>
      <w:r w:rsidRPr="0009085C">
        <w:t>with</w:t>
      </w:r>
      <w:r>
        <w:t xml:space="preserve"> </w:t>
      </w:r>
      <w:r w:rsidRPr="0009085C">
        <w:t>respect.</w:t>
      </w:r>
      <w:r>
        <w:t xml:space="preserve"> </w:t>
      </w:r>
      <w:r w:rsidRPr="0009085C">
        <w:t>One</w:t>
      </w:r>
      <w:r>
        <w:t xml:space="preserve"> </w:t>
      </w:r>
      <w:r w:rsidRPr="0009085C">
        <w:t>Expert</w:t>
      </w:r>
      <w:r>
        <w:t xml:space="preserve"> </w:t>
      </w:r>
      <w:r w:rsidRPr="0009085C">
        <w:t>reported</w:t>
      </w:r>
      <w:r>
        <w:t xml:space="preserve"> </w:t>
      </w:r>
      <w:r w:rsidRPr="0009085C">
        <w:t>that</w:t>
      </w:r>
      <w:r>
        <w:t xml:space="preserve"> </w:t>
      </w:r>
      <w:r w:rsidRPr="0009085C">
        <w:t>their</w:t>
      </w:r>
      <w:r>
        <w:t xml:space="preserve"> </w:t>
      </w:r>
      <w:r w:rsidRPr="0009085C">
        <w:t>family</w:t>
      </w:r>
      <w:r>
        <w:t xml:space="preserve"> </w:t>
      </w:r>
      <w:r w:rsidRPr="0009085C">
        <w:t>member,</w:t>
      </w:r>
      <w:r>
        <w:t xml:space="preserve"> </w:t>
      </w:r>
      <w:r w:rsidRPr="0009085C">
        <w:t>who</w:t>
      </w:r>
      <w:r>
        <w:t xml:space="preserve"> </w:t>
      </w:r>
      <w:r w:rsidRPr="0009085C">
        <w:t>lives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had</w:t>
      </w:r>
      <w:r>
        <w:t xml:space="preserve"> </w:t>
      </w:r>
      <w:r w:rsidRPr="0009085C">
        <w:t>been</w:t>
      </w:r>
      <w:r>
        <w:t xml:space="preserve"> </w:t>
      </w:r>
      <w:r w:rsidRPr="0009085C">
        <w:t>treated</w:t>
      </w:r>
      <w:r>
        <w:t xml:space="preserve"> </w:t>
      </w:r>
      <w:r w:rsidRPr="0009085C">
        <w:t>with</w:t>
      </w:r>
      <w:r>
        <w:t xml:space="preserve"> </w:t>
      </w:r>
      <w:r w:rsidRPr="0009085C">
        <w:t>care,</w:t>
      </w:r>
      <w:r>
        <w:t xml:space="preserve"> </w:t>
      </w:r>
      <w:proofErr w:type="gramStart"/>
      <w:r w:rsidRPr="0009085C">
        <w:t>kindness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patience.</w:t>
      </w:r>
      <w:r>
        <w:t xml:space="preserve"> </w:t>
      </w:r>
      <w:r w:rsidRPr="0009085C">
        <w:t>The</w:t>
      </w:r>
      <w:r>
        <w:t xml:space="preserve"> </w:t>
      </w:r>
      <w:r w:rsidRPr="0009085C">
        <w:t>family</w:t>
      </w:r>
      <w:r>
        <w:t xml:space="preserve"> </w:t>
      </w:r>
      <w:r w:rsidRPr="0009085C">
        <w:t>member’s</w:t>
      </w:r>
      <w:r>
        <w:t xml:space="preserve"> </w:t>
      </w:r>
      <w:r w:rsidRPr="0009085C">
        <w:t>health</w:t>
      </w:r>
      <w:r>
        <w:t xml:space="preserve"> </w:t>
      </w:r>
      <w:r w:rsidRPr="0009085C">
        <w:t>practitioners</w:t>
      </w:r>
      <w:r>
        <w:t xml:space="preserve"> </w:t>
      </w:r>
      <w:r w:rsidRPr="0009085C">
        <w:t>spoke</w:t>
      </w:r>
      <w:r>
        <w:t xml:space="preserve"> </w:t>
      </w:r>
      <w:r w:rsidRPr="0009085C">
        <w:t>to</w:t>
      </w:r>
      <w:r>
        <w:t xml:space="preserve"> </w:t>
      </w:r>
      <w:r w:rsidRPr="0009085C">
        <w:t>her</w:t>
      </w:r>
      <w:r>
        <w:t xml:space="preserve"> </w:t>
      </w:r>
      <w:r w:rsidRPr="0009085C">
        <w:t>directly.</w:t>
      </w:r>
      <w:r>
        <w:t xml:space="preserve"> </w:t>
      </w:r>
      <w:r w:rsidRPr="0009085C">
        <w:t>For</w:t>
      </w:r>
      <w:r>
        <w:t xml:space="preserve"> </w:t>
      </w:r>
      <w:r w:rsidRPr="0009085C">
        <w:t>the</w:t>
      </w:r>
      <w:r>
        <w:t xml:space="preserve"> </w:t>
      </w:r>
      <w:r w:rsidRPr="0009085C">
        <w:t>Experts,</w:t>
      </w:r>
      <w:r>
        <w:t xml:space="preserve"> </w:t>
      </w:r>
      <w:r w:rsidRPr="0009085C">
        <w:t>this</w:t>
      </w:r>
      <w:r>
        <w:t xml:space="preserve"> </w:t>
      </w:r>
      <w:r w:rsidRPr="0009085C">
        <w:t>kind</w:t>
      </w:r>
      <w:r>
        <w:t xml:space="preserve"> </w:t>
      </w:r>
      <w:r w:rsidRPr="0009085C">
        <w:t>of</w:t>
      </w:r>
      <w:r>
        <w:t xml:space="preserve"> </w:t>
      </w:r>
      <w:r w:rsidRPr="0009085C">
        <w:t>experience</w:t>
      </w:r>
      <w:r>
        <w:t xml:space="preserve"> </w:t>
      </w:r>
      <w:r w:rsidRPr="0009085C">
        <w:t>proved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particularly</w:t>
      </w:r>
      <w:r>
        <w:t xml:space="preserve"> </w:t>
      </w:r>
      <w:r w:rsidRPr="0009085C">
        <w:t>memorable</w:t>
      </w:r>
      <w:r>
        <w:t xml:space="preserve"> </w:t>
      </w:r>
      <w:r w:rsidRPr="0009085C">
        <w:t>and</w:t>
      </w:r>
      <w:r>
        <w:t xml:space="preserve"> </w:t>
      </w:r>
      <w:r w:rsidRPr="0009085C">
        <w:t>worthy</w:t>
      </w:r>
      <w:r>
        <w:t xml:space="preserve"> </w:t>
      </w:r>
      <w:r w:rsidRPr="0009085C">
        <w:t>of</w:t>
      </w:r>
      <w:r>
        <w:t xml:space="preserve"> </w:t>
      </w:r>
      <w:r w:rsidRPr="0009085C">
        <w:t>mention</w:t>
      </w:r>
      <w:r>
        <w:t xml:space="preserve"> </w:t>
      </w:r>
      <w:r w:rsidRPr="0009085C">
        <w:t>during</w:t>
      </w:r>
      <w:r>
        <w:t xml:space="preserve"> </w:t>
      </w:r>
      <w:r w:rsidRPr="0009085C">
        <w:t>the</w:t>
      </w:r>
      <w:r>
        <w:t xml:space="preserve"> </w:t>
      </w:r>
      <w:r w:rsidRPr="0009085C">
        <w:t>consultation</w:t>
      </w:r>
      <w:r>
        <w:t xml:space="preserve"> </w:t>
      </w:r>
      <w:r w:rsidRPr="0009085C">
        <w:t>as</w:t>
      </w:r>
      <w:r>
        <w:t xml:space="preserve"> </w:t>
      </w:r>
      <w:r w:rsidRPr="0009085C">
        <w:t>it</w:t>
      </w:r>
      <w:r>
        <w:t xml:space="preserve"> </w:t>
      </w:r>
      <w:r w:rsidRPr="0009085C">
        <w:t>was</w:t>
      </w:r>
      <w:r>
        <w:t xml:space="preserve"> </w:t>
      </w:r>
      <w:r w:rsidRPr="0009085C">
        <w:t>not</w:t>
      </w:r>
      <w:r>
        <w:t xml:space="preserve"> </w:t>
      </w:r>
      <w:r w:rsidRPr="0009085C">
        <w:t>usually</w:t>
      </w:r>
      <w:r>
        <w:t xml:space="preserve"> </w:t>
      </w:r>
      <w:r w:rsidRPr="0009085C">
        <w:t>the</w:t>
      </w:r>
      <w:r>
        <w:t xml:space="preserve"> </w:t>
      </w:r>
      <w:r w:rsidRPr="0009085C">
        <w:t>case.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reported</w:t>
      </w:r>
      <w:r>
        <w:t xml:space="preserve"> </w:t>
      </w:r>
      <w:r w:rsidRPr="0009085C">
        <w:t>having</w:t>
      </w:r>
      <w:r>
        <w:t xml:space="preserve"> </w:t>
      </w:r>
      <w:r w:rsidRPr="0009085C">
        <w:t>far</w:t>
      </w:r>
      <w:r>
        <w:t xml:space="preserve"> </w:t>
      </w:r>
      <w:r w:rsidRPr="0009085C">
        <w:t>more</w:t>
      </w:r>
      <w:r>
        <w:t xml:space="preserve"> </w:t>
      </w:r>
      <w:r w:rsidRPr="0009085C">
        <w:t>negative</w:t>
      </w:r>
      <w:r>
        <w:t xml:space="preserve"> </w:t>
      </w:r>
      <w:r w:rsidRPr="0009085C">
        <w:t>and</w:t>
      </w:r>
      <w:r>
        <w:t xml:space="preserve"> </w:t>
      </w:r>
      <w:r w:rsidRPr="0009085C">
        <w:t>ableist</w:t>
      </w:r>
      <w:r>
        <w:t xml:space="preserve"> </w:t>
      </w:r>
      <w:r w:rsidRPr="0009085C">
        <w:t>experiences</w:t>
      </w:r>
      <w:r>
        <w:t xml:space="preserve"> </w:t>
      </w:r>
      <w:r w:rsidRPr="0009085C">
        <w:t>than</w:t>
      </w:r>
      <w:r>
        <w:t xml:space="preserve"> </w:t>
      </w:r>
      <w:r w:rsidRPr="0009085C">
        <w:t>positive</w:t>
      </w:r>
      <w:r>
        <w:t xml:space="preserve"> </w:t>
      </w:r>
      <w:r w:rsidRPr="0009085C">
        <w:t>and</w:t>
      </w:r>
      <w:r>
        <w:t xml:space="preserve"> </w:t>
      </w:r>
      <w:r w:rsidRPr="0009085C">
        <w:t>accessible</w:t>
      </w:r>
      <w:r>
        <w:t xml:space="preserve"> </w:t>
      </w:r>
      <w:r w:rsidRPr="0009085C">
        <w:t>ones</w:t>
      </w:r>
      <w:r>
        <w:t xml:space="preserve"> </w:t>
      </w:r>
      <w:r w:rsidRPr="0009085C">
        <w:t>when</w:t>
      </w:r>
      <w:r>
        <w:t xml:space="preserve"> </w:t>
      </w:r>
      <w:r w:rsidRPr="0009085C">
        <w:t>it</w:t>
      </w:r>
      <w:r>
        <w:t xml:space="preserve"> </w:t>
      </w:r>
      <w:r w:rsidRPr="0009085C">
        <w:t>came</w:t>
      </w:r>
      <w:r>
        <w:t xml:space="preserve"> </w:t>
      </w:r>
      <w:r w:rsidRPr="0009085C">
        <w:t>to</w:t>
      </w:r>
      <w:r>
        <w:t xml:space="preserve"> </w:t>
      </w:r>
      <w:r w:rsidRPr="0009085C">
        <w:t>accessing</w:t>
      </w:r>
      <w:r>
        <w:t xml:space="preserve"> </w:t>
      </w:r>
      <w:r w:rsidRPr="0009085C">
        <w:t>healthcare.</w:t>
      </w:r>
    </w:p>
    <w:p w14:paraId="4213A183" w14:textId="620B8DEA" w:rsidR="00A02A12" w:rsidRPr="0009085C" w:rsidRDefault="00A02A12" w:rsidP="006F389B">
      <w:pPr>
        <w:pStyle w:val="Heading3"/>
        <w:ind w:left="567" w:hanging="567"/>
      </w:pPr>
      <w:r>
        <w:t>2</w:t>
      </w:r>
      <w:r>
        <w:tab/>
      </w:r>
      <w:r w:rsidRPr="0009085C">
        <w:t>Understand</w:t>
      </w:r>
      <w:r>
        <w:t xml:space="preserve"> </w:t>
      </w:r>
      <w:r w:rsidRPr="0009085C">
        <w:t>and</w:t>
      </w:r>
      <w:r>
        <w:t xml:space="preserve"> </w:t>
      </w:r>
      <w:r w:rsidRPr="0009085C">
        <w:t>meet</w:t>
      </w:r>
      <w:r>
        <w:t xml:space="preserve"> </w:t>
      </w:r>
      <w:r w:rsidRPr="0009085C">
        <w:t>the</w:t>
      </w:r>
      <w:r>
        <w:t xml:space="preserve"> </w:t>
      </w:r>
      <w:r w:rsidRPr="0009085C">
        <w:t>specific</w:t>
      </w:r>
      <w:r>
        <w:t xml:space="preserve"> </w:t>
      </w:r>
      <w:r w:rsidRPr="0009085C">
        <w:t>needs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including</w:t>
      </w:r>
      <w:r>
        <w:t xml:space="preserve"> </w:t>
      </w:r>
      <w:r w:rsidRPr="0009085C">
        <w:t>invisible</w:t>
      </w:r>
      <w:r>
        <w:t xml:space="preserve"> </w:t>
      </w:r>
      <w:r w:rsidRPr="0009085C">
        <w:t>disabilities,</w:t>
      </w:r>
      <w:r>
        <w:t xml:space="preserve"> </w:t>
      </w:r>
      <w:r w:rsidRPr="0009085C">
        <w:t>when</w:t>
      </w:r>
      <w:r>
        <w:t xml:space="preserve"> </w:t>
      </w:r>
      <w:r w:rsidRPr="0009085C">
        <w:t>providing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</w:p>
    <w:p w14:paraId="77B5C5A8" w14:textId="5253FC47" w:rsidR="0009085C" w:rsidRPr="0009085C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emphasised</w:t>
      </w:r>
      <w:r>
        <w:t xml:space="preserve"> </w:t>
      </w:r>
      <w:r w:rsidRPr="0009085C">
        <w:t>that</w:t>
      </w:r>
      <w:r>
        <w:t xml:space="preserve"> </w:t>
      </w:r>
      <w:r w:rsidRPr="0009085C">
        <w:t>gender</w:t>
      </w:r>
      <w:r>
        <w:t xml:space="preserve"> </w:t>
      </w:r>
      <w:r w:rsidRPr="0009085C">
        <w:t>sensitivity</w:t>
      </w:r>
      <w:r>
        <w:t xml:space="preserve"> </w:t>
      </w:r>
      <w:r w:rsidRPr="0009085C">
        <w:t>was</w:t>
      </w:r>
      <w:r>
        <w:t xml:space="preserve"> </w:t>
      </w:r>
      <w:r w:rsidRPr="0009085C">
        <w:t>an</w:t>
      </w:r>
      <w:r>
        <w:t xml:space="preserve"> </w:t>
      </w:r>
      <w:r w:rsidRPr="0009085C">
        <w:t>important</w:t>
      </w:r>
      <w:r>
        <w:t xml:space="preserve"> </w:t>
      </w:r>
      <w:r w:rsidRPr="0009085C">
        <w:t>part</w:t>
      </w:r>
      <w:r>
        <w:t xml:space="preserve"> </w:t>
      </w:r>
      <w:r w:rsidRPr="0009085C">
        <w:t>of</w:t>
      </w:r>
      <w:r>
        <w:t xml:space="preserve"> </w:t>
      </w:r>
      <w:r w:rsidRPr="0009085C">
        <w:t>having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 w:rsidR="006F389B">
        <w:t> 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needs</w:t>
      </w:r>
      <w:r>
        <w:t xml:space="preserve"> </w:t>
      </w:r>
      <w:r w:rsidRPr="0009085C">
        <w:t>met.</w:t>
      </w:r>
      <w:r>
        <w:t xml:space="preserve"> </w:t>
      </w:r>
      <w:r w:rsidRPr="0009085C">
        <w:t>They</w:t>
      </w:r>
      <w:r>
        <w:t xml:space="preserve"> </w:t>
      </w:r>
      <w:r w:rsidRPr="0009085C">
        <w:t>discussed</w:t>
      </w:r>
      <w:r>
        <w:t xml:space="preserve"> </w:t>
      </w:r>
      <w:r w:rsidRPr="0009085C">
        <w:t>the</w:t>
      </w:r>
      <w:r>
        <w:t xml:space="preserve"> </w:t>
      </w:r>
      <w:r w:rsidRPr="0009085C">
        <w:t>difference</w:t>
      </w:r>
      <w:r>
        <w:t xml:space="preserve"> </w:t>
      </w:r>
      <w:r w:rsidRPr="0009085C">
        <w:t>between</w:t>
      </w:r>
      <w:r>
        <w:t xml:space="preserve"> </w:t>
      </w:r>
      <w:r w:rsidRPr="0009085C">
        <w:t>the</w:t>
      </w:r>
      <w:r>
        <w:t xml:space="preserve"> </w:t>
      </w:r>
      <w:r w:rsidRPr="0009085C">
        <w:t>health-related</w:t>
      </w:r>
      <w:r>
        <w:t xml:space="preserve"> </w:t>
      </w:r>
      <w:r w:rsidRPr="0009085C">
        <w:t>needs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men,</w:t>
      </w:r>
      <w:r>
        <w:t xml:space="preserve"> </w:t>
      </w:r>
      <w:r w:rsidRPr="0009085C">
        <w:t>including</w:t>
      </w:r>
      <w:r>
        <w:t xml:space="preserve"> </w:t>
      </w:r>
      <w:r w:rsidRPr="0009085C">
        <w:t>how</w:t>
      </w:r>
      <w:r>
        <w:t xml:space="preserve"> </w:t>
      </w:r>
      <w:r w:rsidRPr="0009085C">
        <w:t>they</w:t>
      </w:r>
      <w:r>
        <w:t xml:space="preserve"> </w:t>
      </w:r>
      <w:r w:rsidRPr="0009085C">
        <w:t>differ</w:t>
      </w:r>
      <w:r>
        <w:t xml:space="preserve"> </w:t>
      </w:r>
      <w:r w:rsidRPr="0009085C">
        <w:t>in</w:t>
      </w:r>
      <w:r>
        <w:t xml:space="preserve"> </w:t>
      </w:r>
      <w:r w:rsidRPr="0009085C">
        <w:t>terms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required</w:t>
      </w:r>
      <w:r>
        <w:t xml:space="preserve"> </w:t>
      </w:r>
      <w:r w:rsidRPr="0009085C">
        <w:t>approach,</w:t>
      </w:r>
      <w:r>
        <w:t xml:space="preserve"> </w:t>
      </w:r>
      <w:r w:rsidRPr="0009085C">
        <w:t>services,</w:t>
      </w:r>
      <w:r>
        <w:t xml:space="preserve"> </w:t>
      </w:r>
      <w:r w:rsidRPr="0009085C">
        <w:t>and</w:t>
      </w:r>
      <w:r>
        <w:t xml:space="preserve"> </w:t>
      </w:r>
      <w:r w:rsidRPr="0009085C">
        <w:t>costs.</w:t>
      </w:r>
      <w:r>
        <w:t xml:space="preserve"> </w:t>
      </w:r>
      <w:r w:rsidRPr="0009085C">
        <w:t>They</w:t>
      </w:r>
      <w:r>
        <w:t xml:space="preserve"> </w:t>
      </w:r>
      <w:r w:rsidRPr="0009085C">
        <w:t>perceived</w:t>
      </w:r>
      <w:r>
        <w:t xml:space="preserve"> </w:t>
      </w:r>
      <w:r w:rsidRPr="0009085C">
        <w:t>similar</w:t>
      </w:r>
      <w:r>
        <w:t xml:space="preserve"> </w:t>
      </w:r>
      <w:r w:rsidRPr="0009085C">
        <w:t>services</w:t>
      </w:r>
      <w:r>
        <w:t xml:space="preserve"> </w:t>
      </w:r>
      <w:r w:rsidRPr="0009085C">
        <w:t>as</w:t>
      </w:r>
      <w:r>
        <w:t xml:space="preserve"> </w:t>
      </w:r>
      <w:r w:rsidRPr="0009085C">
        <w:t>being</w:t>
      </w:r>
      <w:r>
        <w:t xml:space="preserve"> </w:t>
      </w:r>
      <w:r w:rsidRPr="0009085C">
        <w:t>more</w:t>
      </w:r>
      <w:r>
        <w:t xml:space="preserve"> </w:t>
      </w:r>
      <w:r w:rsidRPr="0009085C">
        <w:t>expensive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than</w:t>
      </w:r>
      <w:r>
        <w:t xml:space="preserve"> </w:t>
      </w:r>
      <w:r w:rsidRPr="0009085C">
        <w:t>they</w:t>
      </w:r>
      <w:r>
        <w:t xml:space="preserve"> </w:t>
      </w:r>
      <w:r w:rsidRPr="0009085C">
        <w:t>were</w:t>
      </w:r>
      <w:r>
        <w:t xml:space="preserve"> </w:t>
      </w:r>
      <w:r w:rsidRPr="0009085C">
        <w:t>for</w:t>
      </w:r>
      <w:r>
        <w:t xml:space="preserve"> </w:t>
      </w:r>
      <w:r w:rsidRPr="0009085C">
        <w:t>men.</w:t>
      </w:r>
    </w:p>
    <w:p w14:paraId="136CAFED" w14:textId="76660D91" w:rsidR="0009085C" w:rsidRPr="0009085C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preferred</w:t>
      </w:r>
      <w:r>
        <w:t xml:space="preserve"> </w:t>
      </w:r>
      <w:r w:rsidRPr="0009085C">
        <w:t>to</w:t>
      </w:r>
      <w:r>
        <w:t xml:space="preserve"> </w:t>
      </w:r>
      <w:r w:rsidRPr="0009085C">
        <w:t>only</w:t>
      </w:r>
      <w:r>
        <w:t xml:space="preserve"> </w:t>
      </w:r>
      <w:r w:rsidRPr="0009085C">
        <w:t>interact</w:t>
      </w:r>
      <w:r>
        <w:t xml:space="preserve"> </w:t>
      </w:r>
      <w:r w:rsidRPr="0009085C">
        <w:t>with</w:t>
      </w:r>
      <w:r>
        <w:t xml:space="preserve"> </w:t>
      </w:r>
      <w:r w:rsidRPr="0009085C">
        <w:t>female</w:t>
      </w:r>
      <w:r>
        <w:t xml:space="preserve"> </w:t>
      </w:r>
      <w:r w:rsidRPr="0009085C">
        <w:t>healthcare</w:t>
      </w:r>
      <w:r>
        <w:t xml:space="preserve"> </w:t>
      </w:r>
      <w:r w:rsidRPr="0009085C">
        <w:t>workers,</w:t>
      </w:r>
      <w:r>
        <w:t xml:space="preserve"> </w:t>
      </w:r>
      <w:r w:rsidRPr="0009085C">
        <w:t>given</w:t>
      </w:r>
      <w:r>
        <w:t xml:space="preserve"> </w:t>
      </w:r>
      <w:r w:rsidRPr="0009085C">
        <w:t>the</w:t>
      </w:r>
      <w:r>
        <w:t xml:space="preserve"> </w:t>
      </w:r>
      <w:r w:rsidRPr="0009085C">
        <w:t>sensitive</w:t>
      </w:r>
      <w:r>
        <w:t xml:space="preserve"> </w:t>
      </w:r>
      <w:r w:rsidRPr="0009085C">
        <w:t>nature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their</w:t>
      </w:r>
      <w:r>
        <w:t xml:space="preserve"> </w:t>
      </w:r>
      <w:r w:rsidRPr="0009085C">
        <w:t>lived</w:t>
      </w:r>
      <w:r>
        <w:t xml:space="preserve"> </w:t>
      </w:r>
      <w:r w:rsidRPr="0009085C">
        <w:t>experience</w:t>
      </w:r>
      <w:r>
        <w:t xml:space="preserve"> </w:t>
      </w:r>
      <w:r w:rsidRPr="0009085C">
        <w:t>of</w:t>
      </w:r>
      <w:r>
        <w:t xml:space="preserve"> </w:t>
      </w:r>
      <w:r w:rsidRPr="0009085C">
        <w:t>violence</w:t>
      </w:r>
      <w:r>
        <w:t xml:space="preserve"> </w:t>
      </w:r>
      <w:r w:rsidRPr="0009085C">
        <w:t>and</w:t>
      </w:r>
      <w:r>
        <w:t xml:space="preserve"> </w:t>
      </w:r>
      <w:r w:rsidRPr="0009085C">
        <w:t>trauma.</w:t>
      </w:r>
      <w:r>
        <w:t xml:space="preserve"> </w:t>
      </w:r>
      <w:r w:rsidRPr="0009085C">
        <w:t>One</w:t>
      </w:r>
      <w:r>
        <w:t xml:space="preserve"> </w:t>
      </w:r>
      <w:r w:rsidRPr="0009085C">
        <w:t>Expert</w:t>
      </w:r>
      <w:r>
        <w:t xml:space="preserve"> </w:t>
      </w:r>
      <w:r w:rsidRPr="0009085C">
        <w:t>affirmed,</w:t>
      </w:r>
      <w:r>
        <w:t xml:space="preserve"> </w:t>
      </w:r>
      <w:r w:rsidRPr="0009085C">
        <w:t>“As</w:t>
      </w:r>
      <w:r>
        <w:t xml:space="preserve"> </w:t>
      </w:r>
      <w:r w:rsidRPr="0009085C">
        <w:t>soon</w:t>
      </w:r>
      <w:r>
        <w:t xml:space="preserve"> </w:t>
      </w:r>
      <w:r w:rsidRPr="0009085C">
        <w:t>as</w:t>
      </w:r>
      <w:r>
        <w:t xml:space="preserve"> </w:t>
      </w:r>
      <w:r w:rsidRPr="0009085C">
        <w:t>I</w:t>
      </w:r>
      <w:r>
        <w:t xml:space="preserve"> </w:t>
      </w:r>
      <w:r w:rsidRPr="0009085C">
        <w:t>see</w:t>
      </w:r>
      <w:r>
        <w:t xml:space="preserve"> </w:t>
      </w:r>
      <w:r w:rsidRPr="0009085C">
        <w:t>I’ve</w:t>
      </w:r>
      <w:r>
        <w:t xml:space="preserve"> </w:t>
      </w:r>
      <w:r w:rsidRPr="0009085C">
        <w:t>got</w:t>
      </w:r>
      <w:r>
        <w:t xml:space="preserve"> </w:t>
      </w:r>
      <w:r w:rsidRPr="0009085C">
        <w:t>a</w:t>
      </w:r>
      <w:r>
        <w:t xml:space="preserve"> </w:t>
      </w:r>
      <w:r w:rsidRPr="0009085C">
        <w:t>male</w:t>
      </w:r>
      <w:r>
        <w:t xml:space="preserve"> </w:t>
      </w:r>
      <w:r w:rsidRPr="0009085C">
        <w:t>doctor,</w:t>
      </w:r>
      <w:r>
        <w:t xml:space="preserve"> </w:t>
      </w:r>
      <w:r w:rsidRPr="0009085C">
        <w:t>it’s</w:t>
      </w:r>
      <w:r>
        <w:t xml:space="preserve"> </w:t>
      </w:r>
      <w:r w:rsidRPr="0009085C">
        <w:t>all</w:t>
      </w:r>
      <w:r>
        <w:t xml:space="preserve"> </w:t>
      </w:r>
      <w:r w:rsidRPr="0009085C">
        <w:t>over”.</w:t>
      </w:r>
      <w:r>
        <w:t xml:space="preserve"> </w:t>
      </w:r>
      <w:r w:rsidRPr="0009085C">
        <w:t>Several</w:t>
      </w:r>
      <w:r>
        <w:t xml:space="preserve"> </w:t>
      </w:r>
      <w:r w:rsidRPr="0009085C">
        <w:t>Experts</w:t>
      </w:r>
      <w:r>
        <w:t xml:space="preserve"> </w:t>
      </w:r>
      <w:r w:rsidRPr="0009085C">
        <w:t>said</w:t>
      </w:r>
      <w:r>
        <w:t xml:space="preserve"> </w:t>
      </w:r>
      <w:r w:rsidRPr="0009085C">
        <w:t>that</w:t>
      </w:r>
      <w:r>
        <w:t xml:space="preserve"> </w:t>
      </w:r>
      <w:r w:rsidRPr="0009085C">
        <w:t>as</w:t>
      </w:r>
      <w:r>
        <w:t xml:space="preserve"> </w:t>
      </w:r>
      <w:r w:rsidRPr="0009085C">
        <w:t>sexual</w:t>
      </w:r>
      <w:r>
        <w:t xml:space="preserve"> </w:t>
      </w:r>
      <w:r w:rsidRPr="0009085C">
        <w:t>violence</w:t>
      </w:r>
      <w:r>
        <w:t xml:space="preserve"> </w:t>
      </w:r>
      <w:r w:rsidRPr="0009085C">
        <w:t>survivors,</w:t>
      </w:r>
      <w:r>
        <w:t xml:space="preserve"> </w:t>
      </w:r>
      <w:r w:rsidRPr="0009085C">
        <w:t>they</w:t>
      </w:r>
      <w:r>
        <w:t xml:space="preserve"> </w:t>
      </w:r>
      <w:r w:rsidRPr="0009085C">
        <w:t>would</w:t>
      </w:r>
      <w:r>
        <w:t xml:space="preserve"> </w:t>
      </w:r>
      <w:r w:rsidRPr="0009085C">
        <w:t>not</w:t>
      </w:r>
      <w:r>
        <w:t xml:space="preserve"> </w:t>
      </w:r>
      <w:r w:rsidRPr="0009085C">
        <w:t>consider</w:t>
      </w:r>
      <w:r>
        <w:t xml:space="preserve"> </w:t>
      </w:r>
      <w:r w:rsidRPr="0009085C">
        <w:t>going</w:t>
      </w:r>
      <w:r>
        <w:t xml:space="preserve"> </w:t>
      </w:r>
      <w:r w:rsidRPr="0009085C">
        <w:t>to</w:t>
      </w:r>
      <w:r>
        <w:t xml:space="preserve"> </w:t>
      </w:r>
      <w:r w:rsidRPr="0009085C">
        <w:t>a</w:t>
      </w:r>
      <w:r>
        <w:t xml:space="preserve"> </w:t>
      </w:r>
      <w:r w:rsidRPr="0009085C">
        <w:t>psychiatric</w:t>
      </w:r>
      <w:r>
        <w:t xml:space="preserve"> </w:t>
      </w:r>
      <w:r w:rsidRPr="0009085C">
        <w:t>ward</w:t>
      </w:r>
      <w:r>
        <w:t xml:space="preserve"> </w:t>
      </w:r>
      <w:r w:rsidRPr="0009085C">
        <w:t>in</w:t>
      </w:r>
      <w:r w:rsidR="006F389B">
        <w:t> </w:t>
      </w:r>
      <w:r w:rsidRPr="0009085C">
        <w:t>a</w:t>
      </w:r>
      <w:r>
        <w:t xml:space="preserve"> </w:t>
      </w:r>
      <w:r w:rsidRPr="0009085C">
        <w:t>hospital,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risk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violence</w:t>
      </w:r>
      <w:r>
        <w:t xml:space="preserve"> </w:t>
      </w:r>
      <w:r w:rsidRPr="0009085C">
        <w:t>by</w:t>
      </w:r>
      <w:r>
        <w:t xml:space="preserve"> </w:t>
      </w:r>
      <w:r w:rsidRPr="0009085C">
        <w:t>male</w:t>
      </w:r>
      <w:r>
        <w:t xml:space="preserve"> </w:t>
      </w:r>
      <w:r w:rsidRPr="0009085C">
        <w:t>patients.</w:t>
      </w:r>
      <w:r w:rsidR="0023348A">
        <w:rPr>
          <w:rStyle w:val="FootnoteReference"/>
        </w:rPr>
        <w:footnoteReference w:id="17"/>
      </w:r>
      <w:r>
        <w:t xml:space="preserve"> </w:t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an</w:t>
      </w:r>
      <w:r>
        <w:t xml:space="preserve"> </w:t>
      </w:r>
      <w:r w:rsidRPr="0009085C">
        <w:t>important</w:t>
      </w:r>
      <w:r>
        <w:t xml:space="preserve"> </w:t>
      </w:r>
      <w:r w:rsidRPr="0009085C">
        <w:t>consideration</w:t>
      </w:r>
      <w:r>
        <w:t xml:space="preserve"> </w:t>
      </w:r>
      <w:r w:rsidRPr="0009085C">
        <w:t>in</w:t>
      </w:r>
      <w:r>
        <w:t xml:space="preserve"> </w:t>
      </w:r>
      <w:r w:rsidRPr="0009085C">
        <w:t>understanding</w:t>
      </w:r>
      <w:r>
        <w:t xml:space="preserve"> </w:t>
      </w:r>
      <w:r w:rsidRPr="0009085C">
        <w:t>the</w:t>
      </w:r>
      <w:r>
        <w:t xml:space="preserve"> </w:t>
      </w:r>
      <w:r w:rsidRPr="0009085C">
        <w:t>gendered</w:t>
      </w:r>
      <w:r>
        <w:t xml:space="preserve"> </w:t>
      </w:r>
      <w:r w:rsidRPr="0009085C">
        <w:t>nature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 w:rsidR="006F389B">
        <w:t> </w:t>
      </w:r>
      <w:r w:rsidRPr="0009085C">
        <w:t>other</w:t>
      </w:r>
      <w:r>
        <w:t xml:space="preserve"> </w:t>
      </w:r>
      <w:r w:rsidRPr="0009085C">
        <w:t>areas</w:t>
      </w:r>
      <w:r>
        <w:t xml:space="preserve"> </w:t>
      </w:r>
      <w:r w:rsidRPr="0009085C">
        <w:t>of</w:t>
      </w:r>
      <w:r>
        <w:t xml:space="preserve"> </w:t>
      </w:r>
      <w:r w:rsidRPr="0009085C">
        <w:t>healthcare.</w:t>
      </w:r>
    </w:p>
    <w:p w14:paraId="4BA5CE2B" w14:textId="1F778C9C" w:rsidR="0009085C" w:rsidRPr="0009085C" w:rsidRDefault="0009085C">
      <w:pPr>
        <w:pStyle w:val="BodyText"/>
      </w:pPr>
      <w:r w:rsidRPr="0009085C">
        <w:t>Members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Group</w:t>
      </w:r>
      <w:r>
        <w:t xml:space="preserve"> </w:t>
      </w:r>
      <w:r w:rsidRPr="0009085C">
        <w:t>had</w:t>
      </w:r>
      <w:r>
        <w:t xml:space="preserve"> </w:t>
      </w:r>
      <w:r w:rsidRPr="0009085C">
        <w:t>lodged</w:t>
      </w:r>
      <w:r>
        <w:t xml:space="preserve"> </w:t>
      </w:r>
      <w:r w:rsidRPr="0009085C">
        <w:t>formal</w:t>
      </w:r>
      <w:r>
        <w:t xml:space="preserve"> </w:t>
      </w:r>
      <w:r w:rsidRPr="0009085C">
        <w:t>complaints</w:t>
      </w:r>
      <w:r>
        <w:t xml:space="preserve"> </w:t>
      </w:r>
      <w:r w:rsidRPr="0009085C">
        <w:t>regarding</w:t>
      </w:r>
      <w:r>
        <w:t xml:space="preserve"> </w:t>
      </w:r>
      <w:r w:rsidRPr="0009085C">
        <w:t>their</w:t>
      </w:r>
      <w:r>
        <w:t xml:space="preserve"> </w:t>
      </w:r>
      <w:r w:rsidRPr="0009085C">
        <w:t>needs</w:t>
      </w:r>
      <w:r>
        <w:t xml:space="preserve"> </w:t>
      </w:r>
      <w:r w:rsidRPr="0009085C">
        <w:t>not</w:t>
      </w:r>
      <w:r>
        <w:t xml:space="preserve"> </w:t>
      </w:r>
      <w:r w:rsidRPr="0009085C">
        <w:t>being</w:t>
      </w:r>
      <w:r>
        <w:t xml:space="preserve"> </w:t>
      </w:r>
      <w:r w:rsidRPr="0009085C">
        <w:t>met</w:t>
      </w:r>
      <w:r>
        <w:t xml:space="preserve"> </w:t>
      </w:r>
      <w:r w:rsidRPr="0009085C">
        <w:t>when</w:t>
      </w:r>
      <w:r>
        <w:t xml:space="preserve"> </w:t>
      </w:r>
      <w:r w:rsidRPr="0009085C">
        <w:t>accessing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  <w:r>
        <w:t xml:space="preserve"> </w:t>
      </w:r>
      <w:r w:rsidRPr="0009085C">
        <w:t>Typically,</w:t>
      </w:r>
      <w:r>
        <w:t xml:space="preserve"> </w:t>
      </w:r>
      <w:r w:rsidRPr="0009085C">
        <w:t>these</w:t>
      </w:r>
      <w:r>
        <w:t xml:space="preserve"> </w:t>
      </w:r>
      <w:r w:rsidRPr="0009085C">
        <w:t>complaints</w:t>
      </w:r>
      <w:r>
        <w:t xml:space="preserve"> </w:t>
      </w:r>
      <w:r w:rsidRPr="0009085C">
        <w:t>were</w:t>
      </w:r>
      <w:r>
        <w:t xml:space="preserve"> </w:t>
      </w:r>
      <w:r w:rsidRPr="0009085C">
        <w:t>not</w:t>
      </w:r>
      <w:r>
        <w:t xml:space="preserve"> </w:t>
      </w:r>
      <w:r w:rsidRPr="0009085C">
        <w:t>actioned</w:t>
      </w:r>
      <w:r>
        <w:t xml:space="preserve"> </w:t>
      </w:r>
      <w:r w:rsidRPr="0009085C">
        <w:t>by</w:t>
      </w:r>
      <w:r w:rsidR="006F389B">
        <w:t> </w:t>
      </w:r>
      <w:r w:rsidRPr="0009085C">
        <w:t>health</w:t>
      </w:r>
      <w:r>
        <w:t xml:space="preserve"> </w:t>
      </w:r>
      <w:r w:rsidRPr="0009085C">
        <w:t>organisations,</w:t>
      </w:r>
      <w:r>
        <w:t xml:space="preserve"> </w:t>
      </w:r>
      <w:r w:rsidRPr="0009085C">
        <w:t>requiring</w:t>
      </w:r>
      <w:r>
        <w:t xml:space="preserve"> </w:t>
      </w:r>
      <w:r w:rsidRPr="0009085C">
        <w:t>further</w:t>
      </w:r>
      <w:r>
        <w:t xml:space="preserve"> </w:t>
      </w:r>
      <w:r w:rsidRPr="0009085C">
        <w:t>action</w:t>
      </w:r>
      <w:r>
        <w:t xml:space="preserve"> </w:t>
      </w:r>
      <w:r w:rsidRPr="0009085C">
        <w:t>to</w:t>
      </w:r>
      <w:r>
        <w:t xml:space="preserve"> </w:t>
      </w:r>
      <w:r w:rsidRPr="0009085C">
        <w:t>escalate</w:t>
      </w:r>
      <w:r>
        <w:t xml:space="preserve"> </w:t>
      </w:r>
      <w:r w:rsidRPr="0009085C">
        <w:t>complaints,</w:t>
      </w:r>
      <w:r>
        <w:t xml:space="preserve"> </w:t>
      </w:r>
      <w:r w:rsidRPr="0009085C">
        <w:t>which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felt</w:t>
      </w:r>
      <w:r>
        <w:t xml:space="preserve"> </w:t>
      </w:r>
      <w:r w:rsidRPr="0009085C">
        <w:t>was</w:t>
      </w:r>
      <w:r>
        <w:t xml:space="preserve"> </w:t>
      </w:r>
      <w:r w:rsidRPr="0009085C">
        <w:t>a</w:t>
      </w:r>
      <w:r>
        <w:t xml:space="preserve"> </w:t>
      </w:r>
      <w:r w:rsidRPr="0009085C">
        <w:t>waste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time</w:t>
      </w:r>
      <w:r>
        <w:t xml:space="preserve"> </w:t>
      </w:r>
      <w:r w:rsidRPr="0009085C">
        <w:t>and</w:t>
      </w:r>
      <w:r>
        <w:t xml:space="preserve"> </w:t>
      </w:r>
      <w:r w:rsidRPr="0009085C">
        <w:t>energy.</w:t>
      </w:r>
      <w:r>
        <w:t xml:space="preserve"> </w:t>
      </w:r>
      <w:r w:rsidRPr="0009085C">
        <w:t>This</w:t>
      </w:r>
      <w:r>
        <w:t xml:space="preserve"> </w:t>
      </w:r>
      <w:r w:rsidRPr="0009085C">
        <w:t>experience</w:t>
      </w:r>
      <w:r>
        <w:t xml:space="preserve"> </w:t>
      </w:r>
      <w:r w:rsidRPr="0009085C">
        <w:t>demonstrates</w:t>
      </w:r>
      <w:r>
        <w:t xml:space="preserve"> </w:t>
      </w:r>
      <w:r w:rsidRPr="0009085C">
        <w:t>that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disabilities’</w:t>
      </w:r>
      <w:r>
        <w:t xml:space="preserve"> </w:t>
      </w:r>
      <w:r w:rsidRPr="0009085C">
        <w:t>rights</w:t>
      </w:r>
      <w:r>
        <w:t xml:space="preserve"> </w:t>
      </w:r>
      <w:r w:rsidRPr="0009085C">
        <w:t>to</w:t>
      </w:r>
      <w:r>
        <w:t xml:space="preserve"> </w:t>
      </w:r>
      <w:r w:rsidRPr="0009085C">
        <w:t>make</w:t>
      </w:r>
      <w:r>
        <w:t xml:space="preserve"> </w:t>
      </w:r>
      <w:r w:rsidRPr="0009085C">
        <w:t>decisions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bodies</w:t>
      </w:r>
      <w:r>
        <w:t xml:space="preserve"> </w:t>
      </w:r>
      <w:r w:rsidRPr="0009085C">
        <w:t>and</w:t>
      </w:r>
      <w:r>
        <w:t xml:space="preserve"> </w:t>
      </w:r>
      <w:r w:rsidRPr="0009085C">
        <w:t>health</w:t>
      </w:r>
      <w:r>
        <w:t xml:space="preserve"> </w:t>
      </w:r>
      <w:r w:rsidRPr="0009085C">
        <w:t>requirements</w:t>
      </w:r>
      <w:r>
        <w:t xml:space="preserve"> </w:t>
      </w:r>
      <w:r w:rsidRPr="0009085C">
        <w:t>are</w:t>
      </w:r>
      <w:r>
        <w:t xml:space="preserve"> </w:t>
      </w:r>
      <w:r w:rsidRPr="0009085C">
        <w:t>frequently</w:t>
      </w:r>
      <w:r>
        <w:t xml:space="preserve"> </w:t>
      </w:r>
      <w:r w:rsidRPr="0009085C">
        <w:t>ignored.</w:t>
      </w:r>
    </w:p>
    <w:p w14:paraId="61D226DE" w14:textId="77777777" w:rsidR="006F389B" w:rsidRPr="006F389B" w:rsidRDefault="006F389B" w:rsidP="006F389B">
      <w:pPr>
        <w:pStyle w:val="BodyText"/>
      </w:pPr>
      <w:r w:rsidRPr="006F389B">
        <w:br w:type="page"/>
      </w:r>
    </w:p>
    <w:p w14:paraId="2E1C3B83" w14:textId="53AAFDA9" w:rsidR="00A02A12" w:rsidRPr="0009085C" w:rsidRDefault="00A02A12" w:rsidP="006F389B">
      <w:pPr>
        <w:pStyle w:val="Heading3"/>
        <w:ind w:left="567" w:hanging="567"/>
      </w:pPr>
      <w:r>
        <w:lastRenderedPageBreak/>
        <w:t>3</w:t>
      </w:r>
      <w:r>
        <w:tab/>
      </w:r>
      <w:r w:rsidRPr="0009085C">
        <w:t>Prioritise</w:t>
      </w:r>
      <w:r>
        <w:t xml:space="preserve"> </w:t>
      </w:r>
      <w:r w:rsidRPr="0009085C">
        <w:t>safety</w:t>
      </w:r>
      <w:r>
        <w:t xml:space="preserve"> </w:t>
      </w:r>
      <w:r w:rsidRPr="0009085C">
        <w:t>in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health</w:t>
      </w:r>
      <w:r w:rsidR="006F389B">
        <w:t> </w:t>
      </w:r>
      <w:proofErr w:type="gramStart"/>
      <w:r w:rsidRPr="0009085C">
        <w:t>services,</w:t>
      </w:r>
      <w:r>
        <w:t xml:space="preserve"> </w:t>
      </w:r>
      <w:r w:rsidRPr="0009085C">
        <w:t>and</w:t>
      </w:r>
      <w:proofErr w:type="gramEnd"/>
      <w:r>
        <w:t xml:space="preserve"> </w:t>
      </w:r>
      <w:r w:rsidRPr="0009085C">
        <w:t>use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principles.</w:t>
      </w:r>
    </w:p>
    <w:p w14:paraId="39DE4804" w14:textId="5F700AE5" w:rsidR="0009085C" w:rsidRPr="0009085C" w:rsidRDefault="0009085C">
      <w:pPr>
        <w:pStyle w:val="BodyText"/>
      </w:pPr>
      <w:r w:rsidRPr="0009085C">
        <w:t>Several</w:t>
      </w:r>
      <w:r>
        <w:t xml:space="preserve"> </w:t>
      </w:r>
      <w:r w:rsidRPr="0009085C">
        <w:t>Experts</w:t>
      </w:r>
      <w:r>
        <w:t xml:space="preserve"> </w:t>
      </w:r>
      <w:r w:rsidRPr="0009085C">
        <w:t>are</w:t>
      </w:r>
      <w:r>
        <w:t xml:space="preserve"> </w:t>
      </w:r>
      <w:r w:rsidRPr="0009085C">
        <w:t>survivors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violence.</w:t>
      </w:r>
      <w:r>
        <w:t xml:space="preserve"> </w:t>
      </w:r>
      <w:r w:rsidRPr="0009085C">
        <w:t>For</w:t>
      </w:r>
      <w:r>
        <w:t xml:space="preserve"> </w:t>
      </w:r>
      <w:r w:rsidRPr="0009085C">
        <w:t>these</w:t>
      </w:r>
      <w:r>
        <w:t xml:space="preserve"> </w:t>
      </w:r>
      <w:r w:rsidRPr="0009085C">
        <w:t>individuals,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was</w:t>
      </w:r>
      <w:r>
        <w:t xml:space="preserve"> </w:t>
      </w:r>
      <w:r w:rsidRPr="0009085C">
        <w:t>an</w:t>
      </w:r>
      <w:r>
        <w:t xml:space="preserve"> </w:t>
      </w:r>
      <w:r w:rsidRPr="0009085C">
        <w:t>especially</w:t>
      </w:r>
      <w:r>
        <w:t xml:space="preserve"> </w:t>
      </w:r>
      <w:r w:rsidRPr="0009085C">
        <w:t>sensitive</w:t>
      </w:r>
      <w:r>
        <w:t xml:space="preserve"> </w:t>
      </w:r>
      <w:r w:rsidRPr="0009085C">
        <w:t>and</w:t>
      </w:r>
      <w:r>
        <w:t xml:space="preserve"> </w:t>
      </w:r>
      <w:r w:rsidRPr="0009085C">
        <w:t>difficult</w:t>
      </w:r>
      <w:r>
        <w:t xml:space="preserve"> </w:t>
      </w:r>
      <w:r w:rsidRPr="0009085C">
        <w:t>subject</w:t>
      </w:r>
      <w:r>
        <w:t xml:space="preserve"> </w:t>
      </w:r>
      <w:r w:rsidRPr="0009085C">
        <w:t>to</w:t>
      </w:r>
      <w:r>
        <w:t xml:space="preserve"> </w:t>
      </w:r>
      <w:r w:rsidRPr="0009085C">
        <w:t>talk</w:t>
      </w:r>
      <w:r>
        <w:t xml:space="preserve"> </w:t>
      </w:r>
      <w:r w:rsidRPr="0009085C">
        <w:t>about.</w:t>
      </w:r>
      <w:r>
        <w:t xml:space="preserve"> </w:t>
      </w:r>
      <w:r w:rsidRPr="0009085C">
        <w:t>They</w:t>
      </w:r>
      <w:r>
        <w:t xml:space="preserve"> </w:t>
      </w:r>
      <w:r w:rsidRPr="0009085C">
        <w:t>spoke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need</w:t>
      </w:r>
      <w:r>
        <w:t xml:space="preserve"> </w:t>
      </w:r>
      <w:r w:rsidRPr="0009085C">
        <w:t>for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from</w:t>
      </w:r>
      <w:r>
        <w:t xml:space="preserve"> </w:t>
      </w:r>
      <w:r w:rsidRPr="0009085C">
        <w:t>the</w:t>
      </w:r>
      <w:r>
        <w:t xml:space="preserve"> </w:t>
      </w:r>
      <w:r w:rsidRPr="0009085C">
        <w:t>very</w:t>
      </w:r>
      <w:r>
        <w:t xml:space="preserve"> </w:t>
      </w:r>
      <w:r w:rsidRPr="0009085C">
        <w:t>first</w:t>
      </w:r>
      <w:r>
        <w:t xml:space="preserve"> </w:t>
      </w:r>
      <w:proofErr w:type="gramStart"/>
      <w:r w:rsidRPr="0009085C">
        <w:t>interaction,</w:t>
      </w:r>
      <w:r>
        <w:t xml:space="preserve"> </w:t>
      </w:r>
      <w:r w:rsidRPr="0009085C">
        <w:t>and</w:t>
      </w:r>
      <w:proofErr w:type="gramEnd"/>
      <w:r>
        <w:t xml:space="preserve"> </w:t>
      </w:r>
      <w:r w:rsidRPr="0009085C">
        <w:t>suggested</w:t>
      </w:r>
      <w:r>
        <w:t xml:space="preserve"> </w:t>
      </w:r>
      <w:r w:rsidRPr="0009085C">
        <w:t>several</w:t>
      </w:r>
      <w:r>
        <w:t xml:space="preserve"> </w:t>
      </w:r>
      <w:r w:rsidRPr="0009085C">
        <w:t>practices</w:t>
      </w:r>
      <w:r>
        <w:t xml:space="preserve"> </w:t>
      </w:r>
      <w:r w:rsidRPr="0009085C">
        <w:t>for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care.</w:t>
      </w:r>
      <w:r w:rsidR="0023348A">
        <w:rPr>
          <w:rStyle w:val="FootnoteReference"/>
        </w:rPr>
        <w:footnoteReference w:id="18"/>
      </w:r>
    </w:p>
    <w:p w14:paraId="1F7D94C7" w14:textId="44E58034" w:rsidR="0009085C" w:rsidRPr="0009085C" w:rsidRDefault="0009085C">
      <w:pPr>
        <w:pStyle w:val="BodyText"/>
      </w:pPr>
      <w:r w:rsidRPr="0009085C">
        <w:t>Firstly,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</w:t>
      </w:r>
      <w:r>
        <w:t xml:space="preserve"> </w:t>
      </w:r>
      <w:r w:rsidRPr="0009085C">
        <w:t>can</w:t>
      </w:r>
      <w:r>
        <w:t xml:space="preserve"> </w:t>
      </w:r>
      <w:r w:rsidRPr="0009085C">
        <w:t>show</w:t>
      </w:r>
      <w:r>
        <w:t xml:space="preserve"> </w:t>
      </w:r>
      <w:r w:rsidRPr="0009085C">
        <w:t>respect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by</w:t>
      </w:r>
      <w:r>
        <w:t xml:space="preserve"> </w:t>
      </w:r>
      <w:r w:rsidRPr="0009085C">
        <w:t>ensuring</w:t>
      </w:r>
      <w:r>
        <w:t xml:space="preserve"> </w:t>
      </w:r>
      <w:r w:rsidRPr="0009085C">
        <w:t>they</w:t>
      </w:r>
      <w:r>
        <w:t xml:space="preserve"> </w:t>
      </w:r>
      <w:r w:rsidRPr="0009085C">
        <w:t>read</w:t>
      </w:r>
      <w:r>
        <w:t xml:space="preserve"> </w:t>
      </w:r>
      <w:r w:rsidRPr="0009085C">
        <w:t>over</w:t>
      </w:r>
      <w:r>
        <w:t xml:space="preserve"> </w:t>
      </w:r>
      <w:r w:rsidRPr="0009085C">
        <w:t>each</w:t>
      </w:r>
      <w:r>
        <w:t xml:space="preserve"> </w:t>
      </w:r>
      <w:r w:rsidRPr="0009085C">
        <w:t>woman’s</w:t>
      </w:r>
      <w:r>
        <w:t xml:space="preserve"> </w:t>
      </w:r>
      <w:r w:rsidRPr="0009085C">
        <w:t>medical</w:t>
      </w:r>
      <w:r>
        <w:t xml:space="preserve"> </w:t>
      </w:r>
      <w:r w:rsidRPr="0009085C">
        <w:t>file</w:t>
      </w:r>
      <w:r>
        <w:t xml:space="preserve"> </w:t>
      </w:r>
      <w:r w:rsidRPr="0009085C">
        <w:t>every</w:t>
      </w:r>
      <w:r>
        <w:t xml:space="preserve"> </w:t>
      </w:r>
      <w:r w:rsidRPr="0009085C">
        <w:t>time</w:t>
      </w:r>
      <w:r>
        <w:t xml:space="preserve"> </w:t>
      </w:r>
      <w:r w:rsidRPr="0009085C">
        <w:t>she</w:t>
      </w:r>
      <w:r>
        <w:t xml:space="preserve"> </w:t>
      </w:r>
      <w:r w:rsidRPr="0009085C">
        <w:t>accesses</w:t>
      </w:r>
      <w:r>
        <w:t xml:space="preserve"> </w:t>
      </w:r>
      <w:r w:rsidRPr="0009085C">
        <w:t>medical</w:t>
      </w:r>
      <w:r>
        <w:t xml:space="preserve"> </w:t>
      </w:r>
      <w:r w:rsidRPr="0009085C">
        <w:t>services.</w:t>
      </w:r>
      <w:r>
        <w:t xml:space="preserve"> </w:t>
      </w:r>
      <w:r w:rsidRPr="0009085C">
        <w:t>This</w:t>
      </w:r>
      <w:r>
        <w:t xml:space="preserve"> </w:t>
      </w:r>
      <w:r w:rsidRPr="0009085C">
        <w:t>would</w:t>
      </w:r>
      <w:r>
        <w:t xml:space="preserve"> </w:t>
      </w:r>
      <w:r w:rsidRPr="0009085C">
        <w:t>avoid</w:t>
      </w:r>
      <w:r>
        <w:t xml:space="preserve"> </w:t>
      </w:r>
      <w:r w:rsidRPr="0009085C">
        <w:t>women</w:t>
      </w:r>
      <w:r>
        <w:t xml:space="preserve"> </w:t>
      </w:r>
      <w:r w:rsidRPr="0009085C">
        <w:t>having</w:t>
      </w:r>
      <w:r>
        <w:t xml:space="preserve"> </w:t>
      </w:r>
      <w:r w:rsidRPr="0009085C">
        <w:t>to</w:t>
      </w:r>
      <w:r>
        <w:t xml:space="preserve"> </w:t>
      </w:r>
      <w:r w:rsidRPr="0009085C">
        <w:t>retell</w:t>
      </w:r>
      <w:r>
        <w:t xml:space="preserve"> </w:t>
      </w:r>
      <w:r w:rsidRPr="0009085C">
        <w:t>their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violence,</w:t>
      </w:r>
      <w:r>
        <w:t xml:space="preserve"> </w:t>
      </w:r>
      <w:r w:rsidRPr="0009085C">
        <w:t>which</w:t>
      </w:r>
      <w:r>
        <w:t xml:space="preserve"> </w:t>
      </w:r>
      <w:r w:rsidRPr="0009085C">
        <w:t>can</w:t>
      </w:r>
      <w:r>
        <w:t xml:space="preserve"> </w:t>
      </w:r>
      <w:r w:rsidRPr="0009085C">
        <w:t>be</w:t>
      </w:r>
      <w:r>
        <w:t xml:space="preserve"> </w:t>
      </w:r>
      <w:r w:rsidRPr="0009085C">
        <w:t>triggering</w:t>
      </w:r>
      <w:r>
        <w:t xml:space="preserve"> </w:t>
      </w:r>
      <w:r w:rsidRPr="0009085C">
        <w:t>and</w:t>
      </w:r>
      <w:r>
        <w:t xml:space="preserve"> </w:t>
      </w:r>
      <w:r w:rsidR="003E38C5">
        <w:br/>
      </w:r>
      <w:r w:rsidRPr="0009085C">
        <w:t>re-traumatising.</w:t>
      </w:r>
    </w:p>
    <w:p w14:paraId="2FC1492C" w14:textId="70C237A8" w:rsidR="0009085C" w:rsidRPr="0009085C" w:rsidRDefault="0009085C">
      <w:pPr>
        <w:pStyle w:val="BodyText"/>
      </w:pPr>
      <w:r w:rsidRPr="0009085C">
        <w:t>Secondly,</w:t>
      </w:r>
      <w:r>
        <w:t xml:space="preserve"> </w:t>
      </w:r>
      <w:r w:rsidRPr="0009085C">
        <w:t>staff</w:t>
      </w:r>
      <w:r>
        <w:t xml:space="preserve"> </w:t>
      </w:r>
      <w:r w:rsidRPr="0009085C">
        <w:t>and</w:t>
      </w:r>
      <w:r>
        <w:t xml:space="preserve"> </w:t>
      </w:r>
      <w:r w:rsidRPr="0009085C">
        <w:t>services</w:t>
      </w:r>
      <w:r>
        <w:t xml:space="preserve"> </w:t>
      </w:r>
      <w:r w:rsidRPr="0009085C">
        <w:t>should</w:t>
      </w:r>
      <w:r>
        <w:t xml:space="preserve"> </w:t>
      </w:r>
      <w:r w:rsidRPr="0009085C">
        <w:t>provide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adequate</w:t>
      </w:r>
      <w:r>
        <w:t xml:space="preserve"> </w:t>
      </w:r>
      <w:r w:rsidRPr="0009085C">
        <w:t>time</w:t>
      </w:r>
      <w:r>
        <w:t xml:space="preserve"> </w:t>
      </w:r>
      <w:r w:rsidRPr="0009085C">
        <w:t>to</w:t>
      </w:r>
      <w:r>
        <w:t xml:space="preserve"> </w:t>
      </w:r>
      <w:r w:rsidRPr="0009085C">
        <w:t>make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choices</w:t>
      </w:r>
      <w:r>
        <w:t xml:space="preserve"> </w:t>
      </w:r>
      <w:r w:rsidRPr="0009085C">
        <w:t>and</w:t>
      </w:r>
      <w:r>
        <w:t xml:space="preserve"> </w:t>
      </w:r>
      <w:r w:rsidRPr="0009085C">
        <w:t>decisions</w:t>
      </w:r>
      <w:r>
        <w:t xml:space="preserve"> </w:t>
      </w:r>
      <w:r w:rsidRPr="0009085C">
        <w:t>regarding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procedures.</w:t>
      </w:r>
      <w:r>
        <w:t xml:space="preserve"> </w:t>
      </w:r>
      <w:r w:rsidRPr="0009085C">
        <w:t>For</w:t>
      </w:r>
      <w:r>
        <w:t xml:space="preserve"> </w:t>
      </w:r>
      <w:r w:rsidRPr="0009085C">
        <w:t>example,</w:t>
      </w:r>
      <w:r>
        <w:t xml:space="preserve"> </w:t>
      </w:r>
      <w:r w:rsidRPr="0009085C">
        <w:t>one</w:t>
      </w:r>
      <w:r>
        <w:t xml:space="preserve"> </w:t>
      </w:r>
      <w:r w:rsidRPr="0009085C">
        <w:t>Expert</w:t>
      </w:r>
      <w:r>
        <w:t xml:space="preserve"> </w:t>
      </w:r>
      <w:r w:rsidRPr="0009085C">
        <w:t>and</w:t>
      </w:r>
      <w:r>
        <w:t xml:space="preserve"> </w:t>
      </w:r>
      <w:r w:rsidRPr="0009085C">
        <w:t>survivor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violence</w:t>
      </w:r>
      <w:r>
        <w:t xml:space="preserve"> </w:t>
      </w:r>
      <w:r w:rsidRPr="0009085C">
        <w:t>described</w:t>
      </w:r>
      <w:r>
        <w:t xml:space="preserve"> </w:t>
      </w:r>
      <w:r w:rsidRPr="0009085C">
        <w:t>feeling</w:t>
      </w:r>
      <w:r>
        <w:t xml:space="preserve"> </w:t>
      </w:r>
      <w:r w:rsidRPr="0009085C">
        <w:t>coerced</w:t>
      </w:r>
      <w:r>
        <w:t xml:space="preserve"> </w:t>
      </w:r>
      <w:r w:rsidRPr="0009085C">
        <w:t>by</w:t>
      </w:r>
      <w:r>
        <w:t xml:space="preserve"> </w:t>
      </w:r>
      <w:r w:rsidRPr="0009085C">
        <w:t>a</w:t>
      </w:r>
      <w:r>
        <w:t xml:space="preserve"> </w:t>
      </w:r>
      <w:r w:rsidRPr="0009085C">
        <w:t>doctor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r w:rsidRPr="0009085C">
        <w:t>a</w:t>
      </w:r>
      <w:r>
        <w:t xml:space="preserve"> </w:t>
      </w:r>
      <w:r w:rsidRPr="0009085C">
        <w:t>Pap</w:t>
      </w:r>
      <w:r>
        <w:t xml:space="preserve"> </w:t>
      </w:r>
      <w:r w:rsidRPr="0009085C">
        <w:t>smear</w:t>
      </w:r>
      <w:r>
        <w:t xml:space="preserve"> </w:t>
      </w:r>
      <w:r w:rsidRPr="0009085C">
        <w:t>during</w:t>
      </w:r>
      <w:r>
        <w:t xml:space="preserve"> </w:t>
      </w:r>
      <w:r w:rsidRPr="0009085C">
        <w:t>a</w:t>
      </w:r>
      <w:r>
        <w:t xml:space="preserve"> </w:t>
      </w:r>
      <w:r w:rsidRPr="0009085C">
        <w:t>medical</w:t>
      </w:r>
      <w:r>
        <w:t xml:space="preserve"> </w:t>
      </w:r>
      <w:r w:rsidRPr="0009085C">
        <w:t>appointment,</w:t>
      </w:r>
      <w:r>
        <w:t xml:space="preserve"> </w:t>
      </w:r>
      <w:r w:rsidRPr="0009085C">
        <w:t>despite</w:t>
      </w:r>
      <w:r>
        <w:t xml:space="preserve"> </w:t>
      </w:r>
      <w:r w:rsidRPr="0009085C">
        <w:t>not</w:t>
      </w:r>
      <w:r>
        <w:t xml:space="preserve"> </w:t>
      </w:r>
      <w:r w:rsidRPr="0009085C">
        <w:t>feeling</w:t>
      </w:r>
      <w:r>
        <w:t xml:space="preserve"> </w:t>
      </w:r>
      <w:r w:rsidRPr="0009085C">
        <w:t>ready</w:t>
      </w:r>
      <w:r>
        <w:t xml:space="preserve"> </w:t>
      </w:r>
      <w:r w:rsidRPr="0009085C">
        <w:t>to</w:t>
      </w:r>
      <w:r>
        <w:t xml:space="preserve"> </w:t>
      </w:r>
      <w:r w:rsidRPr="0009085C">
        <w:t>do</w:t>
      </w:r>
      <w:r>
        <w:t xml:space="preserve"> </w:t>
      </w:r>
      <w:r w:rsidRPr="0009085C">
        <w:t>so.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an</w:t>
      </w:r>
      <w:r>
        <w:t xml:space="preserve"> </w:t>
      </w:r>
      <w:r w:rsidRPr="0009085C">
        <w:t>extremely</w:t>
      </w:r>
      <w:r>
        <w:t xml:space="preserve"> </w:t>
      </w:r>
      <w:r w:rsidRPr="0009085C">
        <w:t>negative</w:t>
      </w:r>
      <w:r>
        <w:t xml:space="preserve"> </w:t>
      </w:r>
      <w:r w:rsidRPr="0009085C">
        <w:t>experience</w:t>
      </w:r>
      <w:r>
        <w:t xml:space="preserve"> </w:t>
      </w:r>
      <w:r w:rsidRPr="0009085C">
        <w:t>for</w:t>
      </w:r>
      <w:r>
        <w:t xml:space="preserve"> </w:t>
      </w:r>
      <w:r w:rsidRPr="0009085C">
        <w:t>her,</w:t>
      </w:r>
      <w:r>
        <w:t xml:space="preserve"> </w:t>
      </w:r>
      <w:r w:rsidRPr="0009085C">
        <w:t>and</w:t>
      </w:r>
      <w:r>
        <w:t xml:space="preserve"> </w:t>
      </w:r>
      <w:r w:rsidRPr="0009085C">
        <w:t>she</w:t>
      </w:r>
      <w:r>
        <w:t xml:space="preserve"> </w:t>
      </w:r>
      <w:r w:rsidRPr="0009085C">
        <w:t>stated</w:t>
      </w:r>
      <w:r>
        <w:t xml:space="preserve"> </w:t>
      </w:r>
      <w:r w:rsidRPr="0009085C">
        <w:t>that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unlikely</w:t>
      </w:r>
      <w:r>
        <w:t xml:space="preserve"> </w:t>
      </w:r>
      <w:r w:rsidRPr="0009085C">
        <w:t>to</w:t>
      </w:r>
      <w:r>
        <w:t xml:space="preserve"> </w:t>
      </w:r>
      <w:r w:rsidRPr="0009085C">
        <w:t>return</w:t>
      </w:r>
      <w:r>
        <w:t xml:space="preserve"> </w:t>
      </w:r>
      <w:r w:rsidRPr="0009085C">
        <w:t>for</w:t>
      </w:r>
      <w:r>
        <w:t xml:space="preserve"> </w:t>
      </w:r>
      <w:r w:rsidRPr="0009085C">
        <w:t>a</w:t>
      </w:r>
      <w:r>
        <w:t xml:space="preserve"> </w:t>
      </w:r>
      <w:r w:rsidRPr="0009085C">
        <w:t>repeat</w:t>
      </w:r>
      <w:r>
        <w:t xml:space="preserve"> </w:t>
      </w:r>
      <w:r w:rsidRPr="0009085C">
        <w:t>screening.</w:t>
      </w:r>
    </w:p>
    <w:p w14:paraId="2520DD46" w14:textId="34DE7588" w:rsidR="0009085C" w:rsidRPr="0009085C" w:rsidRDefault="0009085C">
      <w:pPr>
        <w:pStyle w:val="BodyText"/>
      </w:pPr>
      <w:r w:rsidRPr="0009085C">
        <w:t>Thirdly,</w:t>
      </w:r>
      <w:r>
        <w:t xml:space="preserve"> </w:t>
      </w:r>
      <w:r w:rsidRPr="0009085C">
        <w:t>doctors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</w:t>
      </w:r>
      <w:r>
        <w:t xml:space="preserve"> </w:t>
      </w:r>
      <w:r w:rsidRPr="0009085C">
        <w:t>should</w:t>
      </w:r>
      <w:r>
        <w:t xml:space="preserve"> </w:t>
      </w:r>
      <w:r w:rsidRPr="0009085C">
        <w:t>respect</w:t>
      </w:r>
      <w:r>
        <w:t xml:space="preserve"> </w:t>
      </w:r>
      <w:r w:rsidRPr="0009085C">
        <w:t>the</w:t>
      </w:r>
      <w:r>
        <w:t xml:space="preserve"> </w:t>
      </w:r>
      <w:r w:rsidRPr="0009085C">
        <w:t>requests</w:t>
      </w:r>
      <w:r>
        <w:t xml:space="preserve"> </w:t>
      </w:r>
      <w:r w:rsidRPr="0009085C">
        <w:t>made</w:t>
      </w:r>
      <w:r>
        <w:t xml:space="preserve"> </w:t>
      </w:r>
      <w:r w:rsidRPr="0009085C">
        <w:t>by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r w:rsidRPr="0009085C">
        <w:t>female-only</w:t>
      </w:r>
      <w:r>
        <w:t xml:space="preserve"> </w:t>
      </w:r>
      <w:r w:rsidRPr="0009085C">
        <w:t>service</w:t>
      </w:r>
      <w:r>
        <w:t xml:space="preserve"> </w:t>
      </w:r>
      <w:r w:rsidRPr="0009085C">
        <w:t>providers.</w:t>
      </w:r>
      <w:r>
        <w:t xml:space="preserve"> </w:t>
      </w:r>
      <w:r w:rsidRPr="0009085C">
        <w:t>An</w:t>
      </w:r>
      <w:r>
        <w:t xml:space="preserve"> </w:t>
      </w:r>
      <w:r w:rsidRPr="0009085C">
        <w:t>Expert</w:t>
      </w:r>
      <w:r>
        <w:t xml:space="preserve"> </w:t>
      </w:r>
      <w:r w:rsidRPr="0009085C">
        <w:t>described</w:t>
      </w:r>
      <w:r>
        <w:t xml:space="preserve"> </w:t>
      </w:r>
      <w:r w:rsidRPr="0009085C">
        <w:t>her</w:t>
      </w:r>
      <w:r>
        <w:t xml:space="preserve"> </w:t>
      </w:r>
      <w:r w:rsidRPr="0009085C">
        <w:t>experience</w:t>
      </w:r>
      <w:r>
        <w:t xml:space="preserve"> </w:t>
      </w:r>
      <w:r w:rsidRPr="0009085C">
        <w:t>when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given</w:t>
      </w:r>
      <w:r>
        <w:t xml:space="preserve"> </w:t>
      </w:r>
      <w:r w:rsidRPr="0009085C">
        <w:t>a</w:t>
      </w:r>
      <w:r>
        <w:t xml:space="preserve"> </w:t>
      </w:r>
      <w:r w:rsidRPr="0009085C">
        <w:t>male</w:t>
      </w:r>
      <w:r>
        <w:t xml:space="preserve"> </w:t>
      </w:r>
      <w:r w:rsidRPr="0009085C">
        <w:t>doctor</w:t>
      </w:r>
      <w:r>
        <w:t xml:space="preserve"> </w:t>
      </w:r>
      <w:r w:rsidRPr="0009085C">
        <w:t>for</w:t>
      </w:r>
      <w:r>
        <w:t xml:space="preserve"> </w:t>
      </w:r>
      <w:r w:rsidRPr="0009085C">
        <w:t>an</w:t>
      </w:r>
      <w:r>
        <w:t xml:space="preserve"> </w:t>
      </w:r>
      <w:r w:rsidRPr="0009085C">
        <w:t>appointment,</w:t>
      </w:r>
      <w:r>
        <w:t xml:space="preserve"> </w:t>
      </w:r>
      <w:r w:rsidRPr="0009085C">
        <w:t>despite</w:t>
      </w:r>
      <w:r>
        <w:t xml:space="preserve"> </w:t>
      </w:r>
      <w:r w:rsidRPr="0009085C">
        <w:t>specifically</w:t>
      </w:r>
      <w:r>
        <w:t xml:space="preserve"> </w:t>
      </w:r>
      <w:r w:rsidRPr="0009085C">
        <w:t>requesting</w:t>
      </w:r>
      <w:r>
        <w:t xml:space="preserve"> </w:t>
      </w:r>
      <w:r w:rsidRPr="0009085C">
        <w:t>a</w:t>
      </w:r>
      <w:r>
        <w:t xml:space="preserve"> </w:t>
      </w:r>
      <w:r w:rsidRPr="0009085C">
        <w:t>female</w:t>
      </w:r>
      <w:r>
        <w:t xml:space="preserve"> </w:t>
      </w:r>
      <w:r w:rsidRPr="0009085C">
        <w:t>doctor.</w:t>
      </w:r>
      <w:r>
        <w:t xml:space="preserve"> </w:t>
      </w:r>
      <w:r w:rsidRPr="0009085C">
        <w:t>When</w:t>
      </w:r>
      <w:r>
        <w:t xml:space="preserve"> </w:t>
      </w:r>
      <w:r w:rsidRPr="0009085C">
        <w:t>she</w:t>
      </w:r>
      <w:r>
        <w:t xml:space="preserve"> </w:t>
      </w:r>
      <w:r w:rsidRPr="0009085C">
        <w:t>raised</w:t>
      </w:r>
      <w:r>
        <w:t xml:space="preserve"> </w:t>
      </w:r>
      <w:r w:rsidRPr="0009085C">
        <w:t>this,</w:t>
      </w:r>
      <w:r>
        <w:t xml:space="preserve"> </w:t>
      </w:r>
      <w:r w:rsidRPr="0009085C">
        <w:t>the</w:t>
      </w:r>
      <w:r>
        <w:t xml:space="preserve"> </w:t>
      </w:r>
      <w:r w:rsidRPr="0009085C">
        <w:t>doctor</w:t>
      </w:r>
      <w:r>
        <w:t xml:space="preserve"> </w:t>
      </w:r>
      <w:r w:rsidRPr="0009085C">
        <w:t>told</w:t>
      </w:r>
      <w:r>
        <w:t xml:space="preserve"> </w:t>
      </w:r>
      <w:r w:rsidRPr="0009085C">
        <w:t>her</w:t>
      </w:r>
      <w:r>
        <w:t xml:space="preserve"> </w:t>
      </w:r>
      <w:r w:rsidRPr="0009085C">
        <w:t>that</w:t>
      </w:r>
      <w:r>
        <w:t xml:space="preserve"> </w:t>
      </w:r>
      <w:r w:rsidRPr="0009085C">
        <w:t>it</w:t>
      </w:r>
      <w:r>
        <w:t xml:space="preserve"> </w:t>
      </w:r>
      <w:r w:rsidRPr="0009085C">
        <w:t>was</w:t>
      </w:r>
      <w:r>
        <w:t xml:space="preserve"> </w:t>
      </w:r>
      <w:r w:rsidRPr="0009085C">
        <w:t>appropriate</w:t>
      </w:r>
      <w:r>
        <w:t xml:space="preserve"> </w:t>
      </w:r>
      <w:r w:rsidRPr="0009085C">
        <w:t>for</w:t>
      </w:r>
      <w:r>
        <w:t xml:space="preserve"> </w:t>
      </w:r>
      <w:r w:rsidRPr="0009085C">
        <w:t>him</w:t>
      </w:r>
      <w:r>
        <w:t xml:space="preserve"> </w:t>
      </w:r>
      <w:r w:rsidRPr="0009085C">
        <w:t>to</w:t>
      </w:r>
      <w:r>
        <w:t xml:space="preserve"> </w:t>
      </w:r>
      <w:r w:rsidRPr="0009085C">
        <w:t>carry</w:t>
      </w:r>
      <w:r>
        <w:t xml:space="preserve"> </w:t>
      </w:r>
      <w:r w:rsidRPr="0009085C">
        <w:t>out</w:t>
      </w:r>
      <w:r>
        <w:t xml:space="preserve"> </w:t>
      </w:r>
      <w:r w:rsidRPr="0009085C">
        <w:t>the</w:t>
      </w:r>
      <w:r>
        <w:t xml:space="preserve"> </w:t>
      </w:r>
      <w:r w:rsidRPr="0009085C">
        <w:t>appointment</w:t>
      </w:r>
      <w:r>
        <w:t xml:space="preserve"> </w:t>
      </w:r>
      <w:r w:rsidRPr="0009085C">
        <w:t>because</w:t>
      </w:r>
      <w:r>
        <w:t xml:space="preserve"> </w:t>
      </w:r>
      <w:r w:rsidRPr="0009085C">
        <w:t>the</w:t>
      </w:r>
      <w:r>
        <w:t xml:space="preserve"> </w:t>
      </w:r>
      <w:r w:rsidRPr="0009085C">
        <w:t>examination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proofErr w:type="gramStart"/>
      <w:r w:rsidRPr="0009085C">
        <w:t>was</w:t>
      </w:r>
      <w:proofErr w:type="gramEnd"/>
      <w:r>
        <w:t xml:space="preserve"> </w:t>
      </w:r>
      <w:r w:rsidRPr="0009085C">
        <w:t>“not</w:t>
      </w:r>
      <w:r>
        <w:t xml:space="preserve"> </w:t>
      </w:r>
      <w:r w:rsidRPr="0009085C">
        <w:t>internal”.</w:t>
      </w:r>
      <w:r>
        <w:t xml:space="preserve"> </w:t>
      </w:r>
      <w:r w:rsidRPr="0009085C">
        <w:t>This</w:t>
      </w:r>
      <w:r w:rsidR="006F389B">
        <w:t> </w:t>
      </w:r>
      <w:r w:rsidRPr="0009085C">
        <w:t>caused</w:t>
      </w:r>
      <w:r>
        <w:t xml:space="preserve"> </w:t>
      </w:r>
      <w:r w:rsidRPr="0009085C">
        <w:t>her</w:t>
      </w:r>
      <w:r>
        <w:t xml:space="preserve"> </w:t>
      </w:r>
      <w:r w:rsidRPr="0009085C">
        <w:t>to</w:t>
      </w:r>
      <w:r>
        <w:t xml:space="preserve"> </w:t>
      </w:r>
      <w:r w:rsidRPr="0009085C">
        <w:t>feel</w:t>
      </w:r>
      <w:r>
        <w:t xml:space="preserve"> </w:t>
      </w:r>
      <w:r w:rsidRPr="0009085C">
        <w:t>dismissed</w:t>
      </w:r>
      <w:r>
        <w:t xml:space="preserve"> </w:t>
      </w:r>
      <w:r w:rsidRPr="0009085C">
        <w:t>and</w:t>
      </w:r>
      <w:r>
        <w:t xml:space="preserve"> </w:t>
      </w:r>
      <w:r w:rsidRPr="0009085C">
        <w:t>disrespected,</w:t>
      </w:r>
      <w:r>
        <w:t xml:space="preserve"> </w:t>
      </w:r>
      <w:r w:rsidRPr="0009085C">
        <w:t>describing</w:t>
      </w:r>
      <w:r>
        <w:t xml:space="preserve"> </w:t>
      </w:r>
      <w:r w:rsidRPr="0009085C">
        <w:t>the</w:t>
      </w:r>
      <w:r>
        <w:t xml:space="preserve"> </w:t>
      </w:r>
      <w:r w:rsidRPr="0009085C">
        <w:t>process</w:t>
      </w:r>
      <w:r>
        <w:t xml:space="preserve"> </w:t>
      </w:r>
      <w:r w:rsidRPr="0009085C">
        <w:t>as</w:t>
      </w:r>
      <w:r>
        <w:t xml:space="preserve"> </w:t>
      </w:r>
      <w:r w:rsidRPr="0009085C">
        <w:t>being</w:t>
      </w:r>
      <w:r>
        <w:t xml:space="preserve"> </w:t>
      </w:r>
      <w:r w:rsidRPr="0009085C">
        <w:t>“very</w:t>
      </w:r>
      <w:r>
        <w:t xml:space="preserve"> </w:t>
      </w:r>
      <w:r w:rsidRPr="0009085C">
        <w:t>triggering”.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provided</w:t>
      </w:r>
      <w:r>
        <w:t xml:space="preserve"> </w:t>
      </w:r>
      <w:r w:rsidRPr="0009085C">
        <w:t>many</w:t>
      </w:r>
      <w:r>
        <w:t xml:space="preserve"> </w:t>
      </w:r>
      <w:r w:rsidRPr="0009085C">
        <w:t>examples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right</w:t>
      </w:r>
      <w:r>
        <w:t xml:space="preserve"> </w:t>
      </w:r>
      <w:proofErr w:type="gramStart"/>
      <w:r w:rsidRPr="0009085C">
        <w:t>to</w:t>
      </w:r>
      <w:r>
        <w:t xml:space="preserve"> </w:t>
      </w:r>
      <w:r w:rsidRPr="0009085C">
        <w:t>choice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decision-making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healthcare</w:t>
      </w:r>
      <w:r>
        <w:t xml:space="preserve"> </w:t>
      </w:r>
      <w:r w:rsidRPr="0009085C">
        <w:t>not</w:t>
      </w:r>
      <w:r>
        <w:t xml:space="preserve"> </w:t>
      </w:r>
      <w:r w:rsidRPr="0009085C">
        <w:t>being</w:t>
      </w:r>
      <w:r>
        <w:t xml:space="preserve"> </w:t>
      </w:r>
      <w:r w:rsidRPr="0009085C">
        <w:t>upheld,</w:t>
      </w:r>
      <w:r>
        <w:t xml:space="preserve"> </w:t>
      </w:r>
      <w:r w:rsidRPr="0009085C">
        <w:t>as</w:t>
      </w:r>
      <w:r>
        <w:t xml:space="preserve"> </w:t>
      </w:r>
      <w:r w:rsidRPr="0009085C">
        <w:t>medical</w:t>
      </w:r>
      <w:r>
        <w:t xml:space="preserve"> </w:t>
      </w:r>
      <w:r w:rsidRPr="0009085C">
        <w:t>staff</w:t>
      </w:r>
      <w:r>
        <w:t xml:space="preserve"> </w:t>
      </w:r>
      <w:r w:rsidRPr="0009085C">
        <w:t>ignored</w:t>
      </w:r>
      <w:r>
        <w:t xml:space="preserve"> </w:t>
      </w:r>
      <w:r w:rsidRPr="0009085C">
        <w:t>and</w:t>
      </w:r>
      <w:r>
        <w:t xml:space="preserve"> </w:t>
      </w:r>
      <w:r w:rsidRPr="0009085C">
        <w:t>dismissed</w:t>
      </w:r>
      <w:r>
        <w:t xml:space="preserve"> </w:t>
      </w:r>
      <w:r w:rsidRPr="0009085C">
        <w:t>their</w:t>
      </w:r>
      <w:r w:rsidR="006F389B">
        <w:t> </w:t>
      </w:r>
      <w:r w:rsidRPr="0009085C">
        <w:t>needs</w:t>
      </w:r>
      <w:r>
        <w:t xml:space="preserve"> </w:t>
      </w:r>
      <w:r w:rsidRPr="0009085C">
        <w:t>and</w:t>
      </w:r>
      <w:r>
        <w:t xml:space="preserve"> </w:t>
      </w:r>
      <w:r w:rsidRPr="0009085C">
        <w:t>explicit</w:t>
      </w:r>
      <w:r>
        <w:t xml:space="preserve"> </w:t>
      </w:r>
      <w:r w:rsidRPr="0009085C">
        <w:t>requests.</w:t>
      </w:r>
    </w:p>
    <w:p w14:paraId="78D59A6C" w14:textId="6FE9E390" w:rsidR="0009085C" w:rsidRPr="0009085C" w:rsidRDefault="0009085C">
      <w:pPr>
        <w:pStyle w:val="BodyText"/>
      </w:pPr>
      <w:r w:rsidRPr="0009085C">
        <w:t>Lastly,</w:t>
      </w:r>
      <w:r>
        <w:t xml:space="preserve"> </w:t>
      </w:r>
      <w:r w:rsidRPr="0009085C">
        <w:t>an</w:t>
      </w:r>
      <w:r>
        <w:t xml:space="preserve"> </w:t>
      </w:r>
      <w:r w:rsidRPr="0009085C">
        <w:t>area</w:t>
      </w:r>
      <w:r>
        <w:t xml:space="preserve"> </w:t>
      </w:r>
      <w:r w:rsidRPr="0009085C">
        <w:t>needing</w:t>
      </w:r>
      <w:r>
        <w:t xml:space="preserve"> </w:t>
      </w:r>
      <w:r w:rsidRPr="0009085C">
        <w:t>improvement</w:t>
      </w:r>
      <w:r>
        <w:t xml:space="preserve"> </w:t>
      </w:r>
      <w:r w:rsidRPr="0009085C">
        <w:t>in</w:t>
      </w:r>
      <w:r>
        <w:t xml:space="preserve"> </w:t>
      </w:r>
      <w:r w:rsidRPr="0009085C">
        <w:t>some</w:t>
      </w:r>
      <w:r>
        <w:t xml:space="preserve"> </w:t>
      </w:r>
      <w:r w:rsidRPr="0009085C">
        <w:t>clinics</w:t>
      </w:r>
      <w:r>
        <w:t xml:space="preserve"> </w:t>
      </w:r>
      <w:r w:rsidRPr="0009085C">
        <w:t>is</w:t>
      </w:r>
      <w:r>
        <w:t xml:space="preserve"> </w:t>
      </w:r>
      <w:r w:rsidRPr="0009085C">
        <w:t>the</w:t>
      </w:r>
      <w:r>
        <w:t xml:space="preserve"> </w:t>
      </w:r>
      <w:r w:rsidRPr="0009085C">
        <w:t>level</w:t>
      </w:r>
      <w:r>
        <w:t xml:space="preserve"> </w:t>
      </w:r>
      <w:r w:rsidRPr="0009085C">
        <w:t>of</w:t>
      </w:r>
      <w:r>
        <w:t xml:space="preserve"> </w:t>
      </w:r>
      <w:r w:rsidRPr="0009085C">
        <w:t>respect</w:t>
      </w:r>
      <w:r>
        <w:t xml:space="preserve"> </w:t>
      </w:r>
      <w:r w:rsidRPr="0009085C">
        <w:t>and</w:t>
      </w:r>
      <w:r>
        <w:t xml:space="preserve"> </w:t>
      </w:r>
      <w:r w:rsidRPr="0009085C">
        <w:t>consideration</w:t>
      </w:r>
      <w:r>
        <w:t xml:space="preserve"> </w:t>
      </w:r>
      <w:r w:rsidRPr="0009085C">
        <w:t>given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personal</w:t>
      </w:r>
      <w:r>
        <w:t xml:space="preserve"> </w:t>
      </w:r>
      <w:r w:rsidRPr="0009085C">
        <w:t>information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highlighted</w:t>
      </w:r>
      <w:r>
        <w:t xml:space="preserve"> </w:t>
      </w:r>
      <w:r w:rsidRPr="0009085C">
        <w:t>that</w:t>
      </w:r>
      <w:r>
        <w:t xml:space="preserve"> </w:t>
      </w:r>
      <w:r w:rsidRPr="0009085C">
        <w:t>attention</w:t>
      </w:r>
      <w:r>
        <w:t xml:space="preserve"> </w:t>
      </w:r>
      <w:r w:rsidRPr="0009085C">
        <w:t>to</w:t>
      </w:r>
      <w:r>
        <w:t xml:space="preserve"> </w:t>
      </w:r>
      <w:r w:rsidRPr="0009085C">
        <w:t>privacy</w:t>
      </w:r>
      <w:r>
        <w:t xml:space="preserve"> </w:t>
      </w:r>
      <w:r w:rsidRPr="0009085C">
        <w:t>and</w:t>
      </w:r>
      <w:r>
        <w:t xml:space="preserve"> </w:t>
      </w:r>
      <w:r w:rsidRPr="0009085C">
        <w:t>confidentiality</w:t>
      </w:r>
      <w:r>
        <w:t xml:space="preserve"> </w:t>
      </w:r>
      <w:r w:rsidRPr="0009085C">
        <w:t>is</w:t>
      </w:r>
      <w:r>
        <w:t xml:space="preserve"> </w:t>
      </w:r>
      <w:r w:rsidRPr="0009085C">
        <w:t>an</w:t>
      </w:r>
      <w:r>
        <w:t xml:space="preserve"> </w:t>
      </w:r>
      <w:r w:rsidRPr="0009085C">
        <w:t>essential</w:t>
      </w:r>
      <w:r>
        <w:t xml:space="preserve"> </w:t>
      </w:r>
      <w:r w:rsidRPr="0009085C">
        <w:t>requirement</w:t>
      </w:r>
      <w:r>
        <w:t xml:space="preserve"> </w:t>
      </w:r>
      <w:r w:rsidRPr="0009085C">
        <w:t>for</w:t>
      </w:r>
      <w:r>
        <w:t xml:space="preserve"> </w:t>
      </w:r>
      <w:r w:rsidRPr="0009085C">
        <w:t>medical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spoke</w:t>
      </w:r>
      <w:r>
        <w:t xml:space="preserve"> </w:t>
      </w:r>
      <w:r w:rsidRPr="0009085C">
        <w:t>of</w:t>
      </w:r>
      <w:r>
        <w:t xml:space="preserve"> </w:t>
      </w:r>
      <w:r w:rsidRPr="0009085C">
        <w:t>having</w:t>
      </w:r>
      <w:r>
        <w:t xml:space="preserve"> </w:t>
      </w:r>
      <w:r w:rsidRPr="0009085C">
        <w:t>their</w:t>
      </w:r>
      <w:r>
        <w:t xml:space="preserve"> </w:t>
      </w:r>
      <w:r w:rsidRPr="0009085C">
        <w:t>personal</w:t>
      </w:r>
      <w:r>
        <w:t xml:space="preserve"> </w:t>
      </w:r>
      <w:r w:rsidRPr="0009085C">
        <w:t>information</w:t>
      </w:r>
      <w:r>
        <w:t xml:space="preserve"> </w:t>
      </w:r>
      <w:r w:rsidRPr="0009085C">
        <w:t>discussed</w:t>
      </w:r>
      <w:r>
        <w:t xml:space="preserve"> </w:t>
      </w:r>
      <w:r w:rsidRPr="0009085C">
        <w:t>publicly</w:t>
      </w:r>
      <w:r>
        <w:t xml:space="preserve"> </w:t>
      </w:r>
      <w:r w:rsidRPr="0009085C">
        <w:t>in</w:t>
      </w:r>
      <w:r>
        <w:t xml:space="preserve"> </w:t>
      </w:r>
      <w:r w:rsidRPr="0009085C">
        <w:t>front</w:t>
      </w:r>
      <w:r>
        <w:t xml:space="preserve"> </w:t>
      </w:r>
      <w:r w:rsidRPr="0009085C">
        <w:t>of</w:t>
      </w:r>
      <w:r>
        <w:t xml:space="preserve"> </w:t>
      </w:r>
      <w:r w:rsidRPr="0009085C">
        <w:t>strangers,</w:t>
      </w:r>
      <w:r>
        <w:t xml:space="preserve"> </w:t>
      </w:r>
      <w:r w:rsidRPr="0009085C">
        <w:t>especially</w:t>
      </w:r>
      <w:r>
        <w:t xml:space="preserve"> </w:t>
      </w:r>
      <w:r w:rsidRPr="0009085C">
        <w:t>in</w:t>
      </w:r>
      <w:r>
        <w:t xml:space="preserve"> </w:t>
      </w:r>
      <w:r w:rsidRPr="0009085C">
        <w:t>shared</w:t>
      </w:r>
      <w:r>
        <w:t xml:space="preserve"> </w:t>
      </w:r>
      <w:r w:rsidRPr="0009085C">
        <w:t>facilities</w:t>
      </w:r>
      <w:r>
        <w:t xml:space="preserve"> </w:t>
      </w:r>
      <w:r w:rsidRPr="0009085C">
        <w:t>in</w:t>
      </w:r>
      <w:r>
        <w:t xml:space="preserve"> </w:t>
      </w:r>
      <w:r w:rsidRPr="0009085C">
        <w:t>hospitals.</w:t>
      </w:r>
      <w:r>
        <w:t xml:space="preserve"> </w:t>
      </w:r>
      <w:r w:rsidRPr="0009085C">
        <w:t>For</w:t>
      </w:r>
      <w:r>
        <w:t xml:space="preserve"> </w:t>
      </w:r>
      <w:r w:rsidRPr="0009085C">
        <w:t>example,</w:t>
      </w:r>
      <w:r>
        <w:t xml:space="preserve"> </w:t>
      </w:r>
      <w:r w:rsidRPr="0009085C">
        <w:t>one</w:t>
      </w:r>
      <w:r>
        <w:t xml:space="preserve"> </w:t>
      </w:r>
      <w:r w:rsidRPr="0009085C">
        <w:t>participant</w:t>
      </w:r>
      <w:r>
        <w:t xml:space="preserve"> </w:t>
      </w:r>
      <w:r w:rsidRPr="0009085C">
        <w:t>said</w:t>
      </w:r>
      <w:r>
        <w:t xml:space="preserve"> </w:t>
      </w:r>
      <w:r w:rsidRPr="0009085C">
        <w:t>that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asked</w:t>
      </w:r>
      <w:r>
        <w:t xml:space="preserve"> </w:t>
      </w:r>
      <w:r w:rsidRPr="0009085C">
        <w:t>to</w:t>
      </w:r>
      <w:r>
        <w:t xml:space="preserve"> </w:t>
      </w:r>
      <w:r w:rsidRPr="0009085C">
        <w:t>provide</w:t>
      </w:r>
      <w:r>
        <w:t xml:space="preserve"> </w:t>
      </w:r>
      <w:r w:rsidRPr="0009085C">
        <w:t>details</w:t>
      </w:r>
      <w:r>
        <w:t xml:space="preserve"> </w:t>
      </w:r>
      <w:r w:rsidRPr="0009085C">
        <w:t>about</w:t>
      </w:r>
      <w:r>
        <w:t xml:space="preserve"> </w:t>
      </w:r>
      <w:r w:rsidRPr="0009085C">
        <w:t>her</w:t>
      </w:r>
      <w:r>
        <w:t xml:space="preserve"> </w:t>
      </w:r>
      <w:r w:rsidRPr="0009085C">
        <w:t>experience</w:t>
      </w:r>
      <w:r>
        <w:t xml:space="preserve"> </w:t>
      </w:r>
      <w:r w:rsidRPr="0009085C">
        <w:t>of</w:t>
      </w:r>
      <w:r>
        <w:t xml:space="preserve"> </w:t>
      </w:r>
      <w:r w:rsidRPr="0009085C">
        <w:t>rape</w:t>
      </w:r>
      <w:r>
        <w:t xml:space="preserve"> </w:t>
      </w:r>
      <w:r w:rsidRPr="0009085C">
        <w:t>in</w:t>
      </w:r>
      <w:r>
        <w:t xml:space="preserve"> </w:t>
      </w:r>
      <w:r w:rsidRPr="0009085C">
        <w:t>front</w:t>
      </w:r>
      <w:r>
        <w:t xml:space="preserve"> </w:t>
      </w:r>
      <w:r w:rsidRPr="0009085C">
        <w:t>of</w:t>
      </w:r>
      <w:r>
        <w:t xml:space="preserve"> </w:t>
      </w:r>
      <w:r w:rsidRPr="0009085C">
        <w:t>a</w:t>
      </w:r>
      <w:r>
        <w:t xml:space="preserve"> </w:t>
      </w:r>
      <w:r w:rsidRPr="0009085C">
        <w:t>group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she</w:t>
      </w:r>
      <w:r>
        <w:t xml:space="preserve"> </w:t>
      </w:r>
      <w:r w:rsidRPr="0009085C">
        <w:t>didn’t</w:t>
      </w:r>
      <w:r>
        <w:t xml:space="preserve"> </w:t>
      </w:r>
      <w:r w:rsidRPr="0009085C">
        <w:t>know.</w:t>
      </w:r>
      <w:r>
        <w:t xml:space="preserve"> </w:t>
      </w:r>
      <w:r w:rsidRPr="0009085C">
        <w:t>Another</w:t>
      </w:r>
      <w:r>
        <w:t xml:space="preserve"> </w:t>
      </w:r>
      <w:r w:rsidRPr="0009085C">
        <w:t>Expert,</w:t>
      </w:r>
      <w:r>
        <w:t xml:space="preserve"> </w:t>
      </w:r>
      <w:r w:rsidRPr="0009085C">
        <w:t>who</w:t>
      </w:r>
      <w:r>
        <w:t xml:space="preserve"> </w:t>
      </w:r>
      <w:r w:rsidRPr="0009085C">
        <w:t>uses</w:t>
      </w:r>
      <w:r>
        <w:t xml:space="preserve"> </w:t>
      </w:r>
      <w:r w:rsidRPr="0009085C">
        <w:t>a</w:t>
      </w:r>
      <w:r>
        <w:t xml:space="preserve"> </w:t>
      </w:r>
      <w:r w:rsidRPr="0009085C">
        <w:t>wheelchair,</w:t>
      </w:r>
      <w:r>
        <w:t xml:space="preserve"> </w:t>
      </w:r>
      <w:r w:rsidRPr="0009085C">
        <w:t>was</w:t>
      </w:r>
      <w:r>
        <w:t xml:space="preserve"> </w:t>
      </w:r>
      <w:r w:rsidRPr="0009085C">
        <w:t>asked</w:t>
      </w:r>
      <w:r>
        <w:t xml:space="preserve"> </w:t>
      </w:r>
      <w:r w:rsidRPr="0009085C">
        <w:t>to</w:t>
      </w:r>
      <w:r>
        <w:t xml:space="preserve"> </w:t>
      </w:r>
      <w:r w:rsidRPr="0009085C">
        <w:t>provide</w:t>
      </w:r>
      <w:r>
        <w:t xml:space="preserve"> </w:t>
      </w:r>
      <w:r w:rsidRPr="0009085C">
        <w:t>some</w:t>
      </w:r>
      <w:r>
        <w:t xml:space="preserve"> </w:t>
      </w:r>
      <w:r w:rsidRPr="0009085C">
        <w:t>personal</w:t>
      </w:r>
      <w:r>
        <w:t xml:space="preserve"> </w:t>
      </w:r>
      <w:r w:rsidRPr="0009085C">
        <w:t>information</w:t>
      </w:r>
      <w:r>
        <w:t xml:space="preserve"> </w:t>
      </w:r>
      <w:r w:rsidRPr="0009085C">
        <w:t>by</w:t>
      </w:r>
      <w:r>
        <w:t xml:space="preserve"> </w:t>
      </w:r>
      <w:r w:rsidRPr="0009085C">
        <w:t>a</w:t>
      </w:r>
      <w:r>
        <w:t xml:space="preserve"> </w:t>
      </w:r>
      <w:r w:rsidRPr="0009085C">
        <w:t>worker</w:t>
      </w:r>
      <w:r>
        <w:t xml:space="preserve"> </w:t>
      </w:r>
      <w:r w:rsidRPr="0009085C">
        <w:t>sitting</w:t>
      </w:r>
      <w:r>
        <w:t xml:space="preserve"> </w:t>
      </w:r>
      <w:r w:rsidRPr="0009085C">
        <w:t>at</w:t>
      </w:r>
      <w:r>
        <w:t xml:space="preserve"> </w:t>
      </w:r>
      <w:r w:rsidRPr="0009085C">
        <w:t>a</w:t>
      </w:r>
      <w:r>
        <w:t xml:space="preserve"> </w:t>
      </w:r>
      <w:r w:rsidRPr="0009085C">
        <w:t>desk.</w:t>
      </w:r>
      <w:r>
        <w:t xml:space="preserve"> </w:t>
      </w:r>
      <w:r w:rsidRPr="0009085C">
        <w:t>When</w:t>
      </w:r>
      <w:r>
        <w:t xml:space="preserve"> </w:t>
      </w:r>
      <w:r w:rsidRPr="0009085C">
        <w:t>she</w:t>
      </w:r>
      <w:r>
        <w:t xml:space="preserve"> </w:t>
      </w:r>
      <w:r w:rsidRPr="0009085C">
        <w:t>went</w:t>
      </w:r>
      <w:r>
        <w:t xml:space="preserve"> </w:t>
      </w:r>
      <w:r w:rsidRPr="0009085C">
        <w:t>around</w:t>
      </w:r>
      <w:r>
        <w:t xml:space="preserve"> </w:t>
      </w:r>
      <w:r w:rsidRPr="0009085C">
        <w:t>the</w:t>
      </w:r>
      <w:r>
        <w:t xml:space="preserve"> </w:t>
      </w:r>
      <w:r w:rsidRPr="0009085C">
        <w:t>side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desk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r w:rsidRPr="0009085C">
        <w:t>a</w:t>
      </w:r>
      <w:r>
        <w:t xml:space="preserve"> </w:t>
      </w:r>
      <w:r w:rsidRPr="0009085C">
        <w:t>more</w:t>
      </w:r>
      <w:r>
        <w:t xml:space="preserve"> </w:t>
      </w:r>
      <w:r w:rsidRPr="0009085C">
        <w:t>private</w:t>
      </w:r>
      <w:r>
        <w:t xml:space="preserve"> </w:t>
      </w:r>
      <w:r w:rsidRPr="0009085C">
        <w:t>conversation</w:t>
      </w:r>
      <w:r>
        <w:t xml:space="preserve"> </w:t>
      </w:r>
      <w:r w:rsidRPr="0009085C">
        <w:t>with</w:t>
      </w:r>
      <w:r>
        <w:t xml:space="preserve"> </w:t>
      </w:r>
      <w:r w:rsidRPr="0009085C">
        <w:t>the</w:t>
      </w:r>
      <w:r>
        <w:t xml:space="preserve"> </w:t>
      </w:r>
      <w:r w:rsidRPr="0009085C">
        <w:t>worker,</w:t>
      </w:r>
      <w:r>
        <w:t xml:space="preserve"> </w:t>
      </w:r>
      <w:r w:rsidRPr="0009085C">
        <w:t>the</w:t>
      </w:r>
      <w:r w:rsidR="006F389B">
        <w:t> </w:t>
      </w:r>
      <w:r w:rsidRPr="0009085C">
        <w:t>worker</w:t>
      </w:r>
      <w:r>
        <w:t xml:space="preserve"> </w:t>
      </w:r>
      <w:r w:rsidRPr="0009085C">
        <w:t>told</w:t>
      </w:r>
      <w:r>
        <w:t xml:space="preserve"> </w:t>
      </w:r>
      <w:r w:rsidRPr="0009085C">
        <w:t>her</w:t>
      </w:r>
      <w:r>
        <w:t xml:space="preserve"> </w:t>
      </w:r>
      <w:r w:rsidRPr="0009085C">
        <w:t>to</w:t>
      </w:r>
      <w:r>
        <w:t xml:space="preserve"> </w:t>
      </w:r>
      <w:r w:rsidRPr="0009085C">
        <w:t>move</w:t>
      </w:r>
      <w:r>
        <w:t xml:space="preserve"> </w:t>
      </w:r>
      <w:r w:rsidRPr="0009085C">
        <w:t>away</w:t>
      </w:r>
      <w:r>
        <w:t xml:space="preserve"> </w:t>
      </w:r>
      <w:r w:rsidRPr="0009085C">
        <w:t>from</w:t>
      </w:r>
      <w:r>
        <w:t xml:space="preserve"> </w:t>
      </w:r>
      <w:r w:rsidRPr="0009085C">
        <w:t>the</w:t>
      </w:r>
      <w:r>
        <w:t xml:space="preserve"> </w:t>
      </w:r>
      <w:r w:rsidRPr="0009085C">
        <w:t>area</w:t>
      </w:r>
      <w:r>
        <w:t xml:space="preserve"> </w:t>
      </w:r>
      <w:r w:rsidRPr="0009085C">
        <w:t>as</w:t>
      </w:r>
      <w:r>
        <w:t xml:space="preserve"> </w:t>
      </w:r>
      <w:r w:rsidRPr="0009085C">
        <w:t>she</w:t>
      </w:r>
      <w:r>
        <w:t xml:space="preserve"> </w:t>
      </w:r>
      <w:r w:rsidRPr="0009085C">
        <w:t>was</w:t>
      </w:r>
      <w:r>
        <w:t xml:space="preserve"> </w:t>
      </w:r>
      <w:r w:rsidRPr="0009085C">
        <w:t>“getting</w:t>
      </w:r>
      <w:r>
        <w:t xml:space="preserve"> </w:t>
      </w:r>
      <w:r w:rsidRPr="0009085C">
        <w:t>in</w:t>
      </w:r>
      <w:r>
        <w:t xml:space="preserve"> </w:t>
      </w:r>
      <w:r w:rsidRPr="0009085C">
        <w:t>(her)</w:t>
      </w:r>
      <w:r>
        <w:t xml:space="preserve"> </w:t>
      </w:r>
      <w:r w:rsidRPr="0009085C">
        <w:t>space”.</w:t>
      </w:r>
    </w:p>
    <w:p w14:paraId="6F6E8CC0" w14:textId="28504E54" w:rsidR="00A02A12" w:rsidRPr="0009085C" w:rsidRDefault="00A02A12" w:rsidP="006F389B">
      <w:pPr>
        <w:pStyle w:val="Heading3"/>
        <w:ind w:left="567" w:hanging="567"/>
      </w:pPr>
      <w:r>
        <w:lastRenderedPageBreak/>
        <w:t>4</w:t>
      </w:r>
      <w:r>
        <w:tab/>
      </w:r>
      <w:r w:rsidRPr="0009085C">
        <w:t>Understand</w:t>
      </w:r>
      <w:r>
        <w:t xml:space="preserve"> </w:t>
      </w:r>
      <w:r w:rsidRPr="0009085C">
        <w:t>the</w:t>
      </w:r>
      <w:r>
        <w:t xml:space="preserve"> </w:t>
      </w:r>
      <w:r w:rsidRPr="0009085C">
        <w:t>appointment</w:t>
      </w:r>
      <w:r>
        <w:t xml:space="preserve"> </w:t>
      </w:r>
      <w:r w:rsidRPr="0009085C">
        <w:t>requirements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 w:rsidR="0043771D">
        <w:t> </w:t>
      </w:r>
      <w:r w:rsidRPr="0009085C">
        <w:t>disabilities.</w:t>
      </w:r>
    </w:p>
    <w:p w14:paraId="01919E43" w14:textId="0B1225EC" w:rsidR="0009085C" w:rsidRPr="0009085C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noted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often</w:t>
      </w:r>
      <w:r>
        <w:t xml:space="preserve"> </w:t>
      </w:r>
      <w:r w:rsidRPr="0009085C">
        <w:t>require</w:t>
      </w:r>
      <w:r>
        <w:t xml:space="preserve"> </w:t>
      </w:r>
      <w:r w:rsidRPr="0009085C">
        <w:t>medical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appointments</w:t>
      </w:r>
      <w:r>
        <w:t xml:space="preserve"> </w:t>
      </w:r>
      <w:r w:rsidRPr="0009085C">
        <w:t>that</w:t>
      </w:r>
      <w:r>
        <w:t xml:space="preserve"> </w:t>
      </w:r>
      <w:r w:rsidRPr="0009085C">
        <w:t>are</w:t>
      </w:r>
      <w:r>
        <w:t xml:space="preserve"> </w:t>
      </w:r>
      <w:r w:rsidRPr="0009085C">
        <w:t>longer</w:t>
      </w:r>
      <w:r>
        <w:t xml:space="preserve"> </w:t>
      </w:r>
      <w:r w:rsidRPr="0009085C">
        <w:t>than</w:t>
      </w:r>
      <w:r>
        <w:t xml:space="preserve"> </w:t>
      </w:r>
      <w:r w:rsidRPr="0009085C">
        <w:t>the</w:t>
      </w:r>
      <w:r>
        <w:t xml:space="preserve"> </w:t>
      </w:r>
      <w:r w:rsidRPr="0009085C">
        <w:t>standard</w:t>
      </w:r>
      <w:r>
        <w:t xml:space="preserve"> </w:t>
      </w:r>
      <w:r w:rsidRPr="0009085C">
        <w:t>length,</w:t>
      </w:r>
      <w:r>
        <w:t xml:space="preserve"> </w:t>
      </w:r>
      <w:r w:rsidRPr="0009085C">
        <w:t>but</w:t>
      </w:r>
      <w:r w:rsidR="006F389B">
        <w:t> </w:t>
      </w:r>
      <w:r w:rsidRPr="0009085C">
        <w:t>that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not</w:t>
      </w:r>
      <w:r>
        <w:t xml:space="preserve"> </w:t>
      </w:r>
      <w:r w:rsidRPr="0009085C">
        <w:t>always</w:t>
      </w:r>
      <w:r>
        <w:t xml:space="preserve"> </w:t>
      </w:r>
      <w:r w:rsidRPr="0009085C">
        <w:t>possible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clinical</w:t>
      </w:r>
      <w:r>
        <w:t xml:space="preserve"> </w:t>
      </w:r>
      <w:r w:rsidRPr="0009085C">
        <w:t>constraints.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stated</w:t>
      </w:r>
      <w:r>
        <w:t xml:space="preserve"> </w:t>
      </w:r>
      <w:r w:rsidRPr="0009085C">
        <w:t>that</w:t>
      </w:r>
      <w:r>
        <w:t xml:space="preserve"> </w:t>
      </w:r>
      <w:r w:rsidRPr="0009085C">
        <w:t>longer</w:t>
      </w:r>
      <w:r>
        <w:t xml:space="preserve"> </w:t>
      </w:r>
      <w:r w:rsidRPr="0009085C">
        <w:t>appointments</w:t>
      </w:r>
      <w:r>
        <w:t xml:space="preserve"> </w:t>
      </w:r>
      <w:r w:rsidRPr="0009085C">
        <w:t>allow</w:t>
      </w:r>
      <w:r>
        <w:t xml:space="preserve"> </w:t>
      </w:r>
      <w:r w:rsidRPr="0009085C">
        <w:t>enough</w:t>
      </w:r>
      <w:r>
        <w:t xml:space="preserve"> </w:t>
      </w:r>
      <w:r w:rsidRPr="0009085C">
        <w:t>time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adequately</w:t>
      </w:r>
      <w:r>
        <w:t xml:space="preserve"> </w:t>
      </w:r>
      <w:r w:rsidRPr="0009085C">
        <w:t>informed</w:t>
      </w:r>
      <w:r>
        <w:t xml:space="preserve"> </w:t>
      </w:r>
      <w:r w:rsidRPr="0009085C">
        <w:t>about</w:t>
      </w:r>
      <w:r>
        <w:t xml:space="preserve"> </w:t>
      </w:r>
      <w:r w:rsidRPr="0009085C">
        <w:t>an</w:t>
      </w:r>
      <w:r>
        <w:t xml:space="preserve"> </w:t>
      </w:r>
      <w:r w:rsidRPr="0009085C">
        <w:t>issue</w:t>
      </w:r>
      <w:r>
        <w:t xml:space="preserve"> </w:t>
      </w:r>
      <w:r w:rsidRPr="0009085C">
        <w:t>and</w:t>
      </w:r>
      <w:r>
        <w:t xml:space="preserve"> </w:t>
      </w:r>
      <w:r w:rsidRPr="0009085C">
        <w:t>to</w:t>
      </w:r>
      <w:r>
        <w:t xml:space="preserve"> </w:t>
      </w:r>
      <w:r w:rsidRPr="0009085C">
        <w:t>make</w:t>
      </w:r>
      <w:r w:rsidR="006F389B">
        <w:t> 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decisions</w:t>
      </w:r>
      <w:r>
        <w:t xml:space="preserve"> </w:t>
      </w:r>
      <w:r w:rsidRPr="0009085C">
        <w:t>without</w:t>
      </w:r>
      <w:r>
        <w:t xml:space="preserve"> </w:t>
      </w:r>
      <w:r w:rsidRPr="0009085C">
        <w:t>being</w:t>
      </w:r>
      <w:r>
        <w:t xml:space="preserve"> </w:t>
      </w:r>
      <w:r w:rsidRPr="0009085C">
        <w:t>rushed,</w:t>
      </w:r>
      <w:r>
        <w:t xml:space="preserve"> </w:t>
      </w:r>
      <w:r w:rsidRPr="0009085C">
        <w:t>allowing</w:t>
      </w:r>
      <w:r>
        <w:t xml:space="preserve"> </w:t>
      </w:r>
      <w:r w:rsidRPr="0009085C">
        <w:t>for</w:t>
      </w:r>
      <w:r>
        <w:t xml:space="preserve"> </w:t>
      </w:r>
      <w:r w:rsidRPr="0009085C">
        <w:t>equity</w:t>
      </w:r>
      <w:r>
        <w:t xml:space="preserve"> </w:t>
      </w:r>
      <w:r w:rsidRPr="0009085C">
        <w:t>in</w:t>
      </w:r>
      <w:r>
        <w:t xml:space="preserve"> </w:t>
      </w:r>
      <w:r w:rsidRPr="0009085C">
        <w:t>health</w:t>
      </w:r>
      <w:r>
        <w:t xml:space="preserve"> </w:t>
      </w:r>
      <w:r w:rsidRPr="0009085C">
        <w:t>access</w:t>
      </w:r>
      <w:r>
        <w:t xml:space="preserve"> </w:t>
      </w:r>
      <w:r w:rsidRPr="0009085C">
        <w:t>and</w:t>
      </w:r>
      <w:r>
        <w:t xml:space="preserve"> </w:t>
      </w:r>
      <w:r w:rsidRPr="0009085C">
        <w:t>information.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especially</w:t>
      </w:r>
      <w:r>
        <w:t xml:space="preserve"> </w:t>
      </w:r>
      <w:r w:rsidRPr="0009085C">
        <w:t>true</w:t>
      </w:r>
      <w:r>
        <w:t xml:space="preserve"> </w:t>
      </w:r>
      <w:r w:rsidRPr="0009085C">
        <w:t>for</w:t>
      </w:r>
      <w:r>
        <w:t xml:space="preserve"> </w:t>
      </w:r>
      <w:r w:rsidRPr="0009085C">
        <w:t>Pap</w:t>
      </w:r>
      <w:r>
        <w:t xml:space="preserve"> </w:t>
      </w:r>
      <w:r w:rsidRPr="0009085C">
        <w:t>smears</w:t>
      </w:r>
      <w:r>
        <w:t xml:space="preserve"> </w:t>
      </w:r>
      <w:r w:rsidRPr="0009085C">
        <w:t>or</w:t>
      </w:r>
      <w:r>
        <w:t xml:space="preserve"> </w:t>
      </w:r>
      <w:r w:rsidRPr="0009085C">
        <w:t>cervical</w:t>
      </w:r>
      <w:r>
        <w:t xml:space="preserve"> </w:t>
      </w:r>
      <w:r w:rsidRPr="0009085C">
        <w:t>screening</w:t>
      </w:r>
      <w:r>
        <w:t xml:space="preserve"> </w:t>
      </w:r>
      <w:r w:rsidRPr="0009085C">
        <w:t>tests.</w:t>
      </w:r>
      <w:r>
        <w:t xml:space="preserve"> </w:t>
      </w:r>
      <w:r w:rsidRPr="0009085C">
        <w:t>Members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Group</w:t>
      </w:r>
      <w:r>
        <w:t xml:space="preserve"> </w:t>
      </w:r>
      <w:r w:rsidRPr="0009085C">
        <w:t>had</w:t>
      </w:r>
      <w:r>
        <w:t xml:space="preserve"> </w:t>
      </w:r>
      <w:r w:rsidRPr="0009085C">
        <w:t>asked</w:t>
      </w:r>
      <w:r>
        <w:t xml:space="preserve"> </w:t>
      </w:r>
      <w:r w:rsidRPr="0009085C">
        <w:t>for</w:t>
      </w:r>
      <w:r>
        <w:t xml:space="preserve"> </w:t>
      </w:r>
      <w:r w:rsidRPr="0009085C">
        <w:t>longer</w:t>
      </w:r>
      <w:r>
        <w:t xml:space="preserve"> </w:t>
      </w:r>
      <w:r w:rsidRPr="0009085C">
        <w:t>appointment</w:t>
      </w:r>
      <w:r>
        <w:t xml:space="preserve"> </w:t>
      </w:r>
      <w:r w:rsidRPr="0009085C">
        <w:t>times</w:t>
      </w:r>
      <w:r>
        <w:t xml:space="preserve"> </w:t>
      </w:r>
      <w:r w:rsidRPr="0009085C">
        <w:t>for</w:t>
      </w:r>
      <w:r>
        <w:t xml:space="preserve"> </w:t>
      </w:r>
      <w:r w:rsidRPr="0009085C">
        <w:t>these</w:t>
      </w:r>
      <w:r>
        <w:t xml:space="preserve"> </w:t>
      </w:r>
      <w:r w:rsidRPr="0009085C">
        <w:t>tests</w:t>
      </w:r>
      <w:r>
        <w:t xml:space="preserve"> </w:t>
      </w:r>
      <w:r w:rsidRPr="0009085C">
        <w:t>but</w:t>
      </w:r>
      <w:r>
        <w:t xml:space="preserve"> </w:t>
      </w:r>
      <w:r w:rsidRPr="0009085C">
        <w:t>reported</w:t>
      </w:r>
      <w:r>
        <w:t xml:space="preserve"> </w:t>
      </w:r>
      <w:r w:rsidRPr="0009085C">
        <w:t>that</w:t>
      </w:r>
      <w:r>
        <w:t xml:space="preserve"> </w:t>
      </w:r>
      <w:r w:rsidRPr="0009085C">
        <w:t>health</w:t>
      </w:r>
      <w:r>
        <w:t xml:space="preserve"> </w:t>
      </w:r>
      <w:r w:rsidRPr="0009085C">
        <w:t>practitioners</w:t>
      </w:r>
      <w:r>
        <w:t xml:space="preserve"> </w:t>
      </w:r>
      <w:r w:rsidRPr="0009085C">
        <w:t>often</w:t>
      </w:r>
      <w:r>
        <w:t xml:space="preserve"> </w:t>
      </w:r>
      <w:r w:rsidRPr="0009085C">
        <w:t>displayed</w:t>
      </w:r>
      <w:r>
        <w:t xml:space="preserve"> </w:t>
      </w:r>
      <w:r w:rsidRPr="0009085C">
        <w:t>annoyance</w:t>
      </w:r>
      <w:r>
        <w:t xml:space="preserve"> </w:t>
      </w:r>
      <w:r w:rsidRPr="0009085C">
        <w:t>or</w:t>
      </w:r>
      <w:r>
        <w:t xml:space="preserve"> </w:t>
      </w:r>
      <w:r w:rsidRPr="0009085C">
        <w:t>frustration</w:t>
      </w:r>
      <w:r>
        <w:t xml:space="preserve"> </w:t>
      </w:r>
      <w:r w:rsidRPr="0009085C">
        <w:t>at</w:t>
      </w:r>
      <w:r>
        <w:t xml:space="preserve"> </w:t>
      </w:r>
      <w:r w:rsidRPr="0009085C">
        <w:t>this,</w:t>
      </w:r>
      <w:r>
        <w:t xml:space="preserve"> </w:t>
      </w:r>
      <w:r w:rsidRPr="0009085C">
        <w:t>which</w:t>
      </w:r>
      <w:r>
        <w:t xml:space="preserve"> </w:t>
      </w:r>
      <w:r w:rsidRPr="0009085C">
        <w:t>was</w:t>
      </w:r>
      <w:r>
        <w:t xml:space="preserve"> </w:t>
      </w:r>
      <w:r w:rsidRPr="0009085C">
        <w:t>described</w:t>
      </w:r>
      <w:r>
        <w:t xml:space="preserve"> </w:t>
      </w:r>
      <w:r w:rsidRPr="0009085C">
        <w:t>as</w:t>
      </w:r>
      <w:r w:rsidR="006F389B">
        <w:t> </w:t>
      </w:r>
      <w:r w:rsidRPr="0009085C">
        <w:t>off-putting.</w:t>
      </w:r>
      <w:r>
        <w:t xml:space="preserve"> </w:t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systemic</w:t>
      </w:r>
      <w:r>
        <w:t xml:space="preserve"> </w:t>
      </w:r>
      <w:r w:rsidRPr="0009085C">
        <w:t>issue;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</w:t>
      </w:r>
      <w:r>
        <w:t xml:space="preserve"> </w:t>
      </w:r>
      <w:r w:rsidRPr="0009085C">
        <w:t>have</w:t>
      </w:r>
      <w:r>
        <w:t xml:space="preserve"> </w:t>
      </w:r>
      <w:r w:rsidRPr="0009085C">
        <w:t>significant</w:t>
      </w:r>
      <w:r>
        <w:t xml:space="preserve"> </w:t>
      </w:r>
      <w:r w:rsidRPr="0009085C">
        <w:t>time</w:t>
      </w:r>
      <w:r>
        <w:t xml:space="preserve"> </w:t>
      </w:r>
      <w:r w:rsidRPr="0009085C">
        <w:t>pressure</w:t>
      </w:r>
      <w:r>
        <w:t xml:space="preserve"> </w:t>
      </w:r>
      <w:r w:rsidRPr="0009085C">
        <w:t>placed</w:t>
      </w:r>
      <w:r>
        <w:t xml:space="preserve"> </w:t>
      </w:r>
      <w:r w:rsidRPr="0009085C">
        <w:t>on</w:t>
      </w:r>
      <w:r>
        <w:t xml:space="preserve"> </w:t>
      </w:r>
      <w:r w:rsidRPr="0009085C">
        <w:t>them</w:t>
      </w:r>
      <w:r>
        <w:t xml:space="preserve"> </w:t>
      </w:r>
      <w:r w:rsidRPr="0009085C">
        <w:t>with</w:t>
      </w:r>
      <w:r>
        <w:t xml:space="preserve"> </w:t>
      </w:r>
      <w:r w:rsidRPr="0009085C">
        <w:t>limitations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time</w:t>
      </w:r>
      <w:r>
        <w:t xml:space="preserve"> </w:t>
      </w:r>
      <w:r w:rsidRPr="0009085C">
        <w:t>they</w:t>
      </w:r>
      <w:r>
        <w:t xml:space="preserve"> </w:t>
      </w:r>
      <w:r w:rsidRPr="0009085C">
        <w:t>can</w:t>
      </w:r>
      <w:r>
        <w:t xml:space="preserve"> </w:t>
      </w:r>
      <w:r w:rsidRPr="0009085C">
        <w:t>spend</w:t>
      </w:r>
      <w:r>
        <w:t xml:space="preserve"> </w:t>
      </w:r>
      <w:r w:rsidRPr="0009085C">
        <w:t>with</w:t>
      </w:r>
      <w:r>
        <w:t xml:space="preserve"> </w:t>
      </w:r>
      <w:r w:rsidRPr="0009085C">
        <w:t>each</w:t>
      </w:r>
      <w:r>
        <w:t xml:space="preserve"> </w:t>
      </w:r>
      <w:r w:rsidRPr="0009085C">
        <w:t>patient,</w:t>
      </w:r>
      <w:r>
        <w:t xml:space="preserve"> </w:t>
      </w:r>
      <w:r w:rsidRPr="0009085C">
        <w:t>as</w:t>
      </w:r>
      <w:r>
        <w:t xml:space="preserve"> </w:t>
      </w:r>
      <w:r w:rsidRPr="0009085C">
        <w:t>well</w:t>
      </w:r>
      <w:r>
        <w:t xml:space="preserve"> </w:t>
      </w:r>
      <w:r w:rsidRPr="0009085C">
        <w:t>as</w:t>
      </w:r>
      <w:r w:rsidR="006F389B">
        <w:t> </w:t>
      </w:r>
      <w:r w:rsidRPr="0009085C">
        <w:t>additional</w:t>
      </w:r>
      <w:r>
        <w:t xml:space="preserve"> </w:t>
      </w:r>
      <w:r w:rsidRPr="0009085C">
        <w:t>complications</w:t>
      </w:r>
      <w:r>
        <w:t xml:space="preserve"> </w:t>
      </w:r>
      <w:r w:rsidRPr="0009085C">
        <w:t>such</w:t>
      </w:r>
      <w:r>
        <w:t xml:space="preserve"> </w:t>
      </w:r>
      <w:r w:rsidRPr="0009085C">
        <w:t>as</w:t>
      </w:r>
      <w:r>
        <w:t xml:space="preserve"> </w:t>
      </w:r>
      <w:r w:rsidRPr="0009085C">
        <w:t>understaffing</w:t>
      </w:r>
      <w:r>
        <w:t xml:space="preserve"> </w:t>
      </w:r>
      <w:r w:rsidRPr="0009085C">
        <w:t>and</w:t>
      </w:r>
      <w:r>
        <w:t xml:space="preserve"> </w:t>
      </w:r>
      <w:r w:rsidRPr="0009085C">
        <w:t>COVID-19</w:t>
      </w:r>
      <w:r>
        <w:t xml:space="preserve"> </w:t>
      </w:r>
      <w:r w:rsidRPr="0009085C">
        <w:t>risks</w:t>
      </w:r>
      <w:r>
        <w:t xml:space="preserve"> </w:t>
      </w:r>
      <w:r w:rsidRPr="0009085C">
        <w:t>affecting</w:t>
      </w:r>
      <w:r>
        <w:t xml:space="preserve"> </w:t>
      </w:r>
      <w:r w:rsidRPr="0009085C">
        <w:t>patient</w:t>
      </w:r>
      <w:r>
        <w:t xml:space="preserve"> </w:t>
      </w:r>
      <w:r w:rsidRPr="0009085C">
        <w:t>experience.</w:t>
      </w:r>
    </w:p>
    <w:p w14:paraId="60F77BE5" w14:textId="4F8D0432" w:rsidR="00841168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noted</w:t>
      </w:r>
      <w:r>
        <w:t xml:space="preserve"> </w:t>
      </w:r>
      <w:r w:rsidRPr="0009085C">
        <w:t>that</w:t>
      </w:r>
      <w:r>
        <w:t xml:space="preserve"> </w:t>
      </w:r>
      <w:r w:rsidRPr="0009085C">
        <w:t>client</w:t>
      </w:r>
      <w:r>
        <w:t xml:space="preserve"> </w:t>
      </w:r>
      <w:r w:rsidRPr="0009085C">
        <w:t>forms</w:t>
      </w:r>
      <w:r>
        <w:t xml:space="preserve"> </w:t>
      </w:r>
      <w:r w:rsidRPr="0009085C">
        <w:t>provided</w:t>
      </w:r>
      <w:r>
        <w:t xml:space="preserve"> </w:t>
      </w:r>
      <w:r w:rsidRPr="0009085C">
        <w:t>by</w:t>
      </w:r>
      <w:r>
        <w:t xml:space="preserve"> </w:t>
      </w:r>
      <w:r w:rsidRPr="0009085C">
        <w:t>medical</w:t>
      </w:r>
      <w:r>
        <w:t xml:space="preserve"> </w:t>
      </w:r>
      <w:r w:rsidRPr="0009085C">
        <w:t>clinics</w:t>
      </w:r>
      <w:r>
        <w:t xml:space="preserve"> </w:t>
      </w:r>
      <w:r w:rsidRPr="0009085C">
        <w:t>were</w:t>
      </w:r>
      <w:r>
        <w:t xml:space="preserve"> </w:t>
      </w:r>
      <w:r w:rsidRPr="0009085C">
        <w:t>not</w:t>
      </w:r>
      <w:r>
        <w:t xml:space="preserve"> </w:t>
      </w:r>
      <w:r w:rsidRPr="0009085C">
        <w:t>currently</w:t>
      </w:r>
      <w:r>
        <w:t xml:space="preserve"> </w:t>
      </w:r>
      <w:r w:rsidRPr="0009085C">
        <w:t>meeting</w:t>
      </w:r>
      <w:r>
        <w:t xml:space="preserve"> </w:t>
      </w:r>
      <w:r w:rsidRPr="0009085C">
        <w:t>their</w:t>
      </w:r>
      <w:r>
        <w:t xml:space="preserve"> </w:t>
      </w:r>
      <w:r w:rsidRPr="0009085C">
        <w:t>needs.</w:t>
      </w:r>
      <w:r>
        <w:t xml:space="preserve"> </w:t>
      </w:r>
      <w:r w:rsidRPr="0009085C">
        <w:t>Some</w:t>
      </w:r>
      <w:r>
        <w:t xml:space="preserve"> </w:t>
      </w:r>
      <w:r w:rsidRPr="0009085C">
        <w:t>changes</w:t>
      </w:r>
      <w:r>
        <w:t xml:space="preserve"> </w:t>
      </w:r>
      <w:r w:rsidRPr="0009085C">
        <w:t>were</w:t>
      </w:r>
      <w:r>
        <w:t xml:space="preserve"> </w:t>
      </w:r>
      <w:r w:rsidRPr="0009085C">
        <w:t>suggested</w:t>
      </w:r>
      <w:r>
        <w:t xml:space="preserve"> </w:t>
      </w:r>
      <w:r w:rsidRPr="0009085C">
        <w:t>to</w:t>
      </w:r>
      <w:r>
        <w:t xml:space="preserve"> </w:t>
      </w:r>
      <w:r w:rsidRPr="0009085C">
        <w:t>both</w:t>
      </w:r>
      <w:r>
        <w:t xml:space="preserve"> </w:t>
      </w:r>
      <w:r w:rsidRPr="0009085C">
        <w:t>the</w:t>
      </w:r>
      <w:r>
        <w:t xml:space="preserve"> </w:t>
      </w:r>
      <w:r w:rsidRPr="0009085C">
        <w:t>format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forms</w:t>
      </w:r>
      <w:r>
        <w:t xml:space="preserve"> </w:t>
      </w:r>
      <w:r w:rsidRPr="0009085C">
        <w:t>and</w:t>
      </w:r>
      <w:r>
        <w:t xml:space="preserve"> </w:t>
      </w:r>
      <w:r w:rsidRPr="0009085C">
        <w:t>the</w:t>
      </w:r>
      <w:r>
        <w:t xml:space="preserve"> </w:t>
      </w:r>
      <w:r w:rsidRPr="0009085C">
        <w:t>process</w:t>
      </w:r>
      <w:r>
        <w:t xml:space="preserve"> </w:t>
      </w:r>
      <w:r w:rsidRPr="0009085C">
        <w:t>for</w:t>
      </w:r>
      <w:r>
        <w:t xml:space="preserve"> </w:t>
      </w:r>
      <w:r w:rsidRPr="0009085C">
        <w:t>filling</w:t>
      </w:r>
      <w:r>
        <w:t xml:space="preserve"> </w:t>
      </w:r>
      <w:r w:rsidRPr="0009085C">
        <w:t>in</w:t>
      </w:r>
      <w:r>
        <w:t xml:space="preserve"> </w:t>
      </w:r>
      <w:r w:rsidRPr="0009085C">
        <w:t>these</w:t>
      </w:r>
      <w:r>
        <w:t xml:space="preserve"> </w:t>
      </w:r>
      <w:r w:rsidRPr="0009085C">
        <w:t>forms,</w:t>
      </w:r>
      <w:r>
        <w:t xml:space="preserve"> </w:t>
      </w:r>
      <w:r w:rsidRPr="0009085C">
        <w:t>which</w:t>
      </w:r>
      <w:r>
        <w:t xml:space="preserve"> </w:t>
      </w:r>
      <w:r w:rsidRPr="0009085C">
        <w:t>would</w:t>
      </w:r>
      <w:r>
        <w:t xml:space="preserve"> </w:t>
      </w:r>
      <w:r w:rsidRPr="0009085C">
        <w:t>improve</w:t>
      </w:r>
      <w:r>
        <w:t xml:space="preserve"> </w:t>
      </w:r>
      <w:r w:rsidRPr="0009085C">
        <w:t>the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suggested</w:t>
      </w:r>
      <w:r>
        <w:t xml:space="preserve"> </w:t>
      </w:r>
      <w:r w:rsidRPr="0009085C">
        <w:t>that</w:t>
      </w:r>
      <w:r>
        <w:t xml:space="preserve"> </w:t>
      </w:r>
      <w:r w:rsidRPr="0009085C">
        <w:t>options</w:t>
      </w:r>
      <w:r>
        <w:t xml:space="preserve"> </w:t>
      </w:r>
      <w:r w:rsidRPr="0009085C">
        <w:t>should</w:t>
      </w:r>
      <w:r>
        <w:t xml:space="preserve"> </w:t>
      </w:r>
      <w:r w:rsidRPr="0009085C">
        <w:t>be</w:t>
      </w:r>
      <w:r>
        <w:t xml:space="preserve"> </w:t>
      </w:r>
      <w:r w:rsidRPr="0009085C">
        <w:t>provided</w:t>
      </w:r>
      <w:r>
        <w:t xml:space="preserve"> </w:t>
      </w:r>
      <w:r w:rsidRPr="0009085C">
        <w:t>for</w:t>
      </w:r>
      <w:r>
        <w:t xml:space="preserve"> </w:t>
      </w:r>
      <w:r w:rsidRPr="0009085C">
        <w:t>patients</w:t>
      </w:r>
      <w:r>
        <w:t xml:space="preserve"> </w:t>
      </w:r>
      <w:r w:rsidRPr="0009085C">
        <w:t>to</w:t>
      </w:r>
      <w:r>
        <w:t xml:space="preserve"> </w:t>
      </w:r>
      <w:r w:rsidRPr="0009085C">
        <w:t>review</w:t>
      </w:r>
      <w:r>
        <w:t xml:space="preserve"> </w:t>
      </w:r>
      <w:r w:rsidRPr="0009085C">
        <w:t>or</w:t>
      </w:r>
      <w:r>
        <w:t xml:space="preserve"> </w:t>
      </w:r>
      <w:r w:rsidRPr="0009085C">
        <w:t>fill</w:t>
      </w:r>
      <w:r>
        <w:t xml:space="preserve"> </w:t>
      </w:r>
      <w:r w:rsidRPr="0009085C">
        <w:t>out</w:t>
      </w:r>
      <w:r>
        <w:t xml:space="preserve"> </w:t>
      </w:r>
      <w:r w:rsidRPr="0009085C">
        <w:t>paperwork</w:t>
      </w:r>
      <w:r>
        <w:t xml:space="preserve"> </w:t>
      </w:r>
      <w:r w:rsidRPr="0009085C">
        <w:t>before</w:t>
      </w:r>
      <w:r>
        <w:t xml:space="preserve"> </w:t>
      </w:r>
      <w:r w:rsidRPr="0009085C">
        <w:t>arriving</w:t>
      </w:r>
      <w:r>
        <w:t xml:space="preserve"> </w:t>
      </w:r>
      <w:r w:rsidRPr="0009085C">
        <w:t>at</w:t>
      </w:r>
      <w:r>
        <w:t xml:space="preserve"> </w:t>
      </w:r>
      <w:r w:rsidRPr="0009085C">
        <w:t>their</w:t>
      </w:r>
      <w:r>
        <w:t xml:space="preserve"> </w:t>
      </w:r>
      <w:r w:rsidRPr="0009085C">
        <w:t>appointment.</w:t>
      </w:r>
      <w:r>
        <w:t xml:space="preserve"> </w:t>
      </w:r>
      <w:r w:rsidRPr="0009085C">
        <w:t>This</w:t>
      </w:r>
      <w:r>
        <w:t xml:space="preserve"> </w:t>
      </w:r>
      <w:r w:rsidRPr="0009085C">
        <w:t>would</w:t>
      </w:r>
      <w:r>
        <w:t xml:space="preserve"> </w:t>
      </w:r>
      <w:r w:rsidRPr="0009085C">
        <w:t>allow</w:t>
      </w:r>
      <w:r>
        <w:t xml:space="preserve"> </w:t>
      </w:r>
      <w:r w:rsidRPr="0009085C">
        <w:t>them</w:t>
      </w:r>
      <w:r>
        <w:t xml:space="preserve"> </w:t>
      </w:r>
      <w:r w:rsidRPr="0009085C">
        <w:t>to</w:t>
      </w:r>
      <w:r>
        <w:t xml:space="preserve"> </w:t>
      </w:r>
      <w:r w:rsidRPr="0009085C">
        <w:t>do</w:t>
      </w:r>
      <w:r>
        <w:t xml:space="preserve"> </w:t>
      </w:r>
      <w:r w:rsidRPr="0009085C">
        <w:t>this</w:t>
      </w:r>
      <w:r>
        <w:t xml:space="preserve"> </w:t>
      </w:r>
      <w:r w:rsidRPr="0009085C">
        <w:t>in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time</w:t>
      </w:r>
      <w:r>
        <w:t xml:space="preserve"> </w:t>
      </w:r>
      <w:r w:rsidRPr="0009085C">
        <w:t>and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comfort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home.</w:t>
      </w:r>
      <w:r>
        <w:t xml:space="preserve"> </w:t>
      </w:r>
      <w:r w:rsidRPr="0009085C">
        <w:t>It</w:t>
      </w:r>
      <w:r>
        <w:t xml:space="preserve"> </w:t>
      </w:r>
      <w:r w:rsidRPr="0009085C">
        <w:t>would</w:t>
      </w:r>
      <w:r>
        <w:t xml:space="preserve"> </w:t>
      </w:r>
      <w:r w:rsidRPr="0009085C">
        <w:t>also</w:t>
      </w:r>
      <w:r>
        <w:t xml:space="preserve"> </w:t>
      </w:r>
      <w:r w:rsidRPr="0009085C">
        <w:t>enable</w:t>
      </w:r>
      <w:r>
        <w:t xml:space="preserve"> </w:t>
      </w:r>
      <w:r w:rsidRPr="0009085C">
        <w:t>women</w:t>
      </w:r>
      <w:r>
        <w:t xml:space="preserve"> </w:t>
      </w:r>
      <w:r w:rsidRPr="0009085C">
        <w:t>who</w:t>
      </w:r>
      <w:r>
        <w:t xml:space="preserve"> </w:t>
      </w:r>
      <w:r w:rsidRPr="0009085C">
        <w:t>use</w:t>
      </w:r>
      <w:r>
        <w:t xml:space="preserve"> </w:t>
      </w:r>
      <w:r w:rsidRPr="0009085C">
        <w:t>screen</w:t>
      </w:r>
      <w:r>
        <w:t xml:space="preserve"> </w:t>
      </w:r>
      <w:r w:rsidRPr="0009085C">
        <w:t>readers</w:t>
      </w:r>
      <w:r>
        <w:t xml:space="preserve"> </w:t>
      </w:r>
      <w:r w:rsidRPr="0009085C">
        <w:t>or</w:t>
      </w:r>
      <w:r>
        <w:t xml:space="preserve"> </w:t>
      </w:r>
      <w:r w:rsidRPr="0009085C">
        <w:t>other</w:t>
      </w:r>
      <w:r>
        <w:t xml:space="preserve"> </w:t>
      </w:r>
      <w:r w:rsidRPr="0009085C">
        <w:t>assistive</w:t>
      </w:r>
      <w:r>
        <w:t xml:space="preserve"> </w:t>
      </w:r>
      <w:r w:rsidRPr="0009085C">
        <w:t>technologies</w:t>
      </w:r>
      <w:r>
        <w:t xml:space="preserve"> </w:t>
      </w:r>
      <w:r w:rsidRPr="0009085C">
        <w:t>to</w:t>
      </w:r>
      <w:r>
        <w:t xml:space="preserve"> </w:t>
      </w:r>
      <w:r w:rsidRPr="0009085C">
        <w:t>do</w:t>
      </w:r>
      <w:r>
        <w:t xml:space="preserve"> </w:t>
      </w:r>
      <w:r w:rsidRPr="0009085C">
        <w:t>this</w:t>
      </w:r>
      <w:r>
        <w:t xml:space="preserve"> </w:t>
      </w:r>
      <w:r w:rsidRPr="0009085C">
        <w:t>more</w:t>
      </w:r>
      <w:r>
        <w:t xml:space="preserve"> </w:t>
      </w:r>
      <w:r w:rsidRPr="0009085C">
        <w:t>easily</w:t>
      </w:r>
      <w:r>
        <w:t xml:space="preserve"> </w:t>
      </w:r>
      <w:r w:rsidRPr="0009085C">
        <w:t>and</w:t>
      </w:r>
      <w:r>
        <w:t xml:space="preserve"> </w:t>
      </w:r>
      <w:r w:rsidRPr="0009085C">
        <w:t>completely.</w:t>
      </w:r>
      <w:r>
        <w:t xml:space="preserve"> </w:t>
      </w:r>
      <w:r w:rsidRPr="0009085C">
        <w:t>This</w:t>
      </w:r>
      <w:r>
        <w:t xml:space="preserve"> </w:t>
      </w:r>
      <w:r w:rsidRPr="0009085C">
        <w:t>would</w:t>
      </w:r>
      <w:r>
        <w:t xml:space="preserve"> </w:t>
      </w:r>
      <w:r w:rsidRPr="0009085C">
        <w:t>reduce</w:t>
      </w:r>
      <w:r>
        <w:t xml:space="preserve"> </w:t>
      </w:r>
      <w:r w:rsidRPr="0009085C">
        <w:t>the</w:t>
      </w:r>
      <w:r>
        <w:t xml:space="preserve"> </w:t>
      </w:r>
      <w:r w:rsidRPr="0009085C">
        <w:t>feeling</w:t>
      </w:r>
      <w:r>
        <w:t xml:space="preserve"> </w:t>
      </w:r>
      <w:r w:rsidRPr="0009085C">
        <w:t>of</w:t>
      </w:r>
      <w:r>
        <w:t xml:space="preserve"> </w:t>
      </w:r>
      <w:r w:rsidRPr="0009085C">
        <w:t>being</w:t>
      </w:r>
      <w:r>
        <w:t xml:space="preserve"> </w:t>
      </w:r>
      <w:r w:rsidRPr="0009085C">
        <w:t>rushed</w:t>
      </w:r>
      <w:r>
        <w:t xml:space="preserve"> </w:t>
      </w:r>
      <w:r w:rsidRPr="0009085C">
        <w:t>to</w:t>
      </w:r>
      <w:r>
        <w:t xml:space="preserve"> </w:t>
      </w:r>
      <w:r w:rsidRPr="0009085C">
        <w:t>complete</w:t>
      </w:r>
      <w:r>
        <w:t xml:space="preserve"> </w:t>
      </w:r>
      <w:r w:rsidRPr="0009085C">
        <w:t>forms</w:t>
      </w:r>
      <w:r>
        <w:t xml:space="preserve"> </w:t>
      </w:r>
      <w:r w:rsidRPr="0009085C">
        <w:t>when</w:t>
      </w:r>
      <w:r>
        <w:t xml:space="preserve"> </w:t>
      </w:r>
      <w:r w:rsidRPr="0009085C">
        <w:t>at</w:t>
      </w:r>
      <w:r>
        <w:t xml:space="preserve"> </w:t>
      </w:r>
      <w:r w:rsidRPr="0009085C">
        <w:t>a</w:t>
      </w:r>
      <w:r>
        <w:t xml:space="preserve"> </w:t>
      </w:r>
      <w:r w:rsidRPr="0009085C">
        <w:t>clinic</w:t>
      </w:r>
      <w:r>
        <w:t xml:space="preserve"> </w:t>
      </w:r>
      <w:r w:rsidRPr="0009085C">
        <w:t>or</w:t>
      </w:r>
      <w:r>
        <w:t xml:space="preserve"> </w:t>
      </w:r>
      <w:r w:rsidRPr="0009085C">
        <w:t>requiring</w:t>
      </w:r>
      <w:r>
        <w:t xml:space="preserve"> </w:t>
      </w:r>
      <w:r w:rsidRPr="0009085C">
        <w:t>support</w:t>
      </w:r>
      <w:r>
        <w:t xml:space="preserve"> </w:t>
      </w:r>
      <w:r w:rsidRPr="0009085C">
        <w:t>workers,</w:t>
      </w:r>
      <w:r>
        <w:t xml:space="preserve"> </w:t>
      </w:r>
      <w:r w:rsidRPr="0009085C">
        <w:t>family</w:t>
      </w:r>
      <w:r>
        <w:t xml:space="preserve"> </w:t>
      </w:r>
      <w:r w:rsidRPr="0009085C">
        <w:t>members</w:t>
      </w:r>
      <w:r>
        <w:t xml:space="preserve"> </w:t>
      </w:r>
      <w:r w:rsidRPr="0009085C">
        <w:t>or</w:t>
      </w:r>
      <w:r>
        <w:t xml:space="preserve"> </w:t>
      </w:r>
      <w:r w:rsidRPr="0009085C">
        <w:t>staff</w:t>
      </w:r>
      <w:r>
        <w:t xml:space="preserve"> </w:t>
      </w:r>
      <w:r w:rsidRPr="0009085C">
        <w:t>to</w:t>
      </w:r>
      <w:r>
        <w:t xml:space="preserve"> </w:t>
      </w:r>
      <w:r w:rsidRPr="0009085C">
        <w:t>do</w:t>
      </w:r>
      <w:r>
        <w:t xml:space="preserve"> </w:t>
      </w:r>
      <w:r w:rsidRPr="0009085C">
        <w:t>this,</w:t>
      </w:r>
      <w:r>
        <w:t xml:space="preserve"> </w:t>
      </w:r>
      <w:r w:rsidRPr="0009085C">
        <w:t>reducing</w:t>
      </w:r>
      <w:r>
        <w:t xml:space="preserve"> </w:t>
      </w:r>
      <w:r w:rsidRPr="0009085C">
        <w:t>the</w:t>
      </w:r>
      <w:r>
        <w:t xml:space="preserve"> </w:t>
      </w:r>
      <w:r w:rsidRPr="0009085C">
        <w:t>autonomy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 w:rsidR="006F389B">
        <w:t> </w:t>
      </w:r>
      <w:r w:rsidRPr="0009085C">
        <w:t>disabilities.</w:t>
      </w:r>
    </w:p>
    <w:p w14:paraId="6EEB57F4" w14:textId="7219C069" w:rsidR="0009085C" w:rsidRPr="0009085C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also</w:t>
      </w:r>
      <w:r>
        <w:t xml:space="preserve"> </w:t>
      </w:r>
      <w:r w:rsidRPr="0009085C">
        <w:t>noted</w:t>
      </w:r>
      <w:r>
        <w:t xml:space="preserve"> </w:t>
      </w:r>
      <w:r w:rsidRPr="0009085C">
        <w:t>that</w:t>
      </w:r>
      <w:r>
        <w:t xml:space="preserve"> </w:t>
      </w:r>
      <w:r w:rsidRPr="0009085C">
        <w:t>the</w:t>
      </w:r>
      <w:r>
        <w:t xml:space="preserve"> </w:t>
      </w:r>
      <w:r w:rsidRPr="0009085C">
        <w:t>space</w:t>
      </w:r>
      <w:r>
        <w:t xml:space="preserve"> </w:t>
      </w:r>
      <w:r w:rsidRPr="0009085C">
        <w:t>allocated</w:t>
      </w:r>
      <w:r>
        <w:t xml:space="preserve"> </w:t>
      </w:r>
      <w:r w:rsidRPr="0009085C">
        <w:t>on</w:t>
      </w:r>
      <w:r>
        <w:t xml:space="preserve"> </w:t>
      </w:r>
      <w:r w:rsidRPr="0009085C">
        <w:t>forms</w:t>
      </w:r>
      <w:r>
        <w:t xml:space="preserve"> </w:t>
      </w:r>
      <w:r w:rsidRPr="0009085C">
        <w:t>for</w:t>
      </w:r>
      <w:r>
        <w:t xml:space="preserve"> </w:t>
      </w:r>
      <w:r w:rsidRPr="0009085C">
        <w:t>providing</w:t>
      </w:r>
      <w:r>
        <w:t xml:space="preserve"> </w:t>
      </w:r>
      <w:r w:rsidRPr="0009085C">
        <w:t>details</w:t>
      </w:r>
      <w:r>
        <w:t xml:space="preserve"> </w:t>
      </w:r>
      <w:r w:rsidRPr="0009085C">
        <w:t>of</w:t>
      </w:r>
      <w:r>
        <w:t xml:space="preserve"> </w:t>
      </w:r>
      <w:r w:rsidRPr="0009085C">
        <w:t>medications</w:t>
      </w:r>
      <w:r>
        <w:t xml:space="preserve"> </w:t>
      </w:r>
      <w:r w:rsidRPr="0009085C">
        <w:t>was</w:t>
      </w:r>
      <w:r>
        <w:t xml:space="preserve"> </w:t>
      </w:r>
      <w:r w:rsidRPr="0009085C">
        <w:t>often</w:t>
      </w:r>
      <w:r>
        <w:t xml:space="preserve"> </w:t>
      </w:r>
      <w:r w:rsidRPr="0009085C">
        <w:t>inadequate,</w:t>
      </w:r>
      <w:r>
        <w:t xml:space="preserve"> </w:t>
      </w:r>
      <w:r w:rsidRPr="0009085C">
        <w:t>as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often</w:t>
      </w:r>
      <w:r>
        <w:t xml:space="preserve"> </w:t>
      </w:r>
      <w:r w:rsidRPr="0009085C">
        <w:t>take</w:t>
      </w:r>
      <w:r>
        <w:t xml:space="preserve"> </w:t>
      </w:r>
      <w:proofErr w:type="gramStart"/>
      <w:r w:rsidRPr="0009085C">
        <w:t>a</w:t>
      </w:r>
      <w:r>
        <w:t xml:space="preserve"> </w:t>
      </w:r>
      <w:r w:rsidRPr="0009085C">
        <w:t>number</w:t>
      </w:r>
      <w:r>
        <w:t xml:space="preserve"> </w:t>
      </w:r>
      <w:r w:rsidRPr="0009085C">
        <w:t>of</w:t>
      </w:r>
      <w:proofErr w:type="gramEnd"/>
      <w:r>
        <w:t xml:space="preserve"> </w:t>
      </w:r>
      <w:r w:rsidRPr="0009085C">
        <w:t>medications.</w:t>
      </w:r>
      <w:r>
        <w:t xml:space="preserve"> </w:t>
      </w:r>
      <w:r w:rsidRPr="0009085C">
        <w:t>Clinic</w:t>
      </w:r>
      <w:r>
        <w:t xml:space="preserve"> </w:t>
      </w:r>
      <w:r w:rsidRPr="0009085C">
        <w:t>forms</w:t>
      </w:r>
      <w:r>
        <w:t xml:space="preserve"> </w:t>
      </w:r>
      <w:r w:rsidRPr="0009085C">
        <w:t>do</w:t>
      </w:r>
      <w:r>
        <w:t xml:space="preserve"> </w:t>
      </w:r>
      <w:r w:rsidRPr="0009085C">
        <w:t>not</w:t>
      </w:r>
      <w:r>
        <w:t xml:space="preserve"> </w:t>
      </w:r>
      <w:r w:rsidRPr="0009085C">
        <w:t>typically</w:t>
      </w:r>
      <w:r>
        <w:t xml:space="preserve"> </w:t>
      </w:r>
      <w:r w:rsidRPr="0009085C">
        <w:t>provide</w:t>
      </w:r>
      <w:r>
        <w:t xml:space="preserve"> </w:t>
      </w:r>
      <w:r w:rsidRPr="0009085C">
        <w:t>space</w:t>
      </w:r>
      <w:r>
        <w:t xml:space="preserve"> </w:t>
      </w:r>
      <w:r w:rsidRPr="0009085C">
        <w:t>to</w:t>
      </w:r>
      <w:r>
        <w:t xml:space="preserve"> </w:t>
      </w:r>
      <w:r w:rsidRPr="0009085C">
        <w:t>disclose</w:t>
      </w:r>
      <w:r>
        <w:t xml:space="preserve"> </w:t>
      </w:r>
      <w:r w:rsidRPr="0009085C">
        <w:t>disabilities</w:t>
      </w:r>
      <w:r>
        <w:t xml:space="preserve"> </w:t>
      </w:r>
      <w:r w:rsidRPr="0009085C">
        <w:t>or</w:t>
      </w:r>
      <w:r>
        <w:t xml:space="preserve"> </w:t>
      </w:r>
      <w:r w:rsidRPr="0009085C">
        <w:t>other</w:t>
      </w:r>
      <w:r>
        <w:t xml:space="preserve"> </w:t>
      </w:r>
      <w:r w:rsidRPr="0009085C">
        <w:t>information</w:t>
      </w:r>
      <w:r>
        <w:t xml:space="preserve"> </w:t>
      </w:r>
      <w:r w:rsidRPr="0009085C">
        <w:t>that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may</w:t>
      </w:r>
      <w:r>
        <w:t xml:space="preserve"> </w:t>
      </w:r>
      <w:r w:rsidRPr="0009085C">
        <w:t>feel</w:t>
      </w:r>
      <w:r>
        <w:t xml:space="preserve"> </w:t>
      </w:r>
      <w:r w:rsidRPr="0009085C">
        <w:t>is</w:t>
      </w:r>
      <w:r>
        <w:t xml:space="preserve"> </w:t>
      </w:r>
      <w:r w:rsidRPr="0009085C">
        <w:t>relevant,</w:t>
      </w:r>
      <w:r>
        <w:t xml:space="preserve"> </w:t>
      </w:r>
      <w:r w:rsidRPr="0009085C">
        <w:t>if</w:t>
      </w:r>
      <w:r>
        <w:t xml:space="preserve"> </w:t>
      </w:r>
      <w:r w:rsidRPr="0009085C">
        <w:t>they</w:t>
      </w:r>
      <w:r>
        <w:t xml:space="preserve"> </w:t>
      </w:r>
      <w:r w:rsidRPr="0009085C">
        <w:t>choose</w:t>
      </w:r>
      <w:r>
        <w:t xml:space="preserve"> </w:t>
      </w:r>
      <w:r w:rsidRPr="0009085C">
        <w:t>to</w:t>
      </w:r>
      <w:r>
        <w:t xml:space="preserve"> </w:t>
      </w:r>
      <w:r w:rsidRPr="0009085C">
        <w:t>do</w:t>
      </w:r>
      <w:r>
        <w:t xml:space="preserve"> </w:t>
      </w:r>
      <w:r w:rsidRPr="0009085C">
        <w:t>so.</w:t>
      </w:r>
      <w:r>
        <w:t xml:space="preserve"> </w:t>
      </w:r>
      <w:r w:rsidRPr="0009085C">
        <w:t>One</w:t>
      </w:r>
      <w:r>
        <w:t xml:space="preserve"> </w:t>
      </w:r>
      <w:r w:rsidRPr="0009085C">
        <w:t>Expert</w:t>
      </w:r>
      <w:r>
        <w:t xml:space="preserve"> </w:t>
      </w:r>
      <w:r w:rsidRPr="0009085C">
        <w:t>referred</w:t>
      </w:r>
      <w:r>
        <w:t xml:space="preserve"> </w:t>
      </w:r>
      <w:r w:rsidRPr="0009085C">
        <w:t>to</w:t>
      </w:r>
      <w:r>
        <w:t xml:space="preserve"> </w:t>
      </w:r>
      <w:r w:rsidRPr="0009085C">
        <w:t>a</w:t>
      </w:r>
      <w:r>
        <w:t xml:space="preserve"> </w:t>
      </w:r>
      <w:r w:rsidRPr="0009085C">
        <w:t>new</w:t>
      </w:r>
      <w:r>
        <w:t xml:space="preserve"> </w:t>
      </w:r>
      <w:r w:rsidRPr="0009085C">
        <w:t>patient</w:t>
      </w:r>
      <w:r>
        <w:t xml:space="preserve"> </w:t>
      </w:r>
      <w:r w:rsidRPr="0009085C">
        <w:t>form</w:t>
      </w:r>
      <w:r>
        <w:t xml:space="preserve"> </w:t>
      </w:r>
      <w:r w:rsidRPr="0009085C">
        <w:t>that</w:t>
      </w:r>
      <w:r>
        <w:t xml:space="preserve"> </w:t>
      </w:r>
      <w:r w:rsidRPr="0009085C">
        <w:t>asked</w:t>
      </w:r>
      <w:r>
        <w:t xml:space="preserve"> </w:t>
      </w:r>
      <w:r w:rsidRPr="0009085C">
        <w:t>her</w:t>
      </w:r>
      <w:r>
        <w:t xml:space="preserve"> </w:t>
      </w:r>
      <w:r w:rsidRPr="0009085C">
        <w:t>to</w:t>
      </w:r>
      <w:r>
        <w:t xml:space="preserve"> </w:t>
      </w:r>
      <w:r w:rsidRPr="0009085C">
        <w:t>list</w:t>
      </w:r>
      <w:r>
        <w:t xml:space="preserve"> </w:t>
      </w:r>
      <w:r w:rsidRPr="0009085C">
        <w:t>any</w:t>
      </w:r>
      <w:r>
        <w:t xml:space="preserve"> </w:t>
      </w:r>
      <w:r w:rsidRPr="0009085C">
        <w:t>diseases</w:t>
      </w:r>
      <w:r>
        <w:t xml:space="preserve"> </w:t>
      </w:r>
      <w:r w:rsidRPr="0009085C">
        <w:t>she</w:t>
      </w:r>
      <w:r>
        <w:t xml:space="preserve"> </w:t>
      </w:r>
      <w:r w:rsidRPr="0009085C">
        <w:t>experienced.</w:t>
      </w:r>
      <w:r>
        <w:t xml:space="preserve"> </w:t>
      </w:r>
      <w:r w:rsidRPr="0009085C">
        <w:t>As</w:t>
      </w:r>
      <w:r>
        <w:t xml:space="preserve"> </w:t>
      </w:r>
      <w:r w:rsidRPr="0009085C">
        <w:t>autism</w:t>
      </w:r>
      <w:r>
        <w:t xml:space="preserve"> </w:t>
      </w:r>
      <w:r w:rsidRPr="0009085C">
        <w:t>isn’t</w:t>
      </w:r>
      <w:r>
        <w:t xml:space="preserve"> </w:t>
      </w:r>
      <w:r w:rsidRPr="0009085C">
        <w:t>a</w:t>
      </w:r>
      <w:r>
        <w:t xml:space="preserve"> </w:t>
      </w:r>
      <w:r w:rsidRPr="0009085C">
        <w:t>disease,</w:t>
      </w:r>
      <w:r>
        <w:t xml:space="preserve"> </w:t>
      </w:r>
      <w:r w:rsidRPr="0009085C">
        <w:t>she</w:t>
      </w:r>
      <w:r>
        <w:t xml:space="preserve"> </w:t>
      </w:r>
      <w:r w:rsidRPr="0009085C">
        <w:t>did</w:t>
      </w:r>
      <w:r>
        <w:t xml:space="preserve"> </w:t>
      </w:r>
      <w:r w:rsidRPr="0009085C">
        <w:t>not</w:t>
      </w:r>
      <w:r>
        <w:t xml:space="preserve"> </w:t>
      </w:r>
      <w:r w:rsidRPr="0009085C">
        <w:t>include</w:t>
      </w:r>
      <w:r>
        <w:t xml:space="preserve"> </w:t>
      </w:r>
      <w:r w:rsidRPr="0009085C">
        <w:t>this</w:t>
      </w:r>
      <w:r>
        <w:t xml:space="preserve"> </w:t>
      </w:r>
      <w:r w:rsidRPr="0009085C">
        <w:t>when</w:t>
      </w:r>
      <w:r>
        <w:t xml:space="preserve"> </w:t>
      </w:r>
      <w:r w:rsidRPr="0009085C">
        <w:t>completing</w:t>
      </w:r>
      <w:r>
        <w:t xml:space="preserve"> </w:t>
      </w:r>
      <w:r w:rsidRPr="0009085C">
        <w:t>the</w:t>
      </w:r>
      <w:r>
        <w:t xml:space="preserve"> </w:t>
      </w:r>
      <w:r w:rsidRPr="0009085C">
        <w:t>medical</w:t>
      </w:r>
      <w:r>
        <w:t xml:space="preserve"> </w:t>
      </w:r>
      <w:r w:rsidRPr="0009085C">
        <w:t>form.</w:t>
      </w:r>
      <w:r>
        <w:t xml:space="preserve"> </w:t>
      </w:r>
      <w:r w:rsidRPr="0009085C">
        <w:t>This</w:t>
      </w:r>
      <w:r>
        <w:t xml:space="preserve"> </w:t>
      </w:r>
      <w:r w:rsidRPr="0009085C">
        <w:t>may</w:t>
      </w:r>
      <w:r>
        <w:t xml:space="preserve"> </w:t>
      </w:r>
      <w:r w:rsidRPr="0009085C">
        <w:t>then</w:t>
      </w:r>
      <w:r>
        <w:t xml:space="preserve"> </w:t>
      </w:r>
      <w:r w:rsidRPr="0009085C">
        <w:t>have</w:t>
      </w:r>
      <w:r>
        <w:t xml:space="preserve"> </w:t>
      </w:r>
      <w:r w:rsidRPr="0009085C">
        <w:t>negatively</w:t>
      </w:r>
      <w:r>
        <w:t xml:space="preserve"> </w:t>
      </w:r>
      <w:r w:rsidRPr="0009085C">
        <w:t>impacted</w:t>
      </w:r>
      <w:r>
        <w:t xml:space="preserve"> </w:t>
      </w:r>
      <w:r w:rsidRPr="0009085C">
        <w:t>her</w:t>
      </w:r>
      <w:r>
        <w:t xml:space="preserve"> </w:t>
      </w:r>
      <w:r w:rsidRPr="0009085C">
        <w:t>future</w:t>
      </w:r>
      <w:r>
        <w:t xml:space="preserve"> </w:t>
      </w:r>
      <w:r w:rsidRPr="0009085C">
        <w:t>health</w:t>
      </w:r>
      <w:r>
        <w:t xml:space="preserve"> </w:t>
      </w:r>
      <w:r w:rsidRPr="0009085C">
        <w:t>experiences</w:t>
      </w:r>
      <w:r>
        <w:t xml:space="preserve"> </w:t>
      </w:r>
      <w:r w:rsidRPr="0009085C">
        <w:t>and</w:t>
      </w:r>
      <w:r>
        <w:t xml:space="preserve"> </w:t>
      </w:r>
      <w:r w:rsidRPr="0009085C">
        <w:t>outcomes,</w:t>
      </w:r>
      <w:r>
        <w:t xml:space="preserve"> </w:t>
      </w:r>
      <w:r w:rsidRPr="0009085C">
        <w:t>as</w:t>
      </w:r>
      <w:r>
        <w:t xml:space="preserve"> </w:t>
      </w:r>
      <w:r w:rsidRPr="0009085C">
        <w:t>clinicians</w:t>
      </w:r>
      <w:r>
        <w:t xml:space="preserve"> </w:t>
      </w:r>
      <w:r w:rsidRPr="0009085C">
        <w:t>could</w:t>
      </w:r>
      <w:r>
        <w:t xml:space="preserve"> </w:t>
      </w:r>
      <w:r w:rsidRPr="0009085C">
        <w:t>not</w:t>
      </w:r>
      <w:r>
        <w:t xml:space="preserve"> </w:t>
      </w:r>
      <w:r w:rsidRPr="0009085C">
        <w:t>then</w:t>
      </w:r>
      <w:r>
        <w:t xml:space="preserve"> </w:t>
      </w:r>
      <w:r w:rsidRPr="0009085C">
        <w:t>meet</w:t>
      </w:r>
      <w:r>
        <w:t xml:space="preserve"> </w:t>
      </w:r>
      <w:r w:rsidRPr="0009085C">
        <w:t>any</w:t>
      </w:r>
      <w:r>
        <w:t xml:space="preserve"> </w:t>
      </w:r>
      <w:r w:rsidRPr="0009085C">
        <w:t>of</w:t>
      </w:r>
      <w:r>
        <w:t xml:space="preserve"> </w:t>
      </w:r>
      <w:r w:rsidRPr="0009085C">
        <w:t>her</w:t>
      </w:r>
      <w:r>
        <w:t xml:space="preserve"> </w:t>
      </w:r>
      <w:r w:rsidRPr="0009085C">
        <w:t>relevant</w:t>
      </w:r>
      <w:r>
        <w:t xml:space="preserve"> </w:t>
      </w:r>
      <w:r w:rsidRPr="0009085C">
        <w:t>health</w:t>
      </w:r>
      <w:r>
        <w:t xml:space="preserve"> </w:t>
      </w:r>
      <w:r w:rsidRPr="0009085C">
        <w:t>needs</w:t>
      </w:r>
      <w:r>
        <w:t xml:space="preserve"> </w:t>
      </w:r>
      <w:r w:rsidRPr="0009085C">
        <w:t>or</w:t>
      </w:r>
      <w:r>
        <w:t xml:space="preserve"> </w:t>
      </w:r>
      <w:r w:rsidRPr="0009085C">
        <w:t>accessibility</w:t>
      </w:r>
      <w:r>
        <w:t xml:space="preserve"> </w:t>
      </w:r>
      <w:r w:rsidRPr="0009085C">
        <w:t>requirements.</w:t>
      </w:r>
    </w:p>
    <w:p w14:paraId="559A1F41" w14:textId="50630C50" w:rsidR="0009085C" w:rsidRPr="0009085C" w:rsidRDefault="0009085C">
      <w:pPr>
        <w:pStyle w:val="BodyText"/>
      </w:pPr>
      <w:r w:rsidRPr="0009085C">
        <w:t>These</w:t>
      </w:r>
      <w:r>
        <w:t xml:space="preserve"> </w:t>
      </w:r>
      <w:r w:rsidRPr="0009085C">
        <w:t>experiences</w:t>
      </w:r>
      <w:r>
        <w:t xml:space="preserve"> </w:t>
      </w:r>
      <w:r w:rsidRPr="0009085C">
        <w:t>–</w:t>
      </w:r>
      <w:r>
        <w:t xml:space="preserve"> </w:t>
      </w:r>
      <w:r w:rsidRPr="0009085C">
        <w:t>individually</w:t>
      </w:r>
      <w:r>
        <w:t xml:space="preserve"> </w:t>
      </w:r>
      <w:r w:rsidRPr="0009085C">
        <w:t>and</w:t>
      </w:r>
      <w:r>
        <w:t xml:space="preserve"> </w:t>
      </w:r>
      <w:r w:rsidRPr="0009085C">
        <w:t>in</w:t>
      </w:r>
      <w:r>
        <w:t xml:space="preserve"> </w:t>
      </w:r>
      <w:r w:rsidRPr="0009085C">
        <w:t>combination</w:t>
      </w:r>
      <w:r>
        <w:t xml:space="preserve"> </w:t>
      </w:r>
      <w:r w:rsidRPr="0009085C">
        <w:t>–</w:t>
      </w:r>
      <w:r>
        <w:t xml:space="preserve"> </w:t>
      </w:r>
      <w:r w:rsidRPr="0009085C">
        <w:t>can</w:t>
      </w:r>
      <w:r>
        <w:t xml:space="preserve"> </w:t>
      </w:r>
      <w:r w:rsidRPr="0009085C">
        <w:t>result</w:t>
      </w:r>
      <w:r>
        <w:t xml:space="preserve"> </w:t>
      </w:r>
      <w:r w:rsidRPr="0009085C">
        <w:t>in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feeling</w:t>
      </w:r>
      <w:r>
        <w:t xml:space="preserve"> </w:t>
      </w:r>
      <w:r w:rsidRPr="0009085C">
        <w:t>ostracised</w:t>
      </w:r>
      <w:r>
        <w:t xml:space="preserve"> </w:t>
      </w:r>
      <w:r w:rsidRPr="0009085C">
        <w:t>and</w:t>
      </w:r>
      <w:r>
        <w:t xml:space="preserve"> </w:t>
      </w:r>
      <w:r w:rsidRPr="0009085C">
        <w:t>excluded.</w:t>
      </w:r>
      <w:r>
        <w:t xml:space="preserve"> </w:t>
      </w:r>
      <w:r w:rsidRPr="0009085C">
        <w:t>This</w:t>
      </w:r>
      <w:r>
        <w:t xml:space="preserve"> </w:t>
      </w:r>
      <w:r w:rsidRPr="0009085C">
        <w:t>can</w:t>
      </w:r>
      <w:r>
        <w:t xml:space="preserve"> </w:t>
      </w:r>
      <w:r w:rsidRPr="0009085C">
        <w:t>reinforce</w:t>
      </w:r>
      <w:r>
        <w:t xml:space="preserve"> </w:t>
      </w:r>
      <w:r w:rsidRPr="0009085C">
        <w:t>previous</w:t>
      </w:r>
      <w:r>
        <w:t xml:space="preserve"> </w:t>
      </w:r>
      <w:r w:rsidRPr="0009085C">
        <w:t>negative</w:t>
      </w:r>
      <w:r>
        <w:t xml:space="preserve"> </w:t>
      </w:r>
      <w:r w:rsidRPr="0009085C">
        <w:t>experiences</w:t>
      </w:r>
      <w:r>
        <w:t xml:space="preserve"> </w:t>
      </w:r>
      <w:r w:rsidRPr="0009085C">
        <w:t>they</w:t>
      </w:r>
      <w:r>
        <w:t xml:space="preserve"> </w:t>
      </w:r>
      <w:r w:rsidRPr="0009085C">
        <w:t>have</w:t>
      </w:r>
      <w:r>
        <w:t xml:space="preserve"> </w:t>
      </w:r>
      <w:r w:rsidRPr="0009085C">
        <w:t>had</w:t>
      </w:r>
      <w:r>
        <w:t xml:space="preserve"> </w:t>
      </w:r>
      <w:r w:rsidRPr="0009085C">
        <w:t>in</w:t>
      </w:r>
      <w:r>
        <w:t xml:space="preserve"> </w:t>
      </w:r>
      <w:r w:rsidRPr="0009085C">
        <w:t>which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</w:t>
      </w:r>
      <w:r>
        <w:t xml:space="preserve"> </w:t>
      </w:r>
      <w:r w:rsidRPr="0009085C">
        <w:t>have</w:t>
      </w:r>
      <w:r>
        <w:t xml:space="preserve"> </w:t>
      </w:r>
      <w:r w:rsidRPr="0009085C">
        <w:t>not</w:t>
      </w:r>
      <w:r>
        <w:t xml:space="preserve"> </w:t>
      </w:r>
      <w:r w:rsidRPr="0009085C">
        <w:t>adequately</w:t>
      </w:r>
      <w:r>
        <w:t xml:space="preserve"> </w:t>
      </w:r>
      <w:r w:rsidRPr="0009085C">
        <w:t>responded</w:t>
      </w:r>
      <w:r>
        <w:t xml:space="preserve"> </w:t>
      </w:r>
      <w:r w:rsidRPr="0009085C">
        <w:t>or</w:t>
      </w:r>
      <w:r>
        <w:t xml:space="preserve"> </w:t>
      </w:r>
      <w:r w:rsidRPr="0009085C">
        <w:t>catered</w:t>
      </w:r>
      <w:r>
        <w:t xml:space="preserve"> </w:t>
      </w:r>
      <w:r w:rsidRPr="0009085C">
        <w:t>to</w:t>
      </w:r>
      <w:r>
        <w:t xml:space="preserve"> </w:t>
      </w:r>
      <w:r w:rsidRPr="0009085C">
        <w:t>their</w:t>
      </w:r>
      <w:r>
        <w:t xml:space="preserve"> </w:t>
      </w:r>
      <w:r w:rsidRPr="0009085C">
        <w:t>needs.</w:t>
      </w:r>
    </w:p>
    <w:p w14:paraId="02AEC53D" w14:textId="77777777" w:rsidR="006F389B" w:rsidRPr="006F389B" w:rsidRDefault="006F389B" w:rsidP="006F389B">
      <w:pPr>
        <w:pStyle w:val="BodyText"/>
      </w:pPr>
      <w:r w:rsidRPr="006F389B">
        <w:br w:type="page"/>
      </w:r>
    </w:p>
    <w:p w14:paraId="079E820D" w14:textId="6FE6C209" w:rsidR="00A02A12" w:rsidRPr="0009085C" w:rsidRDefault="00A02A12" w:rsidP="006F389B">
      <w:pPr>
        <w:pStyle w:val="Heading3"/>
        <w:ind w:left="567" w:hanging="567"/>
      </w:pPr>
      <w:r>
        <w:lastRenderedPageBreak/>
        <w:t>5</w:t>
      </w:r>
      <w:r>
        <w:tab/>
      </w:r>
      <w:r w:rsidRPr="0009085C">
        <w:t>Address</w:t>
      </w:r>
      <w:r>
        <w:t xml:space="preserve"> </w:t>
      </w:r>
      <w:r w:rsidRPr="0009085C">
        <w:t>financial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healthcare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23CA430F" w14:textId="185DFAB9" w:rsidR="0009085C" w:rsidRPr="00F52450" w:rsidRDefault="0009085C">
      <w:pPr>
        <w:pStyle w:val="BodyText"/>
      </w:pP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stated</w:t>
      </w:r>
      <w:r>
        <w:t xml:space="preserve"> </w:t>
      </w:r>
      <w:r w:rsidRPr="0009085C">
        <w:t>that</w:t>
      </w:r>
      <w:r>
        <w:t xml:space="preserve"> </w:t>
      </w:r>
      <w:r w:rsidRPr="0009085C">
        <w:t>cost</w:t>
      </w:r>
      <w:r>
        <w:t xml:space="preserve"> </w:t>
      </w:r>
      <w:r w:rsidRPr="0009085C">
        <w:t>was</w:t>
      </w:r>
      <w:r>
        <w:t xml:space="preserve"> </w:t>
      </w:r>
      <w:r w:rsidRPr="0009085C">
        <w:t>a</w:t>
      </w:r>
      <w:r>
        <w:t xml:space="preserve"> </w:t>
      </w:r>
      <w:r w:rsidRPr="0009085C">
        <w:t>major</w:t>
      </w:r>
      <w:r>
        <w:t xml:space="preserve"> </w:t>
      </w:r>
      <w:r w:rsidRPr="0009085C">
        <w:t>barrier</w:t>
      </w:r>
      <w:r>
        <w:t xml:space="preserve"> </w:t>
      </w:r>
      <w:r w:rsidRPr="0009085C">
        <w:t>to</w:t>
      </w:r>
      <w:r>
        <w:t xml:space="preserve"> </w:t>
      </w:r>
      <w:r w:rsidRPr="0009085C">
        <w:t>accessing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  <w:r>
        <w:t xml:space="preserve"> </w:t>
      </w:r>
      <w:r w:rsidRPr="0009085C">
        <w:t>Experts</w:t>
      </w:r>
      <w:r>
        <w:t xml:space="preserve"> </w:t>
      </w:r>
      <w:r w:rsidRPr="0009085C">
        <w:t>discussed</w:t>
      </w:r>
      <w:r>
        <w:t xml:space="preserve"> </w:t>
      </w:r>
      <w:r w:rsidRPr="0009085C">
        <w:t>the</w:t>
      </w:r>
      <w:r>
        <w:t xml:space="preserve"> </w:t>
      </w:r>
      <w:r w:rsidRPr="0009085C">
        <w:t>stark</w:t>
      </w:r>
      <w:r>
        <w:t xml:space="preserve"> </w:t>
      </w:r>
      <w:r w:rsidRPr="0009085C">
        <w:t>differences</w:t>
      </w:r>
      <w:r>
        <w:t xml:space="preserve"> </w:t>
      </w:r>
      <w:r w:rsidRPr="0009085C">
        <w:t>between</w:t>
      </w:r>
      <w:r>
        <w:t xml:space="preserve"> </w:t>
      </w:r>
      <w:r w:rsidRPr="0009085C">
        <w:t>the</w:t>
      </w:r>
      <w:r>
        <w:t xml:space="preserve"> </w:t>
      </w:r>
      <w:r w:rsidRPr="0009085C">
        <w:t>quality</w:t>
      </w:r>
      <w:r>
        <w:t xml:space="preserve"> </w:t>
      </w:r>
      <w:r w:rsidRPr="0009085C">
        <w:t>of</w:t>
      </w:r>
      <w:r>
        <w:t xml:space="preserve"> </w:t>
      </w:r>
      <w:r w:rsidRPr="0009085C">
        <w:t>healthcare</w:t>
      </w:r>
      <w:r>
        <w:t xml:space="preserve"> </w:t>
      </w:r>
      <w:r w:rsidRPr="0009085C">
        <w:t>at</w:t>
      </w:r>
      <w:r>
        <w:t xml:space="preserve"> </w:t>
      </w:r>
      <w:r w:rsidRPr="0009085C">
        <w:t>private</w:t>
      </w:r>
      <w:r>
        <w:t xml:space="preserve"> </w:t>
      </w:r>
      <w:r w:rsidRPr="0009085C">
        <w:t>and</w:t>
      </w:r>
      <w:r>
        <w:t xml:space="preserve"> </w:t>
      </w:r>
      <w:r w:rsidRPr="0009085C">
        <w:t>public</w:t>
      </w:r>
      <w:r>
        <w:t xml:space="preserve"> </w:t>
      </w:r>
      <w:r w:rsidRPr="0009085C">
        <w:t>services,</w:t>
      </w:r>
      <w:r>
        <w:t xml:space="preserve"> </w:t>
      </w:r>
      <w:r w:rsidRPr="0009085C">
        <w:t>in</w:t>
      </w:r>
      <w:r>
        <w:t xml:space="preserve"> </w:t>
      </w:r>
      <w:r w:rsidRPr="0009085C">
        <w:t>terms</w:t>
      </w:r>
      <w:r>
        <w:t xml:space="preserve"> </w:t>
      </w:r>
      <w:r w:rsidRPr="0009085C">
        <w:t>of</w:t>
      </w:r>
      <w:r>
        <w:t xml:space="preserve"> </w:t>
      </w:r>
      <w:r w:rsidRPr="0009085C">
        <w:t>privacy,</w:t>
      </w:r>
      <w:r>
        <w:t xml:space="preserve"> </w:t>
      </w:r>
      <w:r w:rsidRPr="0009085C">
        <w:t>autonomy,</w:t>
      </w:r>
      <w:r>
        <w:t xml:space="preserve"> </w:t>
      </w:r>
      <w:r w:rsidRPr="0009085C">
        <w:t>and</w:t>
      </w:r>
      <w:r>
        <w:t xml:space="preserve"> </w:t>
      </w:r>
      <w:r w:rsidRPr="0009085C">
        <w:t>safety</w:t>
      </w:r>
      <w:r>
        <w:t xml:space="preserve"> </w:t>
      </w:r>
      <w:r w:rsidRPr="0009085C">
        <w:t>within</w:t>
      </w:r>
      <w:r>
        <w:t xml:space="preserve"> </w:t>
      </w:r>
      <w:r w:rsidRPr="0009085C">
        <w:t>facilities</w:t>
      </w:r>
      <w:r>
        <w:t xml:space="preserve"> </w:t>
      </w:r>
      <w:r w:rsidRPr="0009085C">
        <w:t>and</w:t>
      </w:r>
      <w:r>
        <w:t xml:space="preserve"> </w:t>
      </w:r>
      <w:r w:rsidRPr="0009085C">
        <w:t>services.</w:t>
      </w:r>
      <w:r>
        <w:t xml:space="preserve"> </w:t>
      </w:r>
      <w:r w:rsidRPr="0009085C">
        <w:t>They</w:t>
      </w:r>
      <w:r>
        <w:t xml:space="preserve"> </w:t>
      </w:r>
      <w:r w:rsidRPr="0009085C">
        <w:t>strongly</w:t>
      </w:r>
      <w:r>
        <w:t xml:space="preserve"> </w:t>
      </w:r>
      <w:r w:rsidRPr="0009085C">
        <w:t>preferred</w:t>
      </w:r>
      <w:r>
        <w:t xml:space="preserve"> </w:t>
      </w:r>
      <w:r w:rsidRPr="0009085C">
        <w:t>private</w:t>
      </w:r>
      <w:r>
        <w:t xml:space="preserve"> </w:t>
      </w:r>
      <w:r w:rsidRPr="0009085C">
        <w:t>services</w:t>
      </w:r>
      <w:r>
        <w:t xml:space="preserve"> </w:t>
      </w:r>
      <w:r w:rsidRPr="0009085C">
        <w:t>but</w:t>
      </w:r>
      <w:r>
        <w:t xml:space="preserve"> </w:t>
      </w:r>
      <w:r w:rsidRPr="0009085C">
        <w:t>were</w:t>
      </w:r>
      <w:r>
        <w:t xml:space="preserve"> </w:t>
      </w:r>
      <w:r w:rsidRPr="0009085C">
        <w:t>only</w:t>
      </w:r>
      <w:r>
        <w:t xml:space="preserve"> </w:t>
      </w:r>
      <w:r w:rsidRPr="0009085C">
        <w:t>able</w:t>
      </w:r>
      <w:r>
        <w:t xml:space="preserve"> </w:t>
      </w:r>
      <w:r w:rsidRPr="0009085C">
        <w:t>to</w:t>
      </w:r>
      <w:r>
        <w:t xml:space="preserve"> </w:t>
      </w:r>
      <w:r w:rsidRPr="0009085C">
        <w:t>access</w:t>
      </w:r>
      <w:r>
        <w:t xml:space="preserve"> </w:t>
      </w:r>
      <w:r w:rsidRPr="0009085C">
        <w:t>these</w:t>
      </w:r>
      <w:r>
        <w:t xml:space="preserve"> </w:t>
      </w:r>
      <w:r w:rsidRPr="0009085C">
        <w:t>when</w:t>
      </w:r>
      <w:r>
        <w:t xml:space="preserve"> </w:t>
      </w:r>
      <w:r w:rsidRPr="0009085C">
        <w:t>someone</w:t>
      </w:r>
      <w:r>
        <w:t xml:space="preserve"> </w:t>
      </w:r>
      <w:r w:rsidRPr="0009085C">
        <w:t>else</w:t>
      </w:r>
      <w:r>
        <w:t xml:space="preserve"> </w:t>
      </w:r>
      <w:r w:rsidRPr="0009085C">
        <w:t>was</w:t>
      </w:r>
      <w:r>
        <w:t xml:space="preserve"> </w:t>
      </w:r>
      <w:r w:rsidRPr="0009085C">
        <w:t>paying</w:t>
      </w:r>
      <w:r>
        <w:t xml:space="preserve"> </w:t>
      </w:r>
      <w:r w:rsidRPr="0009085C">
        <w:t>for</w:t>
      </w:r>
      <w:r>
        <w:t xml:space="preserve"> </w:t>
      </w:r>
      <w:r w:rsidRPr="0009085C">
        <w:t>them,</w:t>
      </w:r>
      <w:r>
        <w:t xml:space="preserve"> </w:t>
      </w:r>
      <w:r w:rsidRPr="0009085C">
        <w:t>for</w:t>
      </w:r>
      <w:r>
        <w:t xml:space="preserve"> </w:t>
      </w:r>
      <w:r w:rsidRPr="0009085C">
        <w:t>example,</w:t>
      </w:r>
      <w:r>
        <w:t xml:space="preserve"> </w:t>
      </w:r>
      <w:r w:rsidRPr="0009085C">
        <w:t>an</w:t>
      </w:r>
      <w:r>
        <w:t xml:space="preserve"> </w:t>
      </w:r>
      <w:r w:rsidRPr="0009085C">
        <w:t>insurance</w:t>
      </w:r>
      <w:r>
        <w:t xml:space="preserve"> </w:t>
      </w:r>
      <w:r w:rsidRPr="0009085C">
        <w:t>provider</w:t>
      </w:r>
      <w:r>
        <w:t xml:space="preserve"> </w:t>
      </w:r>
      <w:r w:rsidRPr="0009085C">
        <w:t>after</w:t>
      </w:r>
      <w:r>
        <w:t xml:space="preserve"> </w:t>
      </w:r>
      <w:r w:rsidRPr="0009085C">
        <w:t>an</w:t>
      </w:r>
      <w:r>
        <w:t xml:space="preserve"> </w:t>
      </w:r>
      <w:r w:rsidRPr="0009085C">
        <w:t>accident.</w:t>
      </w:r>
      <w:r>
        <w:t xml:space="preserve"> </w:t>
      </w:r>
      <w:r w:rsidRPr="0009085C">
        <w:t>Ideally,</w:t>
      </w:r>
      <w:r>
        <w:t xml:space="preserve"> </w:t>
      </w:r>
      <w:r w:rsidRPr="0009085C">
        <w:t>all</w:t>
      </w:r>
      <w:r>
        <w:t xml:space="preserve"> </w:t>
      </w:r>
      <w:r w:rsidRPr="0009085C">
        <w:t>services</w:t>
      </w:r>
      <w:r>
        <w:t xml:space="preserve"> </w:t>
      </w:r>
      <w:r w:rsidRPr="0009085C">
        <w:t>across</w:t>
      </w:r>
      <w:r>
        <w:t xml:space="preserve"> </w:t>
      </w:r>
      <w:r w:rsidRPr="0009085C">
        <w:t>public</w:t>
      </w:r>
      <w:r>
        <w:t xml:space="preserve"> </w:t>
      </w:r>
      <w:r w:rsidRPr="0009085C">
        <w:t>and</w:t>
      </w:r>
      <w:r>
        <w:t xml:space="preserve"> </w:t>
      </w:r>
      <w:r w:rsidRPr="0009085C">
        <w:t>private</w:t>
      </w:r>
      <w:r>
        <w:t xml:space="preserve"> </w:t>
      </w:r>
      <w:r w:rsidRPr="0009085C">
        <w:t>healthcare</w:t>
      </w:r>
      <w:r>
        <w:t xml:space="preserve"> </w:t>
      </w:r>
      <w:r w:rsidRPr="0009085C">
        <w:t>should</w:t>
      </w:r>
      <w:r>
        <w:t xml:space="preserve"> </w:t>
      </w:r>
      <w:r w:rsidRPr="0009085C">
        <w:t>provide</w:t>
      </w:r>
      <w:r>
        <w:t xml:space="preserve"> </w:t>
      </w:r>
      <w:r w:rsidRPr="0009085C">
        <w:t>the</w:t>
      </w:r>
      <w:r>
        <w:t xml:space="preserve"> </w:t>
      </w:r>
      <w:r w:rsidRPr="0009085C">
        <w:t>same</w:t>
      </w:r>
      <w:r>
        <w:t xml:space="preserve"> </w:t>
      </w:r>
      <w:r w:rsidRPr="0009085C">
        <w:t>level</w:t>
      </w:r>
      <w:r>
        <w:t xml:space="preserve"> </w:t>
      </w:r>
      <w:r w:rsidRPr="0009085C">
        <w:t>of</w:t>
      </w:r>
      <w:r>
        <w:t xml:space="preserve"> </w:t>
      </w:r>
      <w:r w:rsidRPr="0009085C">
        <w:t>dignity,</w:t>
      </w:r>
      <w:r>
        <w:t xml:space="preserve"> </w:t>
      </w:r>
      <w:r w:rsidRPr="0009085C">
        <w:t>respect,</w:t>
      </w:r>
      <w:r>
        <w:t xml:space="preserve"> </w:t>
      </w:r>
      <w:r w:rsidRPr="0009085C">
        <w:t>and</w:t>
      </w:r>
      <w:r>
        <w:t xml:space="preserve"> </w:t>
      </w:r>
      <w:r w:rsidRPr="0009085C">
        <w:t>safety</w:t>
      </w:r>
      <w:r>
        <w:t xml:space="preserve"> </w:t>
      </w:r>
      <w:r w:rsidRPr="0009085C">
        <w:t>for</w:t>
      </w:r>
      <w:r>
        <w:t xml:space="preserve"> </w:t>
      </w:r>
      <w:r w:rsidRPr="0009085C">
        <w:t>patients,</w:t>
      </w:r>
      <w:r>
        <w:t xml:space="preserve"> </w:t>
      </w:r>
      <w:r w:rsidRPr="0009085C">
        <w:t>including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217B6D4B" w14:textId="13A7A1EA" w:rsidR="0009085C" w:rsidRPr="00A02A12" w:rsidRDefault="0009085C" w:rsidP="00A02A12">
      <w:pPr>
        <w:pStyle w:val="Heading2"/>
      </w:pPr>
      <w:bookmarkStart w:id="11" w:name="_Toc153274354"/>
      <w:r w:rsidRPr="00A02A12">
        <w:t>S</w:t>
      </w:r>
      <w:r w:rsidR="00A02A12" w:rsidRPr="00A02A12">
        <w:t>ummary</w:t>
      </w:r>
      <w:bookmarkEnd w:id="11"/>
    </w:p>
    <w:p w14:paraId="171C9DBB" w14:textId="3E4EF5B9" w:rsidR="0009085C" w:rsidRPr="0009085C" w:rsidRDefault="0009085C">
      <w:pPr>
        <w:pStyle w:val="BodyText"/>
      </w:pP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Experts</w:t>
      </w:r>
      <w:r>
        <w:t xml:space="preserve"> </w:t>
      </w:r>
      <w:r w:rsidRPr="0009085C">
        <w:t>described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as</w:t>
      </w:r>
      <w:r>
        <w:t xml:space="preserve"> </w:t>
      </w:r>
      <w:r w:rsidRPr="0009085C">
        <w:t>an</w:t>
      </w:r>
      <w:r>
        <w:t xml:space="preserve"> </w:t>
      </w:r>
      <w:r w:rsidRPr="0009085C">
        <w:t>important</w:t>
      </w:r>
      <w:r>
        <w:t xml:space="preserve"> </w:t>
      </w:r>
      <w:r w:rsidRPr="0009085C">
        <w:t>and</w:t>
      </w:r>
      <w:r>
        <w:t xml:space="preserve"> </w:t>
      </w:r>
      <w:r w:rsidRPr="0009085C">
        <w:t>sensitive</w:t>
      </w:r>
      <w:r>
        <w:t xml:space="preserve"> </w:t>
      </w:r>
      <w:r w:rsidRPr="0009085C">
        <w:t>component</w:t>
      </w:r>
      <w:r>
        <w:t xml:space="preserve"> </w:t>
      </w:r>
      <w:r w:rsidRPr="0009085C">
        <w:t>of</w:t>
      </w:r>
      <w:r>
        <w:t xml:space="preserve"> </w:t>
      </w:r>
      <w:r w:rsidRPr="0009085C">
        <w:t>women’s</w:t>
      </w:r>
      <w:r>
        <w:t xml:space="preserve"> </w:t>
      </w:r>
      <w:r w:rsidRPr="0009085C">
        <w:t>overall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wellbeing.</w:t>
      </w:r>
      <w:r>
        <w:t xml:space="preserve"> </w:t>
      </w:r>
      <w:r w:rsidRPr="0009085C">
        <w:t>Various</w:t>
      </w:r>
      <w:r>
        <w:t xml:space="preserve"> </w:t>
      </w:r>
      <w:r w:rsidRPr="0009085C">
        <w:t>barriers</w:t>
      </w:r>
      <w:r>
        <w:t xml:space="preserve"> </w:t>
      </w:r>
      <w:r w:rsidRPr="0009085C">
        <w:t>–</w:t>
      </w:r>
      <w:r>
        <w:t xml:space="preserve"> </w:t>
      </w:r>
      <w:r w:rsidRPr="0009085C">
        <w:t>including</w:t>
      </w:r>
      <w:r>
        <w:t xml:space="preserve"> </w:t>
      </w:r>
      <w:r w:rsidRPr="0009085C">
        <w:t>ableist</w:t>
      </w:r>
      <w:r>
        <w:t xml:space="preserve"> </w:t>
      </w:r>
      <w:r w:rsidRPr="0009085C">
        <w:t>attitudes</w:t>
      </w:r>
      <w:r>
        <w:t xml:space="preserve"> </w:t>
      </w:r>
      <w:r w:rsidRPr="0009085C">
        <w:t>and</w:t>
      </w:r>
      <w:r>
        <w:t xml:space="preserve"> </w:t>
      </w:r>
      <w:r w:rsidRPr="0009085C">
        <w:t>practices</w:t>
      </w:r>
      <w:r>
        <w:t xml:space="preserve"> </w:t>
      </w:r>
      <w:r w:rsidRPr="0009085C">
        <w:t>among</w:t>
      </w:r>
      <w:r>
        <w:t xml:space="preserve"> </w:t>
      </w:r>
      <w:r w:rsidRPr="0009085C">
        <w:t>staff</w:t>
      </w:r>
      <w:r>
        <w:t xml:space="preserve"> </w:t>
      </w:r>
      <w:r w:rsidRPr="0009085C">
        <w:t>and</w:t>
      </w:r>
      <w:r>
        <w:t xml:space="preserve"> </w:t>
      </w:r>
      <w:r w:rsidRPr="0009085C">
        <w:t>organisations</w:t>
      </w:r>
      <w:r>
        <w:t xml:space="preserve"> </w:t>
      </w:r>
      <w:r w:rsidRPr="0009085C">
        <w:t>–</w:t>
      </w:r>
      <w:r>
        <w:t xml:space="preserve"> </w:t>
      </w:r>
      <w:r w:rsidRPr="0009085C">
        <w:t>continue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experienced</w:t>
      </w:r>
      <w:r>
        <w:t xml:space="preserve"> </w:t>
      </w:r>
      <w:r w:rsidRPr="0009085C">
        <w:t>by</w:t>
      </w:r>
      <w:r>
        <w:t xml:space="preserve"> </w:t>
      </w:r>
      <w:r w:rsidRPr="0009085C">
        <w:t>the</w:t>
      </w:r>
      <w:r>
        <w:t xml:space="preserve"> </w:t>
      </w:r>
      <w:r w:rsidRPr="0009085C">
        <w:t>Experts,</w:t>
      </w:r>
      <w:r>
        <w:t xml:space="preserve"> </w:t>
      </w:r>
      <w:r w:rsidRPr="0009085C">
        <w:t>no</w:t>
      </w:r>
      <w:r>
        <w:t xml:space="preserve"> </w:t>
      </w:r>
      <w:r w:rsidRPr="0009085C">
        <w:t>doubt</w:t>
      </w:r>
      <w:r>
        <w:t xml:space="preserve"> </w:t>
      </w:r>
      <w:r w:rsidRPr="0009085C">
        <w:t>reflecting</w:t>
      </w:r>
      <w:r>
        <w:t xml:space="preserve"> </w:t>
      </w:r>
      <w:r w:rsidRPr="0009085C">
        <w:t>the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other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Melbourne’s</w:t>
      </w:r>
      <w:r>
        <w:t xml:space="preserve"> </w:t>
      </w:r>
      <w:r w:rsidRPr="0009085C">
        <w:t>east.</w:t>
      </w:r>
      <w:r>
        <w:t xml:space="preserve"> </w:t>
      </w:r>
      <w:r w:rsidRPr="0009085C">
        <w:t>These</w:t>
      </w:r>
      <w:r>
        <w:t xml:space="preserve"> </w:t>
      </w:r>
      <w:r w:rsidRPr="0009085C">
        <w:t>barriers</w:t>
      </w:r>
      <w:r>
        <w:t xml:space="preserve"> </w:t>
      </w:r>
      <w:r w:rsidRPr="0009085C">
        <w:t>impact</w:t>
      </w:r>
      <w:r>
        <w:t xml:space="preserve"> </w:t>
      </w:r>
      <w:r w:rsidRPr="0009085C">
        <w:t>the</w:t>
      </w:r>
      <w:r>
        <w:t xml:space="preserve"> </w:t>
      </w:r>
      <w:r w:rsidRPr="0009085C">
        <w:t>quality</w:t>
      </w:r>
      <w:r>
        <w:t xml:space="preserve"> </w:t>
      </w:r>
      <w:r w:rsidRPr="0009085C">
        <w:t>and</w:t>
      </w:r>
      <w:r>
        <w:t xml:space="preserve"> </w:t>
      </w:r>
      <w:r w:rsidRPr="0009085C">
        <w:t>effectiveness</w:t>
      </w:r>
      <w:r>
        <w:t xml:space="preserve"> </w:t>
      </w:r>
      <w:r w:rsidRPr="0009085C">
        <w:t>of</w:t>
      </w:r>
      <w:r>
        <w:t xml:space="preserve"> </w:t>
      </w:r>
      <w:r w:rsidRPr="0009085C">
        <w:t>services</w:t>
      </w:r>
      <w:r>
        <w:t xml:space="preserve"> </w:t>
      </w:r>
      <w:r w:rsidRPr="0009085C">
        <w:t>received</w:t>
      </w:r>
      <w:r>
        <w:t xml:space="preserve"> </w:t>
      </w:r>
      <w:r w:rsidRPr="0009085C">
        <w:t>and</w:t>
      </w:r>
      <w:r>
        <w:t xml:space="preserve"> </w:t>
      </w: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inequity</w:t>
      </w:r>
      <w:r>
        <w:t xml:space="preserve"> </w:t>
      </w:r>
      <w:r w:rsidRPr="0009085C">
        <w:t>in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outcomes.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generously</w:t>
      </w:r>
      <w:r>
        <w:t xml:space="preserve"> </w:t>
      </w:r>
      <w:r w:rsidRPr="0009085C">
        <w:t>shared</w:t>
      </w:r>
      <w:r>
        <w:t xml:space="preserve"> </w:t>
      </w:r>
      <w:r w:rsidRPr="0009085C">
        <w:t>a</w:t>
      </w:r>
      <w:r>
        <w:t xml:space="preserve"> </w:t>
      </w:r>
      <w:r w:rsidRPr="0009085C">
        <w:t>wealth</w:t>
      </w:r>
      <w:r>
        <w:t xml:space="preserve"> </w:t>
      </w:r>
      <w:r w:rsidRPr="0009085C">
        <w:t>of</w:t>
      </w:r>
      <w:r>
        <w:t xml:space="preserve"> </w:t>
      </w:r>
      <w:r w:rsidRPr="0009085C">
        <w:t>feedback</w:t>
      </w:r>
      <w:r>
        <w:t xml:space="preserve"> </w:t>
      </w:r>
      <w:r w:rsidRPr="0009085C">
        <w:t>and</w:t>
      </w:r>
      <w:r>
        <w:t xml:space="preserve"> </w:t>
      </w:r>
      <w:r w:rsidRPr="0009085C">
        <w:t>ideas</w:t>
      </w:r>
      <w:r>
        <w:t xml:space="preserve"> </w:t>
      </w:r>
      <w:r w:rsidRPr="0009085C">
        <w:t>to</w:t>
      </w:r>
      <w:r>
        <w:t xml:space="preserve"> </w:t>
      </w:r>
      <w:r w:rsidRPr="0009085C">
        <w:t>support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workers</w:t>
      </w:r>
      <w:r>
        <w:t xml:space="preserve"> </w:t>
      </w:r>
      <w:r w:rsidRPr="0009085C">
        <w:t>in</w:t>
      </w:r>
      <w:r w:rsidR="006F389B">
        <w:t> </w:t>
      </w:r>
      <w:r w:rsidRPr="0009085C">
        <w:t>providing</w:t>
      </w:r>
      <w:r>
        <w:t xml:space="preserve"> </w:t>
      </w:r>
      <w:r w:rsidRPr="0009085C">
        <w:t>excellent</w:t>
      </w:r>
      <w:r>
        <w:t xml:space="preserve"> </w:t>
      </w:r>
      <w:r w:rsidRPr="0009085C">
        <w:t>and</w:t>
      </w:r>
      <w:r>
        <w:t xml:space="preserve"> </w:t>
      </w:r>
      <w:r w:rsidRPr="0009085C">
        <w:t>equitable</w:t>
      </w:r>
      <w:r>
        <w:t xml:space="preserve"> </w:t>
      </w:r>
      <w:r w:rsidRPr="0009085C">
        <w:t>healthcare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3FDBCD59" w14:textId="2C72EAC8" w:rsidR="0009085C" w:rsidRPr="0009085C" w:rsidRDefault="0009085C" w:rsidP="005F0797">
      <w:pPr>
        <w:pStyle w:val="Heading1"/>
      </w:pPr>
      <w:bookmarkStart w:id="12" w:name="_Toc153274355"/>
      <w:r w:rsidRPr="0009085C">
        <w:lastRenderedPageBreak/>
        <w:t>Literature</w:t>
      </w:r>
      <w:r>
        <w:t xml:space="preserve"> </w:t>
      </w:r>
      <w:r w:rsidRPr="0009085C">
        <w:t>review</w:t>
      </w:r>
      <w:bookmarkEnd w:id="12"/>
    </w:p>
    <w:p w14:paraId="1CB64848" w14:textId="59FC073D" w:rsidR="00841168" w:rsidRPr="00A02A12" w:rsidRDefault="0009085C" w:rsidP="00A02A12">
      <w:pPr>
        <w:pStyle w:val="Heading2"/>
      </w:pPr>
      <w:bookmarkStart w:id="13" w:name="_Toc153274356"/>
      <w:r w:rsidRPr="00A02A12">
        <w:t>W</w:t>
      </w:r>
      <w:r w:rsidR="005C3436" w:rsidRPr="00A02A12">
        <w:t>hat is known already?</w:t>
      </w:r>
      <w:bookmarkEnd w:id="13"/>
    </w:p>
    <w:p w14:paraId="35671A5A" w14:textId="1158F4DC" w:rsidR="0009085C" w:rsidRPr="00086491" w:rsidRDefault="0009085C" w:rsidP="00086491">
      <w:pPr>
        <w:pStyle w:val="BodyText"/>
        <w:rPr>
          <w:rStyle w:val="Strong"/>
        </w:rPr>
      </w:pPr>
      <w:r w:rsidRPr="00086491">
        <w:rPr>
          <w:rStyle w:val="Strong"/>
        </w:rPr>
        <w:t>In Australia, women with disabilities...</w:t>
      </w:r>
    </w:p>
    <w:p w14:paraId="4F6ACD54" w14:textId="26BACE95" w:rsidR="0009085C" w:rsidRPr="0009085C" w:rsidRDefault="0009085C" w:rsidP="00086491">
      <w:pPr>
        <w:pStyle w:val="ListBullet"/>
      </w:pPr>
      <w:r w:rsidRPr="0009085C">
        <w:t>have</w:t>
      </w:r>
      <w:r>
        <w:t xml:space="preserve"> </w:t>
      </w:r>
      <w:r w:rsidRPr="0009085C">
        <w:t>poorer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>
        <w:t xml:space="preserve"> </w:t>
      </w:r>
      <w:r w:rsidRPr="0009085C">
        <w:t>women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F52450">
        <w:rPr>
          <w:rStyle w:val="FootnoteReference"/>
          <w:szCs w:val="24"/>
        </w:rPr>
        <w:footnoteReference w:id="19"/>
      </w:r>
    </w:p>
    <w:p w14:paraId="4F53F92A" w14:textId="7F668E93" w:rsidR="0009085C" w:rsidRPr="0009085C" w:rsidRDefault="0009085C" w:rsidP="00086491">
      <w:pPr>
        <w:pStyle w:val="ListBullet"/>
      </w:pPr>
      <w:r w:rsidRPr="0009085C">
        <w:t>are</w:t>
      </w:r>
      <w:r>
        <w:t xml:space="preserve"> </w:t>
      </w:r>
      <w:r w:rsidRPr="0009085C">
        <w:t>less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receive</w:t>
      </w:r>
      <w:r>
        <w:t xml:space="preserve"> </w:t>
      </w:r>
      <w:r w:rsidRPr="0009085C">
        <w:t>appropriate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support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 w:rsidR="006F389B">
        <w:t> </w:t>
      </w:r>
      <w:r w:rsidRPr="0009085C">
        <w:t>women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discrimination</w:t>
      </w:r>
      <w:r>
        <w:t xml:space="preserve"> </w:t>
      </w:r>
      <w:r w:rsidRPr="0009085C">
        <w:t>and</w:t>
      </w:r>
      <w:r>
        <w:t xml:space="preserve"> </w:t>
      </w:r>
      <w:r w:rsidRPr="0009085C">
        <w:t>ableism,</w:t>
      </w:r>
      <w:r>
        <w:t xml:space="preserve"> </w:t>
      </w:r>
      <w:r w:rsidRPr="0009085C">
        <w:t>including</w:t>
      </w:r>
      <w:r>
        <w:t xml:space="preserve"> </w:t>
      </w:r>
      <w:r w:rsidRPr="0009085C">
        <w:t>negative</w:t>
      </w:r>
      <w:r>
        <w:t xml:space="preserve"> </w:t>
      </w:r>
      <w:r w:rsidRPr="0009085C">
        <w:t>attitudes</w:t>
      </w:r>
      <w:r>
        <w:t xml:space="preserve"> </w:t>
      </w:r>
      <w:r w:rsidRPr="0009085C">
        <w:t>from</w:t>
      </w:r>
      <w:r>
        <w:t xml:space="preserve"> </w:t>
      </w:r>
      <w:r w:rsidRPr="0009085C">
        <w:t>healthcare</w:t>
      </w:r>
      <w:r>
        <w:t xml:space="preserve"> </w:t>
      </w:r>
      <w:r w:rsidRPr="0009085C">
        <w:t>workers,</w:t>
      </w:r>
      <w:r>
        <w:t xml:space="preserve"> </w:t>
      </w:r>
      <w:r w:rsidRPr="0009085C">
        <w:t>inaccessible</w:t>
      </w:r>
      <w:r>
        <w:t xml:space="preserve"> </w:t>
      </w:r>
      <w:r w:rsidRPr="0009085C">
        <w:t>information</w:t>
      </w:r>
      <w:r>
        <w:t xml:space="preserve"> </w:t>
      </w:r>
      <w:r w:rsidRPr="0009085C">
        <w:t>and</w:t>
      </w:r>
      <w:r>
        <w:t xml:space="preserve"> </w:t>
      </w:r>
      <w:r w:rsidRPr="0009085C">
        <w:t>communication,</w:t>
      </w:r>
      <w:r>
        <w:t xml:space="preserve"> </w:t>
      </w:r>
      <w:r w:rsidRPr="0009085C">
        <w:t>and</w:t>
      </w:r>
      <w:r>
        <w:t xml:space="preserve"> </w:t>
      </w:r>
      <w:r w:rsidRPr="0009085C">
        <w:t>physical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services.</w:t>
      </w:r>
      <w:r w:rsidR="000A6A34">
        <w:rPr>
          <w:rStyle w:val="FootnoteReference"/>
          <w:szCs w:val="24"/>
        </w:rPr>
        <w:footnoteReference w:id="20"/>
      </w:r>
    </w:p>
    <w:p w14:paraId="638A9E71" w14:textId="56DEFC1C" w:rsidR="0009085C" w:rsidRDefault="0009085C">
      <w:pPr>
        <w:pStyle w:val="BodyText"/>
      </w:pPr>
      <w:r w:rsidRPr="0009085C">
        <w:t>Gender</w:t>
      </w:r>
      <w:r>
        <w:t xml:space="preserve"> </w:t>
      </w:r>
      <w:r w:rsidRPr="0009085C">
        <w:t>is</w:t>
      </w:r>
      <w:r>
        <w:t xml:space="preserve"> </w:t>
      </w:r>
      <w:r w:rsidRPr="0009085C">
        <w:t>an</w:t>
      </w:r>
      <w:r>
        <w:t xml:space="preserve"> </w:t>
      </w:r>
      <w:r w:rsidRPr="0009085C">
        <w:t>important</w:t>
      </w:r>
      <w:r>
        <w:t xml:space="preserve"> </w:t>
      </w:r>
      <w:r w:rsidRPr="0009085C">
        <w:t>lens</w:t>
      </w:r>
      <w:r>
        <w:t xml:space="preserve"> </w:t>
      </w:r>
      <w:r w:rsidRPr="0009085C">
        <w:t>through</w:t>
      </w:r>
      <w:r>
        <w:t xml:space="preserve"> </w:t>
      </w:r>
      <w:r w:rsidRPr="0009085C">
        <w:t>which</w:t>
      </w:r>
      <w:r>
        <w:t xml:space="preserve"> </w:t>
      </w:r>
      <w:r w:rsidRPr="0009085C">
        <w:t>to</w:t>
      </w:r>
      <w:r>
        <w:t xml:space="preserve"> </w:t>
      </w:r>
      <w:r w:rsidRPr="0009085C">
        <w:t>view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 w:rsidR="006F389B">
        <w:t> 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men</w:t>
      </w:r>
      <w:r>
        <w:t xml:space="preserve"> </w:t>
      </w:r>
      <w:r w:rsidRPr="0009085C">
        <w:t>experience</w:t>
      </w:r>
      <w:r>
        <w:t xml:space="preserve"> </w:t>
      </w:r>
      <w:r w:rsidRPr="0009085C">
        <w:t>disabilities</w:t>
      </w:r>
      <w:r>
        <w:t xml:space="preserve"> </w:t>
      </w:r>
      <w:r w:rsidRPr="0009085C">
        <w:t>differently;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face</w:t>
      </w:r>
      <w:r>
        <w:t xml:space="preserve"> </w:t>
      </w:r>
      <w:r w:rsidRPr="0009085C">
        <w:t>additional</w:t>
      </w:r>
      <w:r>
        <w:t xml:space="preserve"> </w:t>
      </w:r>
      <w:r w:rsidRPr="0009085C">
        <w:t>disadvantage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overlapping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stigma</w:t>
      </w:r>
      <w:r>
        <w:t xml:space="preserve"> </w:t>
      </w:r>
      <w:r w:rsidRPr="0009085C">
        <w:t>and</w:t>
      </w:r>
      <w:r>
        <w:t xml:space="preserve"> </w:t>
      </w:r>
      <w:r w:rsidRPr="0009085C">
        <w:t>marginalisation</w:t>
      </w:r>
      <w:r>
        <w:t xml:space="preserve"> </w:t>
      </w:r>
      <w:r w:rsidRPr="0009085C">
        <w:t>associated</w:t>
      </w:r>
      <w:r>
        <w:t xml:space="preserve"> </w:t>
      </w:r>
      <w:r w:rsidRPr="0009085C">
        <w:t>with</w:t>
      </w:r>
      <w:r>
        <w:t xml:space="preserve"> </w:t>
      </w:r>
      <w:r w:rsidRPr="0009085C">
        <w:t>gender</w:t>
      </w:r>
      <w:r>
        <w:t xml:space="preserve"> </w:t>
      </w:r>
      <w:r w:rsidRPr="0009085C">
        <w:t>and</w:t>
      </w:r>
      <w:r>
        <w:t xml:space="preserve"> </w:t>
      </w:r>
      <w:r w:rsidRPr="0009085C">
        <w:t>disability</w:t>
      </w:r>
      <w:r>
        <w:t xml:space="preserve"> </w:t>
      </w:r>
      <w:r w:rsidRPr="0009085C">
        <w:t>discrimination.</w:t>
      </w:r>
      <w:r w:rsidR="001D658C">
        <w:rPr>
          <w:rStyle w:val="FootnoteReference"/>
        </w:rPr>
        <w:footnoteReference w:id="21"/>
      </w:r>
      <w:r>
        <w:t xml:space="preserve"> </w:t>
      </w:r>
      <w:r w:rsidRPr="0009085C">
        <w:t>In</w:t>
      </w:r>
      <w:r>
        <w:t xml:space="preserve"> </w:t>
      </w:r>
      <w:r w:rsidRPr="0009085C">
        <w:t>Australia,</w:t>
      </w:r>
      <w:r>
        <w:t xml:space="preserve"> </w:t>
      </w:r>
      <w:r w:rsidRPr="0009085C">
        <w:t>despite</w:t>
      </w:r>
      <w:r>
        <w:t xml:space="preserve"> </w:t>
      </w:r>
      <w:r w:rsidRPr="0009085C">
        <w:t>a</w:t>
      </w:r>
      <w:r>
        <w:t xml:space="preserve"> </w:t>
      </w:r>
      <w:r w:rsidRPr="0009085C">
        <w:t>slightly</w:t>
      </w:r>
      <w:r>
        <w:t xml:space="preserve"> </w:t>
      </w:r>
      <w:r w:rsidRPr="0009085C">
        <w:t>higher</w:t>
      </w:r>
      <w:r>
        <w:t xml:space="preserve"> </w:t>
      </w:r>
      <w:r w:rsidRPr="0009085C">
        <w:t>percentage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living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than</w:t>
      </w:r>
      <w:r>
        <w:t xml:space="preserve"> </w:t>
      </w:r>
      <w:r w:rsidRPr="0009085C">
        <w:t>men,</w:t>
      </w:r>
      <w:r>
        <w:t xml:space="preserve"> </w:t>
      </w:r>
      <w:r w:rsidRPr="0009085C">
        <w:t>women</w:t>
      </w:r>
      <w:r>
        <w:t xml:space="preserve"> </w:t>
      </w:r>
      <w:r w:rsidRPr="0009085C">
        <w:t>are</w:t>
      </w:r>
      <w:r>
        <w:t xml:space="preserve"> </w:t>
      </w:r>
      <w:r w:rsidRPr="0009085C">
        <w:t>less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connected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</w:t>
      </w:r>
      <w:r>
        <w:t xml:space="preserve"> </w:t>
      </w:r>
      <w:r w:rsidRPr="0009085C">
        <w:t>services.</w:t>
      </w:r>
      <w:r w:rsidR="001136B1">
        <w:rPr>
          <w:rStyle w:val="FootnoteReference"/>
        </w:rPr>
        <w:footnoteReference w:id="22"/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often</w:t>
      </w:r>
      <w:r>
        <w:t xml:space="preserve"> </w:t>
      </w:r>
      <w:r w:rsidRPr="0009085C">
        <w:t>excluded</w:t>
      </w:r>
      <w:r>
        <w:t xml:space="preserve"> </w:t>
      </w:r>
      <w:r w:rsidRPr="0009085C">
        <w:t>from</w:t>
      </w:r>
      <w:r>
        <w:t xml:space="preserve"> </w:t>
      </w:r>
      <w:r w:rsidRPr="0009085C">
        <w:t>romantic</w:t>
      </w:r>
      <w:r>
        <w:t xml:space="preserve"> </w:t>
      </w:r>
      <w:r w:rsidRPr="0009085C">
        <w:t>relationships,</w:t>
      </w:r>
      <w:r>
        <w:t xml:space="preserve"> </w:t>
      </w:r>
      <w:r w:rsidRPr="0009085C">
        <w:t>active</w:t>
      </w:r>
      <w:r>
        <w:t xml:space="preserve"> </w:t>
      </w:r>
      <w:r w:rsidRPr="0009085C">
        <w:t>sexuality,</w:t>
      </w:r>
      <w:r>
        <w:t xml:space="preserve"> </w:t>
      </w:r>
      <w:r w:rsidRPr="0009085C">
        <w:t>and</w:t>
      </w:r>
      <w:r>
        <w:t xml:space="preserve"> </w:t>
      </w:r>
      <w:r w:rsidRPr="0009085C">
        <w:t>opportunities</w:t>
      </w:r>
      <w:r>
        <w:t xml:space="preserve"> </w:t>
      </w:r>
      <w:r w:rsidRPr="0009085C">
        <w:t>for</w:t>
      </w:r>
      <w:r>
        <w:t xml:space="preserve"> </w:t>
      </w:r>
      <w:r w:rsidRPr="0009085C">
        <w:t>motherhood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ableist</w:t>
      </w:r>
      <w:r>
        <w:t xml:space="preserve"> </w:t>
      </w:r>
      <w:r w:rsidRPr="0009085C">
        <w:t>attitudes</w:t>
      </w:r>
      <w:r>
        <w:t xml:space="preserve"> </w:t>
      </w:r>
      <w:r w:rsidRPr="0009085C">
        <w:t>and</w:t>
      </w:r>
      <w:r>
        <w:t xml:space="preserve"> </w:t>
      </w:r>
      <w:r w:rsidRPr="0009085C">
        <w:t>prejudices</w:t>
      </w:r>
      <w:r>
        <w:t xml:space="preserve"> </w:t>
      </w:r>
      <w:r w:rsidRPr="0009085C">
        <w:t>held</w:t>
      </w:r>
      <w:r>
        <w:t xml:space="preserve"> </w:t>
      </w:r>
      <w:r w:rsidRPr="0009085C">
        <w:t>by</w:t>
      </w:r>
      <w:r>
        <w:t xml:space="preserve"> </w:t>
      </w:r>
      <w:r w:rsidRPr="0009085C">
        <w:t>Australian</w:t>
      </w:r>
      <w:r>
        <w:t xml:space="preserve"> </w:t>
      </w:r>
      <w:r w:rsidRPr="0009085C">
        <w:t>society.</w:t>
      </w:r>
      <w:r w:rsidR="00B56DEE">
        <w:rPr>
          <w:rStyle w:val="FootnoteReference"/>
        </w:rPr>
        <w:footnoteReference w:id="23"/>
      </w:r>
      <w:r>
        <w:t xml:space="preserve"> </w:t>
      </w:r>
      <w:r w:rsidRPr="0009085C">
        <w:t>Although</w:t>
      </w:r>
      <w:r>
        <w:t xml:space="preserve"> </w:t>
      </w:r>
      <w:r w:rsidRPr="0009085C">
        <w:t>an</w:t>
      </w:r>
      <w:r>
        <w:t xml:space="preserve"> </w:t>
      </w:r>
      <w:r w:rsidRPr="0009085C">
        <w:t>increasing</w:t>
      </w:r>
      <w:r>
        <w:t xml:space="preserve"> </w:t>
      </w:r>
      <w:r w:rsidRPr="0009085C">
        <w:t>number</w:t>
      </w:r>
      <w:r>
        <w:t xml:space="preserve"> </w:t>
      </w:r>
      <w:r w:rsidRPr="0009085C">
        <w:t>of</w:t>
      </w:r>
      <w:r>
        <w:t xml:space="preserve"> </w:t>
      </w:r>
      <w:r w:rsidRPr="0009085C">
        <w:t>international</w:t>
      </w:r>
      <w:r>
        <w:t xml:space="preserve"> </w:t>
      </w:r>
      <w:r w:rsidRPr="0009085C">
        <w:t>and</w:t>
      </w:r>
      <w:r>
        <w:t xml:space="preserve"> </w:t>
      </w:r>
      <w:r w:rsidRPr="0009085C">
        <w:t>national</w:t>
      </w:r>
      <w:r>
        <w:t xml:space="preserve"> </w:t>
      </w:r>
      <w:r w:rsidRPr="0009085C">
        <w:t>frameworks</w:t>
      </w:r>
      <w:r>
        <w:t xml:space="preserve"> </w:t>
      </w:r>
      <w:r w:rsidRPr="0009085C">
        <w:t>and</w:t>
      </w:r>
      <w:r>
        <w:t xml:space="preserve"> </w:t>
      </w:r>
      <w:r w:rsidRPr="0009085C">
        <w:t>policies</w:t>
      </w:r>
      <w:r>
        <w:t xml:space="preserve"> </w:t>
      </w:r>
      <w:r w:rsidRPr="0009085C">
        <w:t>exist</w:t>
      </w:r>
      <w:r>
        <w:t xml:space="preserve"> </w:t>
      </w:r>
      <w:r w:rsidRPr="0009085C">
        <w:t>enshrining</w:t>
      </w:r>
      <w:r>
        <w:t xml:space="preserve"> </w:t>
      </w:r>
      <w:r w:rsidRPr="0009085C">
        <w:t>the</w:t>
      </w:r>
      <w:r>
        <w:t xml:space="preserve"> </w:t>
      </w:r>
      <w:r w:rsidRPr="0009085C">
        <w:t>human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including</w:t>
      </w:r>
      <w:r>
        <w:t xml:space="preserve"> </w:t>
      </w:r>
      <w:r w:rsidRPr="0009085C">
        <w:t>the</w:t>
      </w:r>
      <w:r>
        <w:t xml:space="preserve"> </w:t>
      </w:r>
      <w:r w:rsidRPr="0009085C">
        <w:t>United</w:t>
      </w:r>
      <w:r>
        <w:t xml:space="preserve"> </w:t>
      </w:r>
      <w:r w:rsidRPr="0009085C">
        <w:t>Nations’</w:t>
      </w:r>
      <w:r>
        <w:t xml:space="preserve"> </w:t>
      </w:r>
      <w:r w:rsidRPr="00E00115">
        <w:rPr>
          <w:rStyle w:val="Emphasis"/>
        </w:rPr>
        <w:t>Convention on the Rights of Persons with Disabilities</w:t>
      </w:r>
      <w:r w:rsidRPr="0009085C">
        <w:t>,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Australia</w:t>
      </w:r>
      <w:r>
        <w:t xml:space="preserve"> </w:t>
      </w:r>
      <w:r w:rsidRPr="0009085C">
        <w:t>continue</w:t>
      </w:r>
      <w:r>
        <w:t xml:space="preserve"> </w:t>
      </w:r>
      <w:r w:rsidRPr="0009085C">
        <w:t>to</w:t>
      </w:r>
      <w:r>
        <w:t xml:space="preserve"> </w:t>
      </w:r>
      <w:r w:rsidRPr="0009085C">
        <w:t>experience</w:t>
      </w:r>
      <w:r>
        <w:t xml:space="preserve"> </w:t>
      </w:r>
      <w:r w:rsidRPr="0009085C">
        <w:t>high</w:t>
      </w:r>
      <w:r>
        <w:t xml:space="preserve"> </w:t>
      </w:r>
      <w:r w:rsidRPr="0009085C">
        <w:t>rates</w:t>
      </w:r>
      <w:r>
        <w:t xml:space="preserve"> </w:t>
      </w:r>
      <w:r w:rsidRPr="0009085C">
        <w:t>of</w:t>
      </w:r>
      <w:r>
        <w:t xml:space="preserve"> </w:t>
      </w:r>
      <w:r w:rsidRPr="0009085C">
        <w:t>systemic</w:t>
      </w:r>
      <w:r>
        <w:t xml:space="preserve"> </w:t>
      </w:r>
      <w:r w:rsidRPr="0009085C">
        <w:t>violence</w:t>
      </w:r>
      <w:r>
        <w:t xml:space="preserve"> </w:t>
      </w:r>
      <w:r w:rsidRPr="0009085C">
        <w:t>and</w:t>
      </w:r>
      <w:r>
        <w:t xml:space="preserve"> </w:t>
      </w:r>
      <w:r w:rsidRPr="0009085C">
        <w:t>discrimination.</w:t>
      </w:r>
      <w:r w:rsidR="00B56DEE">
        <w:rPr>
          <w:rStyle w:val="FootnoteReference"/>
        </w:rPr>
        <w:footnoteReference w:id="24"/>
      </w:r>
    </w:p>
    <w:p w14:paraId="1F69EF9C" w14:textId="77777777" w:rsidR="00086491" w:rsidRPr="0009085C" w:rsidRDefault="00086491" w:rsidP="006F389B">
      <w:pPr>
        <w:pStyle w:val="Heading2"/>
      </w:pPr>
      <w:bookmarkStart w:id="14" w:name="_Toc153274357"/>
      <w:r w:rsidRPr="006F389B">
        <w:t>Key themes</w:t>
      </w:r>
      <w:bookmarkEnd w:id="14"/>
    </w:p>
    <w:p w14:paraId="5D825142" w14:textId="7202A7FD" w:rsidR="006F389B" w:rsidRDefault="006F389B">
      <w:pPr>
        <w:pStyle w:val="BodyText"/>
      </w:pPr>
      <w:r w:rsidRPr="0009085C">
        <w:t>Several</w:t>
      </w:r>
      <w:r>
        <w:t xml:space="preserve"> </w:t>
      </w:r>
      <w:r w:rsidRPr="0009085C">
        <w:t>key</w:t>
      </w:r>
      <w:r>
        <w:t xml:space="preserve"> </w:t>
      </w:r>
      <w:r w:rsidRPr="0009085C">
        <w:t>themes</w:t>
      </w:r>
      <w:r>
        <w:t xml:space="preserve"> </w:t>
      </w:r>
      <w:r w:rsidRPr="0009085C">
        <w:t>emerged</w:t>
      </w:r>
      <w:r>
        <w:t xml:space="preserve"> </w:t>
      </w:r>
      <w:r w:rsidRPr="0009085C">
        <w:t>in</w:t>
      </w:r>
      <w:r>
        <w:t xml:space="preserve"> </w:t>
      </w:r>
      <w:r w:rsidRPr="0009085C">
        <w:t>reviewing</w:t>
      </w:r>
      <w:r>
        <w:t xml:space="preserve"> </w:t>
      </w:r>
      <w:r w:rsidRPr="0009085C">
        <w:t>the</w:t>
      </w:r>
      <w:r>
        <w:t xml:space="preserve"> </w:t>
      </w:r>
      <w:r w:rsidRPr="0009085C">
        <w:t>literature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priorities</w:t>
      </w:r>
      <w:r>
        <w:t xml:space="preserve"> </w:t>
      </w:r>
      <w:r w:rsidRPr="0009085C">
        <w:t>of</w:t>
      </w:r>
      <w:r>
        <w:t> 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rPr>
          <w:rStyle w:val="FootnoteReference"/>
        </w:rPr>
        <w:footnoteReference w:id="25"/>
      </w:r>
    </w:p>
    <w:p w14:paraId="6B742857" w14:textId="77777777" w:rsidR="006F389B" w:rsidRPr="0009085C" w:rsidRDefault="006F389B" w:rsidP="00086491">
      <w:pPr>
        <w:pStyle w:val="BodyText"/>
      </w:pPr>
      <w:r w:rsidRPr="0009085C">
        <w:t>These</w:t>
      </w:r>
      <w:r>
        <w:t xml:space="preserve"> </w:t>
      </w:r>
      <w:r w:rsidRPr="0009085C">
        <w:t>include:</w:t>
      </w:r>
    </w:p>
    <w:p w14:paraId="623C89DD" w14:textId="77777777" w:rsidR="006F389B" w:rsidRPr="0009085C" w:rsidRDefault="006F389B" w:rsidP="00086491">
      <w:pPr>
        <w:pStyle w:val="ListBullet"/>
      </w:pPr>
      <w:r w:rsidRPr="0009085C">
        <w:t>ableist</w:t>
      </w:r>
      <w:r>
        <w:t xml:space="preserve"> </w:t>
      </w:r>
      <w:r w:rsidRPr="0009085C">
        <w:t>assumptions</w:t>
      </w:r>
      <w:r>
        <w:t xml:space="preserve"> </w:t>
      </w:r>
      <w:r w:rsidRPr="0009085C">
        <w:t>and</w:t>
      </w:r>
      <w:r>
        <w:t xml:space="preserve"> </w:t>
      </w:r>
      <w:r w:rsidRPr="0009085C">
        <w:t>stereotypes</w:t>
      </w:r>
      <w:r>
        <w:t xml:space="preserve"> </w:t>
      </w:r>
      <w:r w:rsidRPr="0009085C">
        <w:t>directly</w:t>
      </w:r>
      <w:r>
        <w:t xml:space="preserve"> </w:t>
      </w:r>
      <w:r w:rsidRPr="0009085C">
        <w:t>causing</w:t>
      </w:r>
      <w:r>
        <w:t xml:space="preserve"> </w:t>
      </w:r>
      <w:r w:rsidRPr="0009085C">
        <w:t>poorer</w:t>
      </w:r>
      <w:r>
        <w:t xml:space="preserve"> </w:t>
      </w:r>
      <w:r w:rsidRPr="0009085C">
        <w:t>health</w:t>
      </w:r>
      <w:r>
        <w:t xml:space="preserve"> </w:t>
      </w:r>
      <w:proofErr w:type="gramStart"/>
      <w:r w:rsidRPr="0009085C">
        <w:t>outcomes</w:t>
      </w:r>
      <w:proofErr w:type="gramEnd"/>
    </w:p>
    <w:p w14:paraId="4781D1A8" w14:textId="77777777" w:rsidR="006F389B" w:rsidRPr="0009085C" w:rsidRDefault="006F389B" w:rsidP="00086491">
      <w:pPr>
        <w:pStyle w:val="ListBullet"/>
      </w:pPr>
      <w:r w:rsidRPr="0009085C">
        <w:t>women’s</w:t>
      </w:r>
      <w:r>
        <w:t xml:space="preserve"> </w:t>
      </w:r>
      <w:r w:rsidRPr="0009085C">
        <w:t>needs</w:t>
      </w:r>
      <w:r>
        <w:t xml:space="preserve"> </w:t>
      </w:r>
      <w:r w:rsidRPr="0009085C">
        <w:t>not</w:t>
      </w:r>
      <w:r>
        <w:t xml:space="preserve"> </w:t>
      </w:r>
      <w:r w:rsidRPr="0009085C">
        <w:t>prioritised</w:t>
      </w:r>
      <w:r>
        <w:t xml:space="preserve"> </w:t>
      </w:r>
      <w:r w:rsidRPr="0009085C">
        <w:t>by</w:t>
      </w:r>
      <w:r>
        <w:t xml:space="preserve"> </w:t>
      </w:r>
      <w:r w:rsidRPr="0009085C">
        <w:t>the</w:t>
      </w:r>
      <w:r>
        <w:t xml:space="preserve"> </w:t>
      </w:r>
      <w:r w:rsidRPr="0009085C">
        <w:t>disability</w:t>
      </w:r>
      <w:r>
        <w:t xml:space="preserve"> </w:t>
      </w:r>
      <w:proofErr w:type="gramStart"/>
      <w:r w:rsidRPr="0009085C">
        <w:t>sector</w:t>
      </w:r>
      <w:proofErr w:type="gramEnd"/>
    </w:p>
    <w:p w14:paraId="5A54E2DC" w14:textId="77777777" w:rsidR="006F389B" w:rsidRPr="0009085C" w:rsidRDefault="006F389B" w:rsidP="00086491">
      <w:pPr>
        <w:pStyle w:val="ListBullet"/>
      </w:pPr>
      <w:r w:rsidRPr="0009085C">
        <w:t>limited</w:t>
      </w:r>
      <w:r>
        <w:t xml:space="preserve"> </w:t>
      </w:r>
      <w:r w:rsidRPr="0009085C">
        <w:t>sex</w:t>
      </w:r>
      <w:r>
        <w:t xml:space="preserve"> </w:t>
      </w:r>
      <w:r w:rsidRPr="0009085C">
        <w:t>education</w:t>
      </w:r>
      <w:r>
        <w:t xml:space="preserve"> </w:t>
      </w:r>
      <w:r w:rsidRPr="0009085C">
        <w:t>and</w:t>
      </w:r>
      <w:r>
        <w:t xml:space="preserve"> </w:t>
      </w:r>
      <w:r w:rsidRPr="0009085C">
        <w:t>dismissal</w:t>
      </w:r>
      <w:r>
        <w:t xml:space="preserve"> </w:t>
      </w:r>
      <w:r w:rsidRPr="0009085C">
        <w:t>of</w:t>
      </w:r>
      <w:r>
        <w:t xml:space="preserve"> </w:t>
      </w:r>
      <w:r w:rsidRPr="0009085C">
        <w:t>pleasure.</w:t>
      </w:r>
    </w:p>
    <w:p w14:paraId="7D8A95D2" w14:textId="0639FBDD" w:rsidR="0009085C" w:rsidRPr="0009085C" w:rsidRDefault="0009085C" w:rsidP="006F389B">
      <w:pPr>
        <w:pStyle w:val="Heading3"/>
      </w:pPr>
      <w:r w:rsidRPr="0009085C">
        <w:lastRenderedPageBreak/>
        <w:t>Stereotypes,</w:t>
      </w:r>
      <w:r>
        <w:t xml:space="preserve"> </w:t>
      </w:r>
      <w:r w:rsidRPr="0009085C">
        <w:t>assumptions,</w:t>
      </w:r>
      <w:r>
        <w:t xml:space="preserve"> </w:t>
      </w:r>
      <w:proofErr w:type="gramStart"/>
      <w:r w:rsidRPr="0009085C">
        <w:t>ableism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violence</w:t>
      </w:r>
    </w:p>
    <w:p w14:paraId="252D3EEB" w14:textId="17CC4C5C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experience</w:t>
      </w:r>
      <w:r>
        <w:t xml:space="preserve"> </w:t>
      </w:r>
      <w:r w:rsidRPr="0009085C">
        <w:t>stereotyping</w:t>
      </w:r>
      <w:r>
        <w:t xml:space="preserve"> </w:t>
      </w:r>
      <w:r w:rsidRPr="0009085C">
        <w:t>and</w:t>
      </w:r>
      <w:r>
        <w:t xml:space="preserve"> </w:t>
      </w:r>
      <w:r w:rsidRPr="0009085C">
        <w:t>paternalistic</w:t>
      </w:r>
      <w:r>
        <w:t xml:space="preserve"> </w:t>
      </w:r>
      <w:r w:rsidRPr="0009085C">
        <w:t>attitudes</w:t>
      </w:r>
      <w:r>
        <w:t xml:space="preserve"> </w:t>
      </w:r>
      <w:r w:rsidRPr="0009085C">
        <w:t>towards</w:t>
      </w:r>
      <w:r>
        <w:t xml:space="preserve"> </w:t>
      </w:r>
      <w:r w:rsidRPr="0009085C">
        <w:t>their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relationships.</w:t>
      </w:r>
      <w:r>
        <w:t xml:space="preserve"> </w:t>
      </w:r>
      <w:r w:rsidRPr="0009085C">
        <w:t>This</w:t>
      </w:r>
      <w:r>
        <w:t xml:space="preserve"> </w:t>
      </w:r>
      <w:r w:rsidRPr="0009085C">
        <w:t>includes</w:t>
      </w:r>
      <w:r>
        <w:t xml:space="preserve"> </w:t>
      </w:r>
      <w:r w:rsidRPr="0009085C">
        <w:t>the</w:t>
      </w:r>
      <w:r>
        <w:t xml:space="preserve"> </w:t>
      </w:r>
      <w:r w:rsidRPr="0009085C">
        <w:t>misconception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have</w:t>
      </w:r>
      <w:r>
        <w:t xml:space="preserve"> </w:t>
      </w:r>
      <w:r w:rsidRPr="0009085C">
        <w:t>less</w:t>
      </w:r>
      <w:r>
        <w:t xml:space="preserve"> </w:t>
      </w:r>
      <w:r w:rsidRPr="0009085C">
        <w:t>need</w:t>
      </w:r>
      <w:r>
        <w:t xml:space="preserve"> </w:t>
      </w:r>
      <w:r w:rsidRPr="0009085C">
        <w:t>for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emotional</w:t>
      </w:r>
      <w:r>
        <w:t xml:space="preserve"> </w:t>
      </w:r>
      <w:r w:rsidRPr="0009085C">
        <w:t>intimacy,</w:t>
      </w:r>
      <w:r>
        <w:t xml:space="preserve"> </w:t>
      </w:r>
      <w:r w:rsidRPr="0009085C">
        <w:t>and</w:t>
      </w:r>
      <w:r>
        <w:t xml:space="preserve"> </w:t>
      </w:r>
      <w:r w:rsidRPr="0009085C">
        <w:t>even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feel</w:t>
      </w:r>
      <w:r>
        <w:t xml:space="preserve"> </w:t>
      </w:r>
      <w:r w:rsidRPr="0009085C">
        <w:t>less</w:t>
      </w:r>
      <w:r>
        <w:t xml:space="preserve"> </w:t>
      </w:r>
      <w:r w:rsidRPr="0009085C">
        <w:t>pleasure</w:t>
      </w:r>
      <w:r>
        <w:t xml:space="preserve"> </w:t>
      </w:r>
      <w:r w:rsidRPr="0009085C">
        <w:t>or</w:t>
      </w:r>
      <w:r>
        <w:t xml:space="preserve"> </w:t>
      </w:r>
      <w:r w:rsidRPr="0009085C">
        <w:t>pain</w:t>
      </w:r>
      <w:r>
        <w:t xml:space="preserve"> </w:t>
      </w:r>
      <w:r w:rsidRPr="0009085C">
        <w:t>than</w:t>
      </w:r>
      <w:r>
        <w:t xml:space="preserve"> </w:t>
      </w:r>
      <w:r w:rsidRPr="0009085C">
        <w:t>women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424650">
        <w:rPr>
          <w:rStyle w:val="FootnoteReference"/>
        </w:rPr>
        <w:footnoteReference w:id="26"/>
      </w:r>
      <w:r>
        <w:t xml:space="preserve"> </w:t>
      </w:r>
      <w:r w:rsidRPr="0009085C">
        <w:t>Misconceptions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as</w:t>
      </w:r>
      <w:r>
        <w:t xml:space="preserve"> </w:t>
      </w:r>
      <w:r w:rsidRPr="0009085C">
        <w:t>non-sexual</w:t>
      </w:r>
      <w:r>
        <w:t xml:space="preserve"> </w:t>
      </w:r>
      <w:r w:rsidRPr="0009085C">
        <w:t>contributes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exclusion</w:t>
      </w:r>
      <w:r>
        <w:t xml:space="preserve"> </w:t>
      </w:r>
      <w:r w:rsidRPr="0009085C">
        <w:t>of</w:t>
      </w:r>
      <w:r>
        <w:t xml:space="preserve"> </w:t>
      </w:r>
      <w:r w:rsidRPr="0009085C">
        <w:t>this</w:t>
      </w:r>
      <w:r>
        <w:t xml:space="preserve"> </w:t>
      </w:r>
      <w:r w:rsidRPr="0009085C">
        <w:t>group</w:t>
      </w:r>
      <w:r>
        <w:t xml:space="preserve"> </w:t>
      </w:r>
      <w:r w:rsidRPr="0009085C">
        <w:t>from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service</w:t>
      </w:r>
      <w:r>
        <w:t xml:space="preserve"> </w:t>
      </w:r>
      <w:r w:rsidRPr="0009085C">
        <w:t>design</w:t>
      </w:r>
      <w:r>
        <w:t xml:space="preserve"> </w:t>
      </w:r>
      <w:r w:rsidRPr="0009085C">
        <w:t>and</w:t>
      </w:r>
      <w:r>
        <w:t xml:space="preserve"> </w:t>
      </w:r>
      <w:r w:rsidRPr="0009085C">
        <w:t>delivery,</w:t>
      </w:r>
      <w:r>
        <w:t xml:space="preserve"> </w:t>
      </w:r>
      <w:r w:rsidRPr="0009085C">
        <w:t>resulting</w:t>
      </w:r>
      <w:r>
        <w:t xml:space="preserve"> </w:t>
      </w:r>
      <w:r w:rsidRPr="0009085C">
        <w:t>in</w:t>
      </w:r>
      <w:r>
        <w:t xml:space="preserve"> </w:t>
      </w:r>
      <w:r w:rsidRPr="0009085C">
        <w:t>significantly</w:t>
      </w:r>
      <w:r>
        <w:t xml:space="preserve"> </w:t>
      </w:r>
      <w:r w:rsidRPr="0009085C">
        <w:t>poorer</w:t>
      </w:r>
      <w:r>
        <w:t xml:space="preserve"> </w:t>
      </w:r>
      <w:r w:rsidRPr="0009085C">
        <w:t>health</w:t>
      </w:r>
      <w:r>
        <w:t xml:space="preserve"> </w:t>
      </w:r>
      <w:r w:rsidRPr="0009085C">
        <w:t>outcomes.</w:t>
      </w:r>
    </w:p>
    <w:p w14:paraId="756E5A88" w14:textId="731F3B9A" w:rsidR="00841168" w:rsidRDefault="0009085C">
      <w:pPr>
        <w:pStyle w:val="BodyText"/>
      </w:pPr>
      <w:r w:rsidRPr="0009085C">
        <w:t>Internationally,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have</w:t>
      </w:r>
      <w:r>
        <w:t xml:space="preserve"> </w:t>
      </w:r>
      <w:r w:rsidRPr="0009085C">
        <w:t>lower</w:t>
      </w:r>
      <w:r>
        <w:t xml:space="preserve"> </w:t>
      </w:r>
      <w:r w:rsidRPr="0009085C">
        <w:t>levels</w:t>
      </w:r>
      <w:r>
        <w:t xml:space="preserve"> </w:t>
      </w:r>
      <w:r w:rsidRPr="0009085C">
        <w:t>of</w:t>
      </w:r>
      <w:r>
        <w:t xml:space="preserve"> </w:t>
      </w:r>
      <w:r w:rsidRPr="0009085C">
        <w:t>contraceptive</w:t>
      </w:r>
      <w:r>
        <w:t xml:space="preserve"> </w:t>
      </w:r>
      <w:r w:rsidRPr="0009085C">
        <w:t>use,</w:t>
      </w:r>
      <w:r>
        <w:t xml:space="preserve"> </w:t>
      </w:r>
      <w:r w:rsidRPr="0009085C">
        <w:t>higher</w:t>
      </w:r>
      <w:r>
        <w:t xml:space="preserve"> </w:t>
      </w:r>
      <w:r w:rsidRPr="0009085C">
        <w:t>rates</w:t>
      </w:r>
      <w:r>
        <w:t xml:space="preserve"> </w:t>
      </w:r>
      <w:r w:rsidRPr="0009085C">
        <w:t>of</w:t>
      </w:r>
      <w:r>
        <w:t xml:space="preserve"> </w:t>
      </w:r>
      <w:r w:rsidRPr="0009085C">
        <w:t>sexually</w:t>
      </w:r>
      <w:r>
        <w:t xml:space="preserve"> </w:t>
      </w:r>
      <w:r w:rsidRPr="0009085C">
        <w:t>transmitted</w:t>
      </w:r>
      <w:r>
        <w:t xml:space="preserve"> </w:t>
      </w:r>
      <w:r w:rsidRPr="0009085C">
        <w:t>infections</w:t>
      </w:r>
      <w:r>
        <w:t xml:space="preserve"> </w:t>
      </w:r>
      <w:r w:rsidRPr="0009085C">
        <w:t>and</w:t>
      </w:r>
      <w:r>
        <w:t xml:space="preserve"> </w:t>
      </w:r>
      <w:r w:rsidRPr="0009085C">
        <w:t>an</w:t>
      </w:r>
      <w:r>
        <w:t xml:space="preserve"> </w:t>
      </w:r>
      <w:r w:rsidRPr="0009085C">
        <w:t>increased</w:t>
      </w:r>
      <w:r>
        <w:t xml:space="preserve"> </w:t>
      </w:r>
      <w:r w:rsidRPr="0009085C">
        <w:t>likelihood</w:t>
      </w:r>
      <w:r>
        <w:t xml:space="preserve"> </w:t>
      </w:r>
      <w:r w:rsidRPr="0009085C">
        <w:t>of</w:t>
      </w:r>
      <w:r>
        <w:t xml:space="preserve"> </w:t>
      </w:r>
      <w:r w:rsidRPr="0009085C">
        <w:t>unwanted</w:t>
      </w:r>
      <w:r>
        <w:t xml:space="preserve"> </w:t>
      </w:r>
      <w:r w:rsidRPr="0009085C">
        <w:t>pregnancies</w:t>
      </w:r>
      <w:r>
        <w:t xml:space="preserve"> </w:t>
      </w:r>
      <w:r w:rsidRPr="0009085C">
        <w:t>when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>
        <w:t xml:space="preserve"> </w:t>
      </w:r>
      <w:r w:rsidRPr="0009085C">
        <w:t>people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disabilities;</w:t>
      </w:r>
      <w:r>
        <w:t xml:space="preserve"> </w:t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especially</w:t>
      </w:r>
      <w:r>
        <w:t xml:space="preserve"> </w:t>
      </w:r>
      <w:r w:rsidRPr="0009085C">
        <w:t>true</w:t>
      </w:r>
      <w:r>
        <w:t xml:space="preserve"> </w:t>
      </w:r>
      <w:r w:rsidRPr="0009085C">
        <w:t>for</w:t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 w:rsidR="006F389B">
        <w:t> </w:t>
      </w:r>
      <w:r w:rsidRPr="0009085C">
        <w:t>intellectual</w:t>
      </w:r>
      <w:r>
        <w:t xml:space="preserve"> </w:t>
      </w:r>
      <w:r w:rsidRPr="0009085C">
        <w:t>disabilities.</w:t>
      </w:r>
      <w:r w:rsidR="00424650">
        <w:rPr>
          <w:rStyle w:val="FootnoteReference"/>
        </w:rPr>
        <w:footnoteReference w:id="27"/>
      </w:r>
      <w:r>
        <w:t xml:space="preserve"> </w:t>
      </w:r>
      <w:r w:rsidRPr="0009085C">
        <w:t>For</w:t>
      </w:r>
      <w:r>
        <w:t xml:space="preserve"> </w:t>
      </w:r>
      <w:r w:rsidRPr="0009085C">
        <w:t>example,</w:t>
      </w:r>
      <w:r>
        <w:t xml:space="preserve"> </w:t>
      </w:r>
      <w:r w:rsidRPr="0009085C">
        <w:t>only</w:t>
      </w:r>
      <w:r>
        <w:t xml:space="preserve"> </w:t>
      </w:r>
      <w:r w:rsidRPr="0009085C">
        <w:t>17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Australia</w:t>
      </w:r>
      <w:r>
        <w:t xml:space="preserve"> </w:t>
      </w:r>
      <w:r w:rsidRPr="0009085C">
        <w:t>have</w:t>
      </w:r>
      <w:r>
        <w:t xml:space="preserve"> </w:t>
      </w:r>
      <w:r w:rsidRPr="0009085C">
        <w:t>had</w:t>
      </w:r>
      <w:r>
        <w:t xml:space="preserve"> </w:t>
      </w:r>
      <w:r w:rsidRPr="0009085C">
        <w:t>a</w:t>
      </w:r>
      <w:r>
        <w:t xml:space="preserve"> </w:t>
      </w:r>
      <w:r w:rsidRPr="0009085C">
        <w:t>cervical</w:t>
      </w:r>
      <w:r>
        <w:t xml:space="preserve"> </w:t>
      </w:r>
      <w:r w:rsidRPr="0009085C">
        <w:t>screening</w:t>
      </w:r>
      <w:r>
        <w:t xml:space="preserve"> </w:t>
      </w:r>
      <w:r w:rsidRPr="0009085C">
        <w:t>test,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>
        <w:t xml:space="preserve"> </w:t>
      </w:r>
      <w:r w:rsidRPr="0009085C">
        <w:t>84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without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disabilities,</w:t>
      </w:r>
      <w:r w:rsidR="001F2357">
        <w:rPr>
          <w:rStyle w:val="FootnoteReference"/>
        </w:rPr>
        <w:footnoteReference w:id="28"/>
      </w:r>
      <w:r>
        <w:t xml:space="preserve"> </w:t>
      </w:r>
      <w:r w:rsidRPr="0009085C">
        <w:t>increasing</w:t>
      </w:r>
      <w:r>
        <w:t xml:space="preserve"> </w:t>
      </w:r>
      <w:r w:rsidRPr="0009085C">
        <w:t>the</w:t>
      </w:r>
      <w:r>
        <w:t xml:space="preserve"> </w:t>
      </w:r>
      <w:r w:rsidRPr="0009085C">
        <w:t>chances</w:t>
      </w:r>
      <w:r>
        <w:t xml:space="preserve"> </w:t>
      </w:r>
      <w:r w:rsidRPr="0009085C">
        <w:t>of</w:t>
      </w:r>
      <w:r>
        <w:t xml:space="preserve"> </w:t>
      </w:r>
      <w:r w:rsidRPr="0009085C">
        <w:t>cervical</w:t>
      </w:r>
      <w:r>
        <w:t xml:space="preserve"> </w:t>
      </w:r>
      <w:r w:rsidRPr="0009085C">
        <w:t>cancer</w:t>
      </w:r>
      <w:r>
        <w:t xml:space="preserve"> </w:t>
      </w:r>
      <w:r w:rsidRPr="0009085C">
        <w:t>in</w:t>
      </w:r>
      <w:r>
        <w:t xml:space="preserve"> </w:t>
      </w:r>
      <w:r w:rsidRPr="0009085C">
        <w:t>this</w:t>
      </w:r>
      <w:r>
        <w:t xml:space="preserve"> </w:t>
      </w:r>
      <w:r w:rsidRPr="0009085C">
        <w:t>group.</w:t>
      </w:r>
      <w:r>
        <w:t xml:space="preserve"> </w:t>
      </w:r>
      <w:r w:rsidRPr="0009085C">
        <w:t>When</w:t>
      </w:r>
      <w:r>
        <w:t xml:space="preserve"> </w:t>
      </w:r>
      <w:r w:rsidRPr="0009085C">
        <w:t>consulted</w:t>
      </w:r>
      <w:r>
        <w:t xml:space="preserve"> </w:t>
      </w:r>
      <w:r w:rsidRPr="0009085C">
        <w:t>on</w:t>
      </w:r>
      <w:r>
        <w:t xml:space="preserve"> </w:t>
      </w:r>
      <w:r w:rsidRPr="0009085C">
        <w:t>this</w:t>
      </w:r>
      <w:r>
        <w:t xml:space="preserve"> </w:t>
      </w:r>
      <w:r w:rsidRPr="0009085C">
        <w:t>issue,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wanted</w:t>
      </w:r>
      <w:r>
        <w:t xml:space="preserve"> </w:t>
      </w:r>
      <w:r w:rsidRPr="0009085C">
        <w:t>access</w:t>
      </w:r>
      <w:r>
        <w:t xml:space="preserve"> </w:t>
      </w:r>
      <w:r w:rsidRPr="0009085C">
        <w:t>to</w:t>
      </w:r>
      <w:r>
        <w:t xml:space="preserve"> </w:t>
      </w:r>
      <w:r w:rsidRPr="0009085C">
        <w:t>relevant</w:t>
      </w:r>
      <w:r>
        <w:t xml:space="preserve"> </w:t>
      </w:r>
      <w:r w:rsidRPr="0009085C">
        <w:t>information</w:t>
      </w:r>
      <w:r>
        <w:t xml:space="preserve"> </w:t>
      </w:r>
      <w:r w:rsidRPr="0009085C">
        <w:t>in</w:t>
      </w:r>
      <w:r w:rsidR="006F389B">
        <w:t> </w:t>
      </w:r>
      <w:r w:rsidRPr="0009085C">
        <w:t>judgement-free,</w:t>
      </w:r>
      <w:r>
        <w:t xml:space="preserve"> </w:t>
      </w:r>
      <w:r w:rsidRPr="0009085C">
        <w:t>accessible</w:t>
      </w:r>
      <w:r>
        <w:t xml:space="preserve"> </w:t>
      </w:r>
      <w:r w:rsidRPr="0009085C">
        <w:t>formats</w:t>
      </w:r>
      <w:r>
        <w:t xml:space="preserve"> </w:t>
      </w:r>
      <w:r w:rsidRPr="0009085C">
        <w:t>that</w:t>
      </w:r>
      <w:r>
        <w:t xml:space="preserve"> </w:t>
      </w:r>
      <w:r w:rsidRPr="0009085C">
        <w:t>reflect</w:t>
      </w:r>
      <w:r>
        <w:t xml:space="preserve"> </w:t>
      </w:r>
      <w:r w:rsidRPr="0009085C">
        <w:t>their</w:t>
      </w:r>
      <w:r>
        <w:t xml:space="preserve"> </w:t>
      </w:r>
      <w:r w:rsidRPr="0009085C">
        <w:t>rights</w:t>
      </w:r>
      <w:r>
        <w:t xml:space="preserve"> </w:t>
      </w:r>
      <w:r w:rsidRPr="0009085C">
        <w:t>and</w:t>
      </w:r>
      <w:r>
        <w:t xml:space="preserve"> </w:t>
      </w:r>
      <w:r w:rsidRPr="0009085C">
        <w:t>desires.</w:t>
      </w:r>
      <w:r w:rsidR="001F2357">
        <w:rPr>
          <w:rStyle w:val="FootnoteReference"/>
        </w:rPr>
        <w:footnoteReference w:id="29"/>
      </w:r>
      <w:r>
        <w:t xml:space="preserve"> </w:t>
      </w:r>
      <w:r w:rsidRPr="0009085C">
        <w:t>Excluding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from</w:t>
      </w:r>
      <w:r>
        <w:t xml:space="preserve"> </w:t>
      </w:r>
      <w:r w:rsidRPr="0009085C">
        <w:t>discussions</w:t>
      </w:r>
      <w:r>
        <w:t xml:space="preserve"> </w:t>
      </w:r>
      <w:r w:rsidRPr="0009085C">
        <w:t>on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has</w:t>
      </w:r>
      <w:r>
        <w:t xml:space="preserve"> </w:t>
      </w:r>
      <w:r w:rsidRPr="0009085C">
        <w:t>significant</w:t>
      </w:r>
      <w:r>
        <w:t xml:space="preserve"> </w:t>
      </w:r>
      <w:r w:rsidRPr="0009085C">
        <w:t>consequences</w:t>
      </w:r>
      <w:r>
        <w:t xml:space="preserve"> </w:t>
      </w:r>
      <w:r w:rsidRPr="0009085C">
        <w:t>for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reduces</w:t>
      </w:r>
      <w:r>
        <w:t xml:space="preserve"> </w:t>
      </w:r>
      <w:r w:rsidRPr="0009085C">
        <w:t>their</w:t>
      </w:r>
      <w:r>
        <w:t xml:space="preserve"> </w:t>
      </w:r>
      <w:r w:rsidRPr="0009085C">
        <w:t>empowerment</w:t>
      </w:r>
      <w:r>
        <w:t xml:space="preserve"> </w:t>
      </w:r>
      <w:r w:rsidRPr="0009085C">
        <w:t>and</w:t>
      </w:r>
      <w:r w:rsidR="006F389B">
        <w:t> </w:t>
      </w:r>
      <w:r w:rsidRPr="0009085C">
        <w:t>sexual</w:t>
      </w:r>
      <w:r>
        <w:t xml:space="preserve"> </w:t>
      </w:r>
      <w:r w:rsidRPr="0009085C">
        <w:t>safety.</w:t>
      </w:r>
      <w:r w:rsidR="003D7FFA">
        <w:rPr>
          <w:rStyle w:val="FootnoteReference"/>
        </w:rPr>
        <w:footnoteReference w:id="30"/>
      </w:r>
    </w:p>
    <w:p w14:paraId="39AD7CDB" w14:textId="1E272392" w:rsidR="00841168" w:rsidRDefault="0009085C">
      <w:pPr>
        <w:pStyle w:val="BodyText"/>
      </w:pPr>
      <w:r w:rsidRPr="0009085C">
        <w:t>Many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violence</w:t>
      </w:r>
      <w:r>
        <w:t xml:space="preserve"> </w:t>
      </w:r>
      <w:r w:rsidRPr="0009085C">
        <w:t>are</w:t>
      </w:r>
      <w:r>
        <w:t xml:space="preserve"> </w:t>
      </w:r>
      <w:r w:rsidRPr="0009085C">
        <w:t>enacted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These</w:t>
      </w:r>
      <w:r>
        <w:t xml:space="preserve"> </w:t>
      </w:r>
      <w:r w:rsidRPr="0009085C">
        <w:t>include,</w:t>
      </w:r>
      <w:r>
        <w:t xml:space="preserve"> </w:t>
      </w:r>
      <w:r w:rsidRPr="0009085C">
        <w:t>but</w:t>
      </w:r>
      <w:r>
        <w:t xml:space="preserve"> </w:t>
      </w:r>
      <w:r w:rsidRPr="0009085C">
        <w:t>are</w:t>
      </w:r>
      <w:r>
        <w:t xml:space="preserve"> </w:t>
      </w:r>
      <w:r w:rsidRPr="0009085C">
        <w:t>not</w:t>
      </w:r>
      <w:r>
        <w:t xml:space="preserve"> </w:t>
      </w:r>
      <w:r w:rsidRPr="0009085C">
        <w:t>limited</w:t>
      </w:r>
      <w:r>
        <w:t xml:space="preserve"> </w:t>
      </w:r>
      <w:r w:rsidRPr="0009085C">
        <w:t>to,</w:t>
      </w:r>
      <w:r>
        <w:t xml:space="preserve"> </w:t>
      </w:r>
      <w:r w:rsidRPr="0009085C">
        <w:t>practices</w:t>
      </w:r>
      <w:r>
        <w:t xml:space="preserve"> </w:t>
      </w:r>
      <w:r w:rsidRPr="0009085C">
        <w:t>of</w:t>
      </w:r>
      <w:r>
        <w:t xml:space="preserve"> </w:t>
      </w:r>
      <w:r w:rsidRPr="0009085C">
        <w:t>forced</w:t>
      </w:r>
      <w:r>
        <w:t xml:space="preserve"> </w:t>
      </w:r>
      <w:r w:rsidRPr="0009085C">
        <w:t>and/or</w:t>
      </w:r>
      <w:r>
        <w:t xml:space="preserve"> </w:t>
      </w:r>
      <w:r w:rsidRPr="0009085C">
        <w:t>coerced</w:t>
      </w:r>
      <w:r>
        <w:t xml:space="preserve"> </w:t>
      </w:r>
      <w:r w:rsidRPr="0009085C">
        <w:t>contraception,</w:t>
      </w:r>
      <w:r>
        <w:t xml:space="preserve"> </w:t>
      </w:r>
      <w:r w:rsidRPr="0009085C">
        <w:t>abortion,</w:t>
      </w:r>
      <w:r>
        <w:t xml:space="preserve"> </w:t>
      </w:r>
      <w:r w:rsidRPr="0009085C">
        <w:t>and</w:t>
      </w:r>
      <w:r>
        <w:t xml:space="preserve"> </w:t>
      </w:r>
      <w:r w:rsidRPr="0009085C">
        <w:t>menstrual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suppression,</w:t>
      </w:r>
      <w:r>
        <w:t xml:space="preserve"> </w:t>
      </w:r>
      <w:r w:rsidRPr="0009085C">
        <w:t>as</w:t>
      </w:r>
      <w:r>
        <w:t xml:space="preserve"> </w:t>
      </w:r>
      <w:r w:rsidRPr="0009085C">
        <w:t>well</w:t>
      </w:r>
      <w:r>
        <w:t xml:space="preserve"> </w:t>
      </w:r>
      <w:r w:rsidRPr="0009085C">
        <w:t>as</w:t>
      </w:r>
      <w:r>
        <w:t xml:space="preserve"> </w:t>
      </w:r>
      <w:r w:rsidRPr="0009085C">
        <w:t>restrictions</w:t>
      </w:r>
      <w:r>
        <w:t xml:space="preserve"> </w:t>
      </w:r>
      <w:r w:rsidRPr="0009085C">
        <w:t>over</w:t>
      </w:r>
      <w:r>
        <w:t xml:space="preserve"> </w:t>
      </w:r>
      <w:r w:rsidRPr="0009085C">
        <w:t>pregnancy</w:t>
      </w:r>
      <w:r>
        <w:t xml:space="preserve"> </w:t>
      </w:r>
      <w:r w:rsidRPr="0009085C">
        <w:t>and</w:t>
      </w:r>
      <w:r>
        <w:t xml:space="preserve"> </w:t>
      </w:r>
      <w:r w:rsidRPr="0009085C">
        <w:t>child-raising</w:t>
      </w:r>
      <w:r>
        <w:t xml:space="preserve"> </w:t>
      </w:r>
      <w:r w:rsidRPr="0009085C">
        <w:t>choices.</w:t>
      </w:r>
      <w:r w:rsidR="00B352A0">
        <w:rPr>
          <w:rStyle w:val="FootnoteReference"/>
        </w:rPr>
        <w:footnoteReference w:id="31"/>
      </w:r>
      <w:r>
        <w:t xml:space="preserve"> </w:t>
      </w:r>
      <w:r w:rsidRPr="0009085C">
        <w:t>Australia’s</w:t>
      </w:r>
      <w:r>
        <w:t xml:space="preserve"> </w:t>
      </w:r>
      <w:r w:rsidRPr="0009085C">
        <w:t>Royal</w:t>
      </w:r>
      <w:r>
        <w:t xml:space="preserve"> </w:t>
      </w:r>
      <w:r w:rsidRPr="0009085C">
        <w:t>Commission</w:t>
      </w:r>
      <w:r>
        <w:t xml:space="preserve"> </w:t>
      </w:r>
      <w:r w:rsidRPr="0009085C">
        <w:t>into</w:t>
      </w:r>
      <w:r>
        <w:t xml:space="preserve"> </w:t>
      </w:r>
      <w:r w:rsidRPr="0009085C">
        <w:t>Violence,</w:t>
      </w:r>
      <w:r>
        <w:t xml:space="preserve"> </w:t>
      </w:r>
      <w:r w:rsidRPr="0009085C">
        <w:t>Abuse,</w:t>
      </w:r>
      <w:r>
        <w:t xml:space="preserve"> </w:t>
      </w:r>
      <w:r w:rsidRPr="0009085C">
        <w:t>Neglect</w:t>
      </w:r>
      <w:r>
        <w:t xml:space="preserve"> </w:t>
      </w:r>
      <w:r w:rsidRPr="0009085C">
        <w:t>and</w:t>
      </w:r>
      <w:r>
        <w:t xml:space="preserve"> </w:t>
      </w:r>
      <w:r w:rsidRPr="0009085C">
        <w:t>Exploitation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</w:t>
      </w:r>
      <w:r>
        <w:t xml:space="preserve"> </w:t>
      </w:r>
      <w:r w:rsidRPr="0009085C">
        <w:t>also</w:t>
      </w:r>
      <w:r>
        <w:t xml:space="preserve"> </w:t>
      </w:r>
      <w:r w:rsidRPr="0009085C">
        <w:t>heard</w:t>
      </w:r>
      <w:r>
        <w:t xml:space="preserve"> </w:t>
      </w:r>
      <w:r w:rsidRPr="0009085C">
        <w:t>that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continue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subjected</w:t>
      </w:r>
      <w:r>
        <w:t xml:space="preserve"> </w:t>
      </w:r>
      <w:r w:rsidRPr="0009085C">
        <w:t>to</w:t>
      </w:r>
      <w:r>
        <w:t xml:space="preserve"> </w:t>
      </w:r>
      <w:r w:rsidRPr="0009085C">
        <w:t>forced</w:t>
      </w:r>
      <w:r>
        <w:t xml:space="preserve"> </w:t>
      </w:r>
      <w:r w:rsidRPr="0009085C">
        <w:t>and/or</w:t>
      </w:r>
      <w:r>
        <w:t xml:space="preserve"> </w:t>
      </w:r>
      <w:r w:rsidRPr="0009085C">
        <w:t>coerced</w:t>
      </w:r>
      <w:r>
        <w:t xml:space="preserve"> </w:t>
      </w:r>
      <w:r w:rsidRPr="0009085C">
        <w:t>sterilisation,</w:t>
      </w:r>
      <w:r w:rsidR="00A11608">
        <w:rPr>
          <w:rStyle w:val="FootnoteReference"/>
        </w:rPr>
        <w:footnoteReference w:id="32"/>
      </w:r>
      <w:r>
        <w:t xml:space="preserve"> </w:t>
      </w:r>
      <w:r w:rsidRPr="0009085C">
        <w:t>which</w:t>
      </w:r>
      <w:r>
        <w:t xml:space="preserve"> </w:t>
      </w:r>
      <w:r w:rsidRPr="0009085C">
        <w:t>is</w:t>
      </w:r>
      <w:r>
        <w:t xml:space="preserve"> </w:t>
      </w:r>
      <w:r w:rsidRPr="0009085C">
        <w:t>irreversible</w:t>
      </w:r>
      <w:r>
        <w:t xml:space="preserve"> </w:t>
      </w:r>
      <w:r w:rsidRPr="0009085C">
        <w:t>surgery</w:t>
      </w:r>
      <w:r>
        <w:t xml:space="preserve"> </w:t>
      </w:r>
      <w:r w:rsidRPr="0009085C">
        <w:t>that</w:t>
      </w:r>
      <w:r>
        <w:t xml:space="preserve"> </w:t>
      </w:r>
      <w:r w:rsidRPr="0009085C">
        <w:t>permanently</w:t>
      </w:r>
      <w:r>
        <w:t xml:space="preserve"> </w:t>
      </w:r>
      <w:r w:rsidRPr="0009085C">
        <w:t>prevents</w:t>
      </w:r>
      <w:r>
        <w:t xml:space="preserve"> </w:t>
      </w:r>
      <w:r w:rsidRPr="0009085C">
        <w:t>reproduction.</w:t>
      </w:r>
      <w:r>
        <w:t xml:space="preserve"> </w:t>
      </w:r>
      <w:r w:rsidRPr="0009085C">
        <w:t>In</w:t>
      </w:r>
      <w:r>
        <w:t xml:space="preserve"> </w:t>
      </w:r>
      <w:r w:rsidRPr="0009085C">
        <w:t>a</w:t>
      </w:r>
      <w:r>
        <w:t xml:space="preserve"> </w:t>
      </w:r>
      <w:r w:rsidRPr="0009085C">
        <w:t>report</w:t>
      </w:r>
      <w:r>
        <w:t xml:space="preserve"> </w:t>
      </w:r>
      <w:r w:rsidRPr="0009085C">
        <w:t>prepared</w:t>
      </w:r>
      <w:r>
        <w:t xml:space="preserve"> </w:t>
      </w:r>
      <w:r w:rsidRPr="0009085C">
        <w:t>for</w:t>
      </w:r>
      <w:r>
        <w:t xml:space="preserve"> </w:t>
      </w:r>
      <w:r w:rsidRPr="0009085C">
        <w:t>this</w:t>
      </w:r>
      <w:r>
        <w:t xml:space="preserve"> </w:t>
      </w:r>
      <w:r w:rsidRPr="0009085C">
        <w:t>Royal</w:t>
      </w:r>
      <w:r>
        <w:t xml:space="preserve"> </w:t>
      </w:r>
      <w:r w:rsidRPr="0009085C">
        <w:t>Commission,</w:t>
      </w:r>
      <w:r>
        <w:t xml:space="preserve"> </w:t>
      </w:r>
      <w:r w:rsidRPr="0009085C">
        <w:t>Professor</w:t>
      </w:r>
      <w:r>
        <w:t xml:space="preserve"> </w:t>
      </w:r>
      <w:r w:rsidRPr="0009085C">
        <w:t>Ron</w:t>
      </w:r>
      <w:r>
        <w:t xml:space="preserve"> </w:t>
      </w:r>
      <w:r w:rsidRPr="0009085C">
        <w:t>McCallum</w:t>
      </w:r>
      <w:r>
        <w:t xml:space="preserve"> </w:t>
      </w:r>
      <w:r w:rsidRPr="0009085C">
        <w:t>concluded</w:t>
      </w:r>
      <w:r>
        <w:t xml:space="preserve"> </w:t>
      </w:r>
      <w:r w:rsidRPr="0009085C">
        <w:t>that</w:t>
      </w:r>
      <w:r>
        <w:t xml:space="preserve"> </w:t>
      </w:r>
      <w:r w:rsidRPr="0009085C">
        <w:t>the</w:t>
      </w:r>
      <w:r>
        <w:t xml:space="preserve"> </w:t>
      </w:r>
      <w:r w:rsidRPr="0009085C">
        <w:t>laws</w:t>
      </w:r>
      <w:r>
        <w:t xml:space="preserve"> </w:t>
      </w:r>
      <w:r w:rsidRPr="0009085C">
        <w:t>of</w:t>
      </w:r>
      <w:r>
        <w:t xml:space="preserve"> </w:t>
      </w:r>
      <w:r w:rsidRPr="0009085C">
        <w:t>some</w:t>
      </w:r>
      <w:r>
        <w:t xml:space="preserve"> </w:t>
      </w:r>
      <w:r w:rsidRPr="0009085C">
        <w:t>Australian</w:t>
      </w:r>
      <w:r>
        <w:t xml:space="preserve"> </w:t>
      </w:r>
      <w:r w:rsidRPr="0009085C">
        <w:t>states</w:t>
      </w:r>
      <w:r>
        <w:t xml:space="preserve"> </w:t>
      </w:r>
      <w:r w:rsidRPr="0009085C">
        <w:t>and</w:t>
      </w:r>
      <w:r>
        <w:t xml:space="preserve"> </w:t>
      </w:r>
      <w:r w:rsidRPr="0009085C">
        <w:t>territories</w:t>
      </w:r>
      <w:r>
        <w:t xml:space="preserve"> </w:t>
      </w:r>
      <w:r w:rsidRPr="0009085C">
        <w:t>need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urgently</w:t>
      </w:r>
      <w:r>
        <w:t xml:space="preserve"> </w:t>
      </w:r>
      <w:r w:rsidRPr="0009085C">
        <w:t>changed</w:t>
      </w:r>
      <w:r>
        <w:t xml:space="preserve"> </w:t>
      </w:r>
      <w:r w:rsidRPr="0009085C">
        <w:t>to</w:t>
      </w:r>
      <w:r>
        <w:t xml:space="preserve"> </w:t>
      </w:r>
      <w:r w:rsidRPr="0009085C">
        <w:t>prohibit</w:t>
      </w:r>
      <w:r>
        <w:t xml:space="preserve"> </w:t>
      </w:r>
      <w:r w:rsidRPr="0009085C">
        <w:t>forced</w:t>
      </w:r>
      <w:r>
        <w:t xml:space="preserve"> </w:t>
      </w:r>
      <w:r w:rsidRPr="0009085C">
        <w:t>or</w:t>
      </w:r>
      <w:r>
        <w:t xml:space="preserve"> </w:t>
      </w:r>
      <w:r w:rsidRPr="0009085C">
        <w:t>coerced</w:t>
      </w:r>
      <w:r>
        <w:t xml:space="preserve"> </w:t>
      </w:r>
      <w:r w:rsidRPr="0009085C">
        <w:t>sterilisation.</w:t>
      </w:r>
      <w:r w:rsidR="00D90B7E">
        <w:rPr>
          <w:rStyle w:val="FootnoteReference"/>
        </w:rPr>
        <w:footnoteReference w:id="33"/>
      </w:r>
    </w:p>
    <w:p w14:paraId="21900FFB" w14:textId="47EF8959" w:rsidR="00841168" w:rsidRDefault="0009085C" w:rsidP="006F389B">
      <w:pPr>
        <w:pStyle w:val="BodyText"/>
        <w:keepLines/>
      </w:pPr>
      <w:r w:rsidRPr="0009085C">
        <w:lastRenderedPageBreak/>
        <w:t>According</w:t>
      </w:r>
      <w:r>
        <w:t xml:space="preserve"> </w:t>
      </w:r>
      <w:r w:rsidRPr="0009085C">
        <w:t>to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Australia,</w:t>
      </w:r>
      <w:r>
        <w:t xml:space="preserve"> </w:t>
      </w:r>
      <w:r w:rsidRPr="0009085C">
        <w:t>the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to</w:t>
      </w:r>
      <w:r>
        <w:t xml:space="preserve"> </w:t>
      </w:r>
      <w:r w:rsidRPr="0009085C">
        <w:t>make</w:t>
      </w:r>
      <w:r>
        <w:t xml:space="preserve"> </w:t>
      </w:r>
      <w:r w:rsidRPr="0009085C">
        <w:t>decisions</w:t>
      </w:r>
      <w:r>
        <w:t xml:space="preserve"> </w:t>
      </w:r>
      <w:r w:rsidRPr="0009085C">
        <w:t>about</w:t>
      </w:r>
      <w:r>
        <w:t xml:space="preserve"> </w:t>
      </w:r>
      <w:r w:rsidRPr="0009085C">
        <w:t>pregnancy,</w:t>
      </w:r>
      <w:r>
        <w:t xml:space="preserve"> </w:t>
      </w:r>
      <w:r w:rsidRPr="0009085C">
        <w:t>including</w:t>
      </w:r>
      <w:r>
        <w:t xml:space="preserve"> </w:t>
      </w:r>
      <w:r w:rsidRPr="0009085C">
        <w:t>abortion</w:t>
      </w:r>
      <w:r>
        <w:t xml:space="preserve"> </w:t>
      </w:r>
      <w:r w:rsidRPr="0009085C">
        <w:t>healthcare</w:t>
      </w:r>
      <w:r>
        <w:t xml:space="preserve"> </w:t>
      </w:r>
      <w:r w:rsidRPr="0009085C">
        <w:t>and</w:t>
      </w:r>
      <w:r>
        <w:t xml:space="preserve"> </w:t>
      </w:r>
      <w:r w:rsidRPr="0009085C">
        <w:t>assisted</w:t>
      </w:r>
      <w:r>
        <w:t xml:space="preserve"> </w:t>
      </w:r>
      <w:r w:rsidRPr="0009085C">
        <w:t>reproductive</w:t>
      </w:r>
      <w:r>
        <w:t xml:space="preserve"> </w:t>
      </w:r>
      <w:r w:rsidRPr="0009085C">
        <w:t>technology,</w:t>
      </w:r>
      <w:r>
        <w:t xml:space="preserve"> </w:t>
      </w:r>
      <w:r w:rsidRPr="0009085C">
        <w:t>and</w:t>
      </w:r>
      <w:r>
        <w:t xml:space="preserve"> </w:t>
      </w:r>
      <w:r w:rsidRPr="0009085C">
        <w:t>about</w:t>
      </w:r>
      <w:r>
        <w:t xml:space="preserve"> </w:t>
      </w:r>
      <w:r w:rsidRPr="0009085C">
        <w:t>child-raising,</w:t>
      </w:r>
      <w:r>
        <w:t xml:space="preserve"> </w:t>
      </w:r>
      <w:r w:rsidRPr="0009085C">
        <w:t>including</w:t>
      </w:r>
      <w:r>
        <w:t xml:space="preserve"> </w:t>
      </w:r>
      <w:r w:rsidRPr="0009085C">
        <w:t>parenting,</w:t>
      </w:r>
      <w:r>
        <w:t xml:space="preserve"> </w:t>
      </w:r>
      <w:r w:rsidRPr="0009085C">
        <w:t>adoption,</w:t>
      </w:r>
      <w:r>
        <w:t xml:space="preserve"> </w:t>
      </w:r>
      <w:r w:rsidRPr="0009085C">
        <w:t>foster</w:t>
      </w:r>
      <w:r>
        <w:t xml:space="preserve"> </w:t>
      </w:r>
      <w:r w:rsidRPr="0009085C">
        <w:t>care</w:t>
      </w:r>
      <w:r>
        <w:t xml:space="preserve"> </w:t>
      </w:r>
      <w:r w:rsidRPr="0009085C">
        <w:t>and</w:t>
      </w:r>
      <w:r>
        <w:t xml:space="preserve"> </w:t>
      </w:r>
      <w:r w:rsidRPr="0009085C">
        <w:t>kinship</w:t>
      </w:r>
      <w:r>
        <w:t xml:space="preserve"> </w:t>
      </w:r>
      <w:r w:rsidRPr="0009085C">
        <w:t>care,</w:t>
      </w:r>
      <w:r>
        <w:t xml:space="preserve"> </w:t>
      </w:r>
      <w:r w:rsidRPr="0009085C">
        <w:t>are</w:t>
      </w:r>
      <w:r>
        <w:t xml:space="preserve"> </w:t>
      </w:r>
      <w:r w:rsidRPr="0009085C">
        <w:t>routinely</w:t>
      </w:r>
      <w:r>
        <w:t xml:space="preserve"> </w:t>
      </w:r>
      <w:r w:rsidRPr="0009085C">
        <w:t>restricted.</w:t>
      </w:r>
      <w:r w:rsidR="004F3E12">
        <w:rPr>
          <w:rStyle w:val="FootnoteReference"/>
        </w:rPr>
        <w:footnoteReference w:id="34"/>
      </w:r>
      <w:r>
        <w:t xml:space="preserve"> </w:t>
      </w:r>
      <w:r w:rsidRPr="0009085C">
        <w:t>This</w:t>
      </w:r>
      <w:r>
        <w:t xml:space="preserve"> </w:t>
      </w:r>
      <w:r w:rsidRPr="0009085C">
        <w:t>practice</w:t>
      </w:r>
      <w:r>
        <w:t xml:space="preserve"> </w:t>
      </w:r>
      <w:r w:rsidRPr="0009085C">
        <w:t>is</w:t>
      </w:r>
      <w:r>
        <w:t xml:space="preserve"> </w:t>
      </w:r>
      <w:r w:rsidRPr="0009085C">
        <w:t>underpinned</w:t>
      </w:r>
      <w:r>
        <w:t xml:space="preserve"> </w:t>
      </w:r>
      <w:r w:rsidRPr="0009085C">
        <w:t>by</w:t>
      </w:r>
      <w:r>
        <w:t xml:space="preserve"> </w:t>
      </w:r>
      <w:r w:rsidRPr="0009085C">
        <w:t>a</w:t>
      </w:r>
      <w:r>
        <w:t xml:space="preserve"> </w:t>
      </w:r>
      <w:r w:rsidRPr="0009085C">
        <w:t>history</w:t>
      </w:r>
      <w:r>
        <w:t xml:space="preserve"> </w:t>
      </w:r>
      <w:r w:rsidRPr="0009085C">
        <w:t>of</w:t>
      </w:r>
      <w:r>
        <w:t xml:space="preserve"> </w:t>
      </w:r>
      <w:r w:rsidRPr="0009085C">
        <w:t>eugenics</w:t>
      </w:r>
      <w:r>
        <w:t xml:space="preserve"> </w:t>
      </w:r>
      <w:r w:rsidRPr="0009085C">
        <w:t>and</w:t>
      </w:r>
      <w:r>
        <w:t xml:space="preserve"> </w:t>
      </w:r>
      <w:r w:rsidRPr="0009085C">
        <w:t>the</w:t>
      </w:r>
      <w:r w:rsidR="006F389B">
        <w:t> </w:t>
      </w:r>
      <w:r w:rsidRPr="0009085C">
        <w:t>assumption</w:t>
      </w:r>
      <w:r>
        <w:t xml:space="preserve"> </w:t>
      </w:r>
      <w:r w:rsidRPr="0009085C">
        <w:t>that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not</w:t>
      </w:r>
      <w:r>
        <w:t xml:space="preserve"> </w:t>
      </w:r>
      <w:r w:rsidRPr="0009085C">
        <w:t>fit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mothers.</w:t>
      </w:r>
      <w:r w:rsidR="004F3E12">
        <w:rPr>
          <w:rStyle w:val="FootnoteReference"/>
        </w:rPr>
        <w:footnoteReference w:id="35"/>
      </w:r>
      <w:r>
        <w:t xml:space="preserve"> </w:t>
      </w:r>
      <w:r w:rsidRPr="0009085C">
        <w:t>Currently,</w:t>
      </w:r>
      <w:r>
        <w:t xml:space="preserve"> </w:t>
      </w:r>
      <w:r w:rsidRPr="0009085C">
        <w:t>the</w:t>
      </w:r>
      <w:r>
        <w:t xml:space="preserve"> </w:t>
      </w:r>
      <w:r w:rsidRPr="0009085C">
        <w:t>Australian</w:t>
      </w:r>
      <w:r>
        <w:t xml:space="preserve"> </w:t>
      </w:r>
      <w:r w:rsidRPr="0009085C">
        <w:t>legal,</w:t>
      </w:r>
      <w:r>
        <w:t xml:space="preserve"> </w:t>
      </w:r>
      <w:r w:rsidRPr="0009085C">
        <w:t>policy</w:t>
      </w:r>
      <w:r>
        <w:t xml:space="preserve"> </w:t>
      </w:r>
      <w:r w:rsidRPr="0009085C">
        <w:t>and</w:t>
      </w:r>
      <w:r>
        <w:t xml:space="preserve"> </w:t>
      </w:r>
      <w:r w:rsidRPr="0009085C">
        <w:t>social</w:t>
      </w:r>
      <w:r>
        <w:t xml:space="preserve"> </w:t>
      </w:r>
      <w:r w:rsidRPr="0009085C">
        <w:t>support</w:t>
      </w:r>
      <w:r>
        <w:t xml:space="preserve"> </w:t>
      </w:r>
      <w:r w:rsidRPr="0009085C">
        <w:t>environment</w:t>
      </w:r>
      <w:r>
        <w:t xml:space="preserve"> </w:t>
      </w:r>
      <w:r w:rsidRPr="0009085C">
        <w:t>contributes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removal</w:t>
      </w:r>
      <w:r>
        <w:t xml:space="preserve"> </w:t>
      </w:r>
      <w:r w:rsidRPr="0009085C">
        <w:t>of</w:t>
      </w:r>
      <w:r>
        <w:t xml:space="preserve"> </w:t>
      </w:r>
      <w:r w:rsidRPr="0009085C">
        <w:t>children</w:t>
      </w:r>
      <w:r>
        <w:t xml:space="preserve"> </w:t>
      </w:r>
      <w:r w:rsidRPr="0009085C">
        <w:t>from</w:t>
      </w:r>
      <w:r>
        <w:t xml:space="preserve"> </w:t>
      </w:r>
      <w:r w:rsidRPr="0009085C">
        <w:t>parents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at</w:t>
      </w:r>
      <w:r>
        <w:t xml:space="preserve"> </w:t>
      </w:r>
      <w:r w:rsidRPr="0009085C">
        <w:t>ten</w:t>
      </w:r>
      <w:r>
        <w:t xml:space="preserve"> </w:t>
      </w:r>
      <w:r w:rsidRPr="0009085C">
        <w:t>times</w:t>
      </w:r>
      <w:r>
        <w:t xml:space="preserve"> </w:t>
      </w:r>
      <w:r w:rsidRPr="0009085C">
        <w:t>the</w:t>
      </w:r>
      <w:r>
        <w:t xml:space="preserve"> </w:t>
      </w:r>
      <w:r w:rsidRPr="0009085C">
        <w:t>rate</w:t>
      </w:r>
      <w:r>
        <w:t xml:space="preserve"> </w:t>
      </w:r>
      <w:r w:rsidRPr="0009085C">
        <w:t>of</w:t>
      </w:r>
      <w:r>
        <w:t xml:space="preserve"> </w:t>
      </w:r>
      <w:r w:rsidRPr="0009085C">
        <w:t>parents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4F3E12">
        <w:rPr>
          <w:rStyle w:val="FootnoteReference"/>
        </w:rPr>
        <w:footnoteReference w:id="36"/>
      </w:r>
      <w:r>
        <w:t xml:space="preserve"> </w:t>
      </w:r>
      <w:r w:rsidRPr="0009085C">
        <w:t>Internationally,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impacts</w:t>
      </w:r>
      <w:r>
        <w:t xml:space="preserve"> </w:t>
      </w:r>
      <w:r w:rsidRPr="0009085C">
        <w:t>of</w:t>
      </w:r>
      <w:r>
        <w:t xml:space="preserve"> </w:t>
      </w:r>
      <w:r w:rsidRPr="0009085C">
        <w:t>discrimination,</w:t>
      </w:r>
      <w:r>
        <w:t xml:space="preserve"> </w:t>
      </w:r>
      <w:r w:rsidRPr="0009085C">
        <w:t>mothers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</w:t>
      </w:r>
      <w:r>
        <w:t xml:space="preserve"> </w:t>
      </w:r>
      <w:r w:rsidRPr="0009085C">
        <w:t>face</w:t>
      </w:r>
      <w:r>
        <w:t xml:space="preserve"> </w:t>
      </w:r>
      <w:r w:rsidRPr="0009085C">
        <w:t>far</w:t>
      </w:r>
      <w:r>
        <w:t xml:space="preserve"> </w:t>
      </w:r>
      <w:r w:rsidRPr="0009085C">
        <w:t>higher</w:t>
      </w:r>
      <w:r>
        <w:t xml:space="preserve"> </w:t>
      </w:r>
      <w:r w:rsidRPr="0009085C">
        <w:t>rates</w:t>
      </w:r>
      <w:r>
        <w:t xml:space="preserve"> </w:t>
      </w:r>
      <w:r w:rsidRPr="0009085C">
        <w:t>of</w:t>
      </w:r>
      <w:r>
        <w:t xml:space="preserve"> </w:t>
      </w:r>
      <w:r w:rsidRPr="0009085C">
        <w:t>pregnancy-related</w:t>
      </w:r>
      <w:r>
        <w:t xml:space="preserve"> </w:t>
      </w:r>
      <w:r w:rsidRPr="0009085C">
        <w:t>distress</w:t>
      </w:r>
      <w:r>
        <w:t xml:space="preserve"> </w:t>
      </w:r>
      <w:r w:rsidRPr="0009085C">
        <w:t>and</w:t>
      </w:r>
      <w:r>
        <w:t xml:space="preserve"> </w:t>
      </w:r>
      <w:r w:rsidRPr="0009085C">
        <w:t>custody</w:t>
      </w:r>
      <w:r>
        <w:t xml:space="preserve"> </w:t>
      </w:r>
      <w:r w:rsidRPr="0009085C">
        <w:t>loss</w:t>
      </w:r>
      <w:r>
        <w:t xml:space="preserve"> </w:t>
      </w:r>
      <w:r w:rsidRPr="0009085C">
        <w:t>directly</w:t>
      </w:r>
      <w:r>
        <w:t xml:space="preserve"> </w:t>
      </w:r>
      <w:r w:rsidRPr="0009085C">
        <w:t>after</w:t>
      </w:r>
      <w:r>
        <w:t xml:space="preserve"> </w:t>
      </w:r>
      <w:r w:rsidRPr="0009085C">
        <w:t>giving</w:t>
      </w:r>
      <w:r>
        <w:t xml:space="preserve"> </w:t>
      </w:r>
      <w:r w:rsidRPr="0009085C">
        <w:t>birth.</w:t>
      </w:r>
      <w:r w:rsidR="00890F19">
        <w:rPr>
          <w:rStyle w:val="FootnoteReference"/>
        </w:rPr>
        <w:footnoteReference w:id="37"/>
      </w:r>
    </w:p>
    <w:p w14:paraId="5F0DE76E" w14:textId="136F38F2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also</w:t>
      </w:r>
      <w:r>
        <w:t xml:space="preserve"> </w:t>
      </w:r>
      <w:r w:rsidRPr="0009085C">
        <w:t>experience</w:t>
      </w:r>
      <w:r>
        <w:t xml:space="preserve"> </w:t>
      </w:r>
      <w:r w:rsidRPr="0009085C">
        <w:t>violence</w:t>
      </w:r>
      <w:r>
        <w:t xml:space="preserve"> </w:t>
      </w:r>
      <w:r w:rsidRPr="0009085C">
        <w:t>more</w:t>
      </w:r>
      <w:r>
        <w:t xml:space="preserve"> </w:t>
      </w:r>
      <w:r w:rsidRPr="0009085C">
        <w:t>often,</w:t>
      </w:r>
      <w:r>
        <w:t xml:space="preserve"> </w:t>
      </w:r>
      <w:r w:rsidRPr="0009085C">
        <w:t>in</w:t>
      </w:r>
      <w:r>
        <w:t xml:space="preserve"> </w:t>
      </w:r>
      <w:r w:rsidRPr="0009085C">
        <w:t>more</w:t>
      </w:r>
      <w:r>
        <w:t xml:space="preserve"> </w:t>
      </w:r>
      <w:r w:rsidRPr="0009085C">
        <w:t>settings</w:t>
      </w:r>
      <w:r>
        <w:t xml:space="preserve"> </w:t>
      </w:r>
      <w:r w:rsidRPr="0009085C">
        <w:t>and</w:t>
      </w:r>
      <w:r w:rsidR="006F389B">
        <w:t> </w:t>
      </w:r>
      <w:r w:rsidRPr="0009085C">
        <w:t>perpetrated</w:t>
      </w:r>
      <w:r>
        <w:t xml:space="preserve"> </w:t>
      </w:r>
      <w:r w:rsidRPr="0009085C">
        <w:t>by</w:t>
      </w:r>
      <w:r>
        <w:t xml:space="preserve"> </w:t>
      </w:r>
      <w:r w:rsidRPr="0009085C">
        <w:t>a</w:t>
      </w:r>
      <w:r>
        <w:t xml:space="preserve"> </w:t>
      </w:r>
      <w:r w:rsidRPr="0009085C">
        <w:t>greater</w:t>
      </w:r>
      <w:r>
        <w:t xml:space="preserve"> </w:t>
      </w:r>
      <w:r w:rsidRPr="0009085C">
        <w:t>range</w:t>
      </w:r>
      <w:r>
        <w:t xml:space="preserve"> </w:t>
      </w:r>
      <w:r w:rsidRPr="0009085C">
        <w:t>of</w:t>
      </w:r>
      <w:r>
        <w:t xml:space="preserve"> </w:t>
      </w:r>
      <w:r w:rsidRPr="0009085C">
        <w:t>people,</w:t>
      </w:r>
      <w:r>
        <w:t xml:space="preserve"> </w:t>
      </w:r>
      <w:r w:rsidRPr="0009085C">
        <w:t>than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890F19">
        <w:rPr>
          <w:rStyle w:val="FootnoteReference"/>
        </w:rPr>
        <w:footnoteReference w:id="38"/>
      </w:r>
      <w:r>
        <w:t xml:space="preserve"> </w:t>
      </w:r>
      <w:r w:rsidRPr="0009085C">
        <w:t>Australian</w:t>
      </w:r>
      <w:r>
        <w:t xml:space="preserve"> </w:t>
      </w:r>
      <w:r w:rsidRPr="0009085C">
        <w:t>research</w:t>
      </w:r>
      <w:r>
        <w:t xml:space="preserve"> </w:t>
      </w:r>
      <w:r w:rsidRPr="0009085C">
        <w:t>has</w:t>
      </w:r>
      <w:r>
        <w:t xml:space="preserve"> </w:t>
      </w:r>
      <w:r w:rsidRPr="0009085C">
        <w:t>found</w:t>
      </w:r>
      <w:r>
        <w:t xml:space="preserve"> </w:t>
      </w:r>
      <w:r w:rsidRPr="0009085C">
        <w:t>that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more</w:t>
      </w:r>
      <w:r>
        <w:t xml:space="preserve"> </w:t>
      </w:r>
      <w:r w:rsidRPr="0009085C">
        <w:t>than</w:t>
      </w:r>
      <w:r>
        <w:t xml:space="preserve"> </w:t>
      </w:r>
      <w:r w:rsidRPr="0009085C">
        <w:t>twice</w:t>
      </w:r>
      <w:r>
        <w:t xml:space="preserve"> </w:t>
      </w:r>
      <w:r w:rsidRPr="0009085C">
        <w:t>as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have</w:t>
      </w:r>
      <w:r>
        <w:t xml:space="preserve"> </w:t>
      </w:r>
      <w:r w:rsidRPr="0009085C">
        <w:t>experienced</w:t>
      </w:r>
      <w:r>
        <w:t xml:space="preserve"> </w:t>
      </w:r>
      <w:r w:rsidRPr="0009085C">
        <w:t>physical</w:t>
      </w:r>
      <w:r>
        <w:t xml:space="preserve"> </w:t>
      </w:r>
      <w:r w:rsidRPr="0009085C">
        <w:t>violence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last</w:t>
      </w:r>
      <w:r>
        <w:t xml:space="preserve"> </w:t>
      </w:r>
      <w:r w:rsidRPr="0009085C">
        <w:t>12</w:t>
      </w:r>
      <w:r>
        <w:t xml:space="preserve"> </w:t>
      </w:r>
      <w:r w:rsidRPr="0009085C">
        <w:t>months,</w:t>
      </w:r>
      <w:r>
        <w:t xml:space="preserve"> </w:t>
      </w:r>
      <w:r w:rsidRPr="0009085C">
        <w:t>and</w:t>
      </w:r>
      <w:r>
        <w:t xml:space="preserve"> </w:t>
      </w:r>
      <w:r w:rsidRPr="0009085C">
        <w:t>twice</w:t>
      </w:r>
      <w:r>
        <w:t xml:space="preserve"> </w:t>
      </w:r>
      <w:r w:rsidRPr="0009085C">
        <w:t>as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experience</w:t>
      </w:r>
      <w:r>
        <w:t xml:space="preserve"> </w:t>
      </w:r>
      <w:r w:rsidRPr="0009085C">
        <w:t>sexual</w:t>
      </w:r>
      <w:r>
        <w:t xml:space="preserve"> </w:t>
      </w:r>
      <w:r w:rsidRPr="0009085C">
        <w:t>violence</w:t>
      </w:r>
      <w:r>
        <w:t xml:space="preserve"> </w:t>
      </w:r>
      <w:r w:rsidRPr="0009085C">
        <w:t>over</w:t>
      </w:r>
      <w:r>
        <w:t xml:space="preserve"> </w:t>
      </w:r>
      <w:r w:rsidRPr="0009085C">
        <w:t>their</w:t>
      </w:r>
      <w:r>
        <w:t xml:space="preserve"> </w:t>
      </w:r>
      <w:r w:rsidRPr="0009085C">
        <w:t>lifetime</w:t>
      </w:r>
      <w:r>
        <w:t xml:space="preserve"> </w:t>
      </w:r>
      <w:r w:rsidRPr="0009085C">
        <w:t>than</w:t>
      </w:r>
      <w:r>
        <w:t xml:space="preserve"> </w:t>
      </w:r>
      <w:r w:rsidRPr="0009085C">
        <w:t>women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890F19">
        <w:rPr>
          <w:rStyle w:val="FootnoteReference"/>
        </w:rPr>
        <w:footnoteReference w:id="39"/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experience</w:t>
      </w:r>
      <w:r>
        <w:t xml:space="preserve"> </w:t>
      </w:r>
      <w:r w:rsidRPr="0009085C">
        <w:t>many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violence</w:t>
      </w:r>
      <w:r>
        <w:t xml:space="preserve"> </w:t>
      </w:r>
      <w:r w:rsidRPr="0009085C">
        <w:t>related</w:t>
      </w:r>
      <w:r>
        <w:t xml:space="preserve"> </w:t>
      </w:r>
      <w:r w:rsidRPr="0009085C">
        <w:t>to</w:t>
      </w:r>
      <w:r>
        <w:t xml:space="preserve"> </w:t>
      </w:r>
      <w:r w:rsidRPr="0009085C">
        <w:t>their</w:t>
      </w:r>
      <w:r>
        <w:t xml:space="preserve"> </w:t>
      </w:r>
      <w:r w:rsidRPr="0009085C">
        <w:t>gender</w:t>
      </w:r>
      <w:r>
        <w:t xml:space="preserve"> </w:t>
      </w:r>
      <w:r w:rsidRPr="0009085C">
        <w:t>and</w:t>
      </w:r>
      <w:r>
        <w:t xml:space="preserve"> </w:t>
      </w:r>
      <w:r w:rsidRPr="0009085C">
        <w:t>disability,</w:t>
      </w:r>
      <w:r>
        <w:t xml:space="preserve"> </w:t>
      </w:r>
      <w:r w:rsidRPr="0009085C">
        <w:t>including</w:t>
      </w:r>
      <w:r>
        <w:t xml:space="preserve"> </w:t>
      </w:r>
      <w:r w:rsidRPr="0009085C">
        <w:t>restrictive</w:t>
      </w:r>
      <w:r>
        <w:t xml:space="preserve"> </w:t>
      </w:r>
      <w:r w:rsidRPr="0009085C">
        <w:t>practices,</w:t>
      </w:r>
      <w:r>
        <w:t xml:space="preserve"> </w:t>
      </w:r>
      <w:r w:rsidRPr="0009085C">
        <w:t>violence</w:t>
      </w:r>
      <w:r>
        <w:t xml:space="preserve"> </w:t>
      </w:r>
      <w:r w:rsidRPr="0009085C">
        <w:t>perpetrated</w:t>
      </w:r>
      <w:r>
        <w:t xml:space="preserve"> </w:t>
      </w:r>
      <w:r w:rsidRPr="0009085C">
        <w:t>by</w:t>
      </w:r>
      <w:r>
        <w:t xml:space="preserve"> </w:t>
      </w:r>
      <w:r w:rsidRPr="0009085C">
        <w:t>family</w:t>
      </w:r>
      <w:r>
        <w:t xml:space="preserve"> </w:t>
      </w:r>
      <w:r w:rsidRPr="0009085C">
        <w:t>and</w:t>
      </w:r>
      <w:r>
        <w:t xml:space="preserve"> </w:t>
      </w:r>
      <w:r w:rsidRPr="0009085C">
        <w:t>carers,</w:t>
      </w:r>
      <w:r>
        <w:t xml:space="preserve"> </w:t>
      </w:r>
      <w:r w:rsidRPr="0009085C">
        <w:t>and</w:t>
      </w:r>
      <w:r>
        <w:t xml:space="preserve"> </w:t>
      </w:r>
      <w:r w:rsidRPr="0009085C">
        <w:t>violence</w:t>
      </w:r>
      <w:r>
        <w:t xml:space="preserve"> </w:t>
      </w:r>
      <w:r w:rsidRPr="0009085C">
        <w:t>in</w:t>
      </w:r>
      <w:r w:rsidR="006F389B">
        <w:t> </w:t>
      </w:r>
      <w:r w:rsidRPr="0009085C">
        <w:t>disability</w:t>
      </w:r>
      <w:r>
        <w:t xml:space="preserve"> </w:t>
      </w:r>
      <w:r w:rsidRPr="0009085C">
        <w:t>services.</w:t>
      </w:r>
      <w:r w:rsidR="00890F19">
        <w:rPr>
          <w:rStyle w:val="FootnoteReference"/>
        </w:rPr>
        <w:footnoteReference w:id="40"/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is</w:t>
      </w:r>
      <w:r>
        <w:t xml:space="preserve"> </w:t>
      </w:r>
      <w:r w:rsidRPr="0009085C">
        <w:t>driven</w:t>
      </w:r>
      <w:r>
        <w:t xml:space="preserve"> </w:t>
      </w:r>
      <w:r w:rsidRPr="0009085C">
        <w:t>by</w:t>
      </w:r>
      <w:r>
        <w:t xml:space="preserve"> </w:t>
      </w:r>
      <w:r w:rsidRPr="0009085C">
        <w:t>intersecting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ableism</w:t>
      </w:r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inequality,</w:t>
      </w:r>
      <w:r>
        <w:t xml:space="preserve"> </w:t>
      </w:r>
      <w:r w:rsidRPr="0009085C">
        <w:t>including</w:t>
      </w:r>
      <w:r>
        <w:t xml:space="preserve"> </w:t>
      </w:r>
      <w:r w:rsidRPr="0009085C">
        <w:t>restrictions</w:t>
      </w:r>
      <w:r>
        <w:t xml:space="preserve"> </w:t>
      </w:r>
      <w:r w:rsidRPr="0009085C">
        <w:t>on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disabilities’</w:t>
      </w:r>
      <w:r>
        <w:t xml:space="preserve"> </w:t>
      </w:r>
      <w:r w:rsidRPr="0009085C">
        <w:t>decision-making</w:t>
      </w:r>
      <w:r>
        <w:t xml:space="preserve"> </w:t>
      </w:r>
      <w:r w:rsidRPr="0009085C">
        <w:t>and</w:t>
      </w:r>
      <w:r>
        <w:t xml:space="preserve"> </w:t>
      </w:r>
      <w:r w:rsidRPr="0009085C">
        <w:t>independence,</w:t>
      </w:r>
      <w:r>
        <w:t xml:space="preserve"> </w:t>
      </w:r>
      <w:r w:rsidRPr="0009085C">
        <w:t>and</w:t>
      </w:r>
      <w:r>
        <w:t xml:space="preserve"> </w:t>
      </w:r>
      <w:r w:rsidRPr="0009085C">
        <w:t>negative</w:t>
      </w:r>
      <w:r>
        <w:t xml:space="preserve"> </w:t>
      </w:r>
      <w:r w:rsidRPr="0009085C">
        <w:t>stereotypes,</w:t>
      </w:r>
      <w:r>
        <w:t xml:space="preserve"> </w:t>
      </w:r>
      <w:r w:rsidRPr="0009085C">
        <w:t>attitudes</w:t>
      </w:r>
      <w:r>
        <w:t xml:space="preserve"> </w:t>
      </w:r>
      <w:r w:rsidRPr="0009085C">
        <w:t>and</w:t>
      </w:r>
      <w:r>
        <w:t xml:space="preserve"> </w:t>
      </w:r>
      <w:r w:rsidRPr="0009085C">
        <w:t>assumptions</w:t>
      </w:r>
      <w:r>
        <w:t xml:space="preserve"> </w:t>
      </w:r>
      <w:r w:rsidRPr="0009085C">
        <w:t>about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890F19">
        <w:rPr>
          <w:rStyle w:val="FootnoteReference"/>
        </w:rPr>
        <w:footnoteReference w:id="41"/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is</w:t>
      </w:r>
      <w:r>
        <w:t xml:space="preserve"> </w:t>
      </w:r>
      <w:r w:rsidRPr="0009085C">
        <w:t>compounded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who</w:t>
      </w:r>
      <w:r>
        <w:t xml:space="preserve"> </w:t>
      </w:r>
      <w:r w:rsidRPr="0009085C">
        <w:t>belong</w:t>
      </w:r>
      <w:r>
        <w:t xml:space="preserve"> </w:t>
      </w:r>
      <w:r w:rsidRPr="0009085C">
        <w:t>to</w:t>
      </w:r>
      <w:r>
        <w:t xml:space="preserve"> </w:t>
      </w:r>
      <w:r w:rsidRPr="0009085C">
        <w:t>multiple</w:t>
      </w:r>
      <w:r>
        <w:t xml:space="preserve"> </w:t>
      </w:r>
      <w:r w:rsidRPr="0009085C">
        <w:t>marginalised</w:t>
      </w:r>
      <w:r>
        <w:t xml:space="preserve"> </w:t>
      </w:r>
      <w:r w:rsidRPr="0009085C">
        <w:t>groups,</w:t>
      </w:r>
      <w:r>
        <w:t xml:space="preserve"> </w:t>
      </w:r>
      <w:r w:rsidRPr="0009085C">
        <w:t>requiring</w:t>
      </w:r>
      <w:r>
        <w:t xml:space="preserve"> </w:t>
      </w:r>
      <w:r w:rsidRPr="0009085C">
        <w:t>an</w:t>
      </w:r>
      <w:r>
        <w:t xml:space="preserve"> </w:t>
      </w:r>
      <w:r w:rsidRPr="0009085C">
        <w:t>intersectional</w:t>
      </w:r>
      <w:r>
        <w:t xml:space="preserve"> </w:t>
      </w:r>
      <w:r w:rsidRPr="0009085C">
        <w:t>analysis</w:t>
      </w:r>
      <w:r>
        <w:t xml:space="preserve"> </w:t>
      </w:r>
      <w:r w:rsidRPr="0009085C">
        <w:t>beyond</w:t>
      </w:r>
      <w:r>
        <w:t xml:space="preserve"> </w:t>
      </w:r>
      <w:r w:rsidRPr="0009085C">
        <w:t>gender</w:t>
      </w:r>
      <w:r>
        <w:t xml:space="preserve"> </w:t>
      </w:r>
      <w:r w:rsidRPr="0009085C">
        <w:t>and</w:t>
      </w:r>
      <w:r>
        <w:t xml:space="preserve"> </w:t>
      </w:r>
      <w:r w:rsidRPr="0009085C">
        <w:t>disability.</w:t>
      </w:r>
      <w:r w:rsidR="00253981">
        <w:rPr>
          <w:rStyle w:val="FootnoteReference"/>
        </w:rPr>
        <w:footnoteReference w:id="42"/>
      </w:r>
    </w:p>
    <w:p w14:paraId="77A7B489" w14:textId="77777777" w:rsidR="008D1C15" w:rsidRPr="008D1C15" w:rsidRDefault="008D1C15" w:rsidP="008D1C15">
      <w:pPr>
        <w:pStyle w:val="BodyText"/>
      </w:pPr>
      <w:r w:rsidRPr="008D1C15">
        <w:br w:type="page"/>
      </w:r>
    </w:p>
    <w:p w14:paraId="2826F059" w14:textId="6C403E6C" w:rsidR="0009085C" w:rsidRPr="0009085C" w:rsidRDefault="0009085C" w:rsidP="006F389B">
      <w:pPr>
        <w:pStyle w:val="Heading3"/>
      </w:pPr>
      <w:r w:rsidRPr="0009085C">
        <w:lastRenderedPageBreak/>
        <w:t>Carers</w:t>
      </w:r>
      <w:r>
        <w:t xml:space="preserve"> </w:t>
      </w:r>
      <w:r w:rsidRPr="0009085C">
        <w:t>as</w:t>
      </w:r>
      <w:r>
        <w:t xml:space="preserve"> </w:t>
      </w:r>
      <w:r w:rsidRPr="0009085C">
        <w:t>gatekeepers</w:t>
      </w:r>
      <w:r>
        <w:t xml:space="preserve"> </w:t>
      </w:r>
      <w:r w:rsidRPr="0009085C">
        <w:t>of</w:t>
      </w:r>
      <w:r>
        <w:t xml:space="preserve"> </w:t>
      </w:r>
      <w:r w:rsidRPr="0009085C">
        <w:t>relationships</w:t>
      </w:r>
      <w:r w:rsidR="00B01433">
        <w:t xml:space="preserve"> </w:t>
      </w:r>
      <w:r w:rsidRPr="0009085C">
        <w:t>and</w:t>
      </w:r>
      <w:r>
        <w:t xml:space="preserve"> </w:t>
      </w:r>
      <w:r w:rsidRPr="0009085C">
        <w:t>rights</w:t>
      </w:r>
    </w:p>
    <w:p w14:paraId="0F70986E" w14:textId="6A7EFB5D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have</w:t>
      </w:r>
      <w:r>
        <w:t xml:space="preserve"> </w:t>
      </w:r>
      <w:r w:rsidRPr="0009085C">
        <w:t>the</w:t>
      </w:r>
      <w:r>
        <w:t xml:space="preserve"> </w:t>
      </w:r>
      <w:r w:rsidRPr="0009085C">
        <w:t>same</w:t>
      </w:r>
      <w:r>
        <w:t xml:space="preserve"> </w:t>
      </w:r>
      <w:r w:rsidRPr="0009085C">
        <w:t>rights</w:t>
      </w:r>
      <w:r>
        <w:t xml:space="preserve"> </w:t>
      </w:r>
      <w:r w:rsidRPr="0009085C">
        <w:t>and</w:t>
      </w:r>
      <w:r>
        <w:t xml:space="preserve"> </w:t>
      </w:r>
      <w:r w:rsidRPr="0009085C">
        <w:t>needs</w:t>
      </w:r>
      <w:r>
        <w:t xml:space="preserve"> </w:t>
      </w:r>
      <w:r w:rsidRPr="0009085C">
        <w:t>as</w:t>
      </w:r>
      <w:r>
        <w:t xml:space="preserve"> </w:t>
      </w:r>
      <w:r w:rsidRPr="0009085C">
        <w:t>women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relationships,</w:t>
      </w:r>
      <w:r>
        <w:t xml:space="preserve"> </w:t>
      </w:r>
      <w:r w:rsidRPr="0009085C">
        <w:t>but</w:t>
      </w:r>
      <w:r>
        <w:t xml:space="preserve"> </w:t>
      </w:r>
      <w:r w:rsidRPr="0009085C">
        <w:t>they</w:t>
      </w:r>
      <w:r>
        <w:t xml:space="preserve"> </w:t>
      </w:r>
      <w:r w:rsidRPr="0009085C">
        <w:t>face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enjoying</w:t>
      </w:r>
      <w:r>
        <w:t xml:space="preserve"> </w:t>
      </w:r>
      <w:r w:rsidRPr="0009085C">
        <w:t>the</w:t>
      </w:r>
      <w:r>
        <w:t xml:space="preserve"> </w:t>
      </w:r>
      <w:r w:rsidRPr="0009085C">
        <w:t>same</w:t>
      </w:r>
      <w:r>
        <w:t xml:space="preserve"> </w:t>
      </w:r>
      <w:r w:rsidRPr="0009085C">
        <w:t>outcomes.</w:t>
      </w:r>
      <w:r w:rsidR="00253981">
        <w:rPr>
          <w:rStyle w:val="FootnoteReference"/>
        </w:rPr>
        <w:footnoteReference w:id="43"/>
      </w:r>
      <w:r>
        <w:t xml:space="preserve"> </w:t>
      </w:r>
      <w:r w:rsidRPr="0009085C">
        <w:t>Most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have</w:t>
      </w:r>
      <w:r>
        <w:t xml:space="preserve"> </w:t>
      </w:r>
      <w:r w:rsidRPr="0009085C">
        <w:t>rewarding</w:t>
      </w:r>
      <w:r>
        <w:t xml:space="preserve"> </w:t>
      </w:r>
      <w:r w:rsidRPr="0009085C">
        <w:t>intimate,</w:t>
      </w:r>
      <w:r>
        <w:t xml:space="preserve"> </w:t>
      </w:r>
      <w:r w:rsidRPr="0009085C">
        <w:t>romantic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relationships;</w:t>
      </w:r>
      <w:r>
        <w:t xml:space="preserve"> </w:t>
      </w:r>
      <w:r w:rsidRPr="0009085C">
        <w:t>some</w:t>
      </w:r>
      <w:r>
        <w:t xml:space="preserve"> </w:t>
      </w:r>
      <w:r w:rsidRPr="0009085C">
        <w:t>people</w:t>
      </w:r>
      <w:r>
        <w:t xml:space="preserve"> </w:t>
      </w:r>
      <w:r w:rsidRPr="0009085C">
        <w:t>may</w:t>
      </w:r>
      <w:r>
        <w:t xml:space="preserve"> </w:t>
      </w:r>
      <w:r w:rsidRPr="0009085C">
        <w:t>need</w:t>
      </w:r>
      <w:r>
        <w:t xml:space="preserve"> </w:t>
      </w:r>
      <w:r w:rsidRPr="0009085C">
        <w:t>additional</w:t>
      </w:r>
      <w:r>
        <w:t xml:space="preserve"> </w:t>
      </w:r>
      <w:r w:rsidRPr="0009085C">
        <w:t>support</w:t>
      </w:r>
      <w:r>
        <w:t xml:space="preserve"> </w:t>
      </w:r>
      <w:r w:rsidRPr="0009085C">
        <w:t>to</w:t>
      </w:r>
      <w:r>
        <w:t xml:space="preserve"> </w:t>
      </w:r>
      <w:r w:rsidRPr="0009085C">
        <w:t>achieve</w:t>
      </w:r>
      <w:r>
        <w:t xml:space="preserve"> </w:t>
      </w:r>
      <w:r w:rsidRPr="0009085C">
        <w:t>this.</w:t>
      </w:r>
      <w:r w:rsidR="000C65AD">
        <w:rPr>
          <w:rStyle w:val="FootnoteReference"/>
        </w:rPr>
        <w:footnoteReference w:id="44"/>
      </w:r>
      <w:r>
        <w:t xml:space="preserve"> </w:t>
      </w:r>
      <w:r w:rsidRPr="0009085C">
        <w:t>Yet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stigma</w:t>
      </w:r>
      <w:r>
        <w:t xml:space="preserve"> </w:t>
      </w:r>
      <w:r w:rsidRPr="0009085C">
        <w:t>or</w:t>
      </w:r>
      <w:r>
        <w:t xml:space="preserve"> </w:t>
      </w:r>
      <w:r w:rsidRPr="0009085C">
        <w:t>‘risk</w:t>
      </w:r>
      <w:r>
        <w:t xml:space="preserve"> </w:t>
      </w:r>
      <w:r w:rsidRPr="0009085C">
        <w:t>aversion’,</w:t>
      </w:r>
      <w:r>
        <w:t xml:space="preserve"> </w:t>
      </w:r>
      <w:r w:rsidRPr="0009085C">
        <w:t>the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can</w:t>
      </w:r>
      <w:r>
        <w:t xml:space="preserve"> </w:t>
      </w:r>
      <w:r w:rsidRPr="0009085C">
        <w:t>be</w:t>
      </w:r>
      <w:r>
        <w:t xml:space="preserve"> </w:t>
      </w:r>
      <w:r w:rsidRPr="0009085C">
        <w:t>deprioritised</w:t>
      </w:r>
      <w:r>
        <w:t xml:space="preserve"> </w:t>
      </w:r>
      <w:r w:rsidRPr="0009085C">
        <w:t>or</w:t>
      </w:r>
      <w:r w:rsidR="006F389B">
        <w:t> </w:t>
      </w:r>
      <w:r w:rsidRPr="0009085C">
        <w:t>ignored</w:t>
      </w:r>
      <w:r>
        <w:t xml:space="preserve"> </w:t>
      </w:r>
      <w:r w:rsidRPr="0009085C">
        <w:t>by</w:t>
      </w:r>
      <w:r>
        <w:t xml:space="preserve"> </w:t>
      </w:r>
      <w:r w:rsidRPr="0009085C">
        <w:t>their</w:t>
      </w:r>
      <w:r>
        <w:t xml:space="preserve"> </w:t>
      </w:r>
      <w:r w:rsidRPr="0009085C">
        <w:t>family</w:t>
      </w:r>
      <w:r>
        <w:t xml:space="preserve"> </w:t>
      </w:r>
      <w:r w:rsidRPr="0009085C">
        <w:t>and</w:t>
      </w:r>
      <w:r>
        <w:t xml:space="preserve"> </w:t>
      </w:r>
      <w:r w:rsidRPr="0009085C">
        <w:t>carers.</w:t>
      </w:r>
      <w:r w:rsidR="002C6F92">
        <w:rPr>
          <w:rStyle w:val="FootnoteReference"/>
        </w:rPr>
        <w:footnoteReference w:id="45"/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disability</w:t>
      </w:r>
      <w:r>
        <w:t xml:space="preserve"> </w:t>
      </w:r>
      <w:r w:rsidRPr="0009085C">
        <w:t>sector,</w:t>
      </w:r>
      <w:r>
        <w:t xml:space="preserve"> </w:t>
      </w:r>
      <w:r w:rsidRPr="0009085C">
        <w:t>standardised</w:t>
      </w:r>
      <w:r>
        <w:t xml:space="preserve"> </w:t>
      </w:r>
      <w:r w:rsidRPr="0009085C">
        <w:t>and</w:t>
      </w:r>
      <w:r>
        <w:t xml:space="preserve"> </w:t>
      </w:r>
      <w:r w:rsidRPr="0009085C">
        <w:t>non-sexual</w:t>
      </w:r>
      <w:r>
        <w:t xml:space="preserve"> </w:t>
      </w:r>
      <w:r w:rsidRPr="0009085C">
        <w:t>‘activities</w:t>
      </w:r>
      <w:r>
        <w:t xml:space="preserve"> </w:t>
      </w:r>
      <w:r w:rsidRPr="0009085C">
        <w:t>of</w:t>
      </w:r>
      <w:r>
        <w:t xml:space="preserve"> </w:t>
      </w:r>
      <w:r w:rsidRPr="0009085C">
        <w:t>daily</w:t>
      </w:r>
      <w:r>
        <w:t xml:space="preserve"> </w:t>
      </w:r>
      <w:r w:rsidRPr="0009085C">
        <w:t>living’</w:t>
      </w:r>
      <w:r>
        <w:t xml:space="preserve"> </w:t>
      </w:r>
      <w:r w:rsidRPr="0009085C">
        <w:t>are</w:t>
      </w:r>
      <w:r>
        <w:t xml:space="preserve"> </w:t>
      </w:r>
      <w:r w:rsidRPr="0009085C">
        <w:t>prioritised</w:t>
      </w:r>
      <w:r>
        <w:t xml:space="preserve"> </w:t>
      </w:r>
      <w:r w:rsidRPr="0009085C">
        <w:t>and</w:t>
      </w:r>
      <w:r>
        <w:t xml:space="preserve"> </w:t>
      </w:r>
      <w:r w:rsidRPr="0009085C">
        <w:t>funded,</w:t>
      </w:r>
      <w:r>
        <w:t xml:space="preserve"> </w:t>
      </w:r>
      <w:r w:rsidRPr="0009085C">
        <w:t>but</w:t>
      </w:r>
      <w:r>
        <w:t xml:space="preserve"> </w:t>
      </w:r>
      <w:r w:rsidRPr="0009085C">
        <w:t>the</w:t>
      </w:r>
      <w:r>
        <w:t xml:space="preserve"> </w:t>
      </w:r>
      <w:r w:rsidRPr="0009085C">
        <w:t>sensual</w:t>
      </w:r>
      <w:r>
        <w:t xml:space="preserve"> </w:t>
      </w:r>
      <w:r w:rsidRPr="0009085C">
        <w:t>or</w:t>
      </w:r>
      <w:r>
        <w:t xml:space="preserve"> </w:t>
      </w:r>
      <w:r w:rsidRPr="0009085C">
        <w:t>sexual</w:t>
      </w:r>
      <w:r>
        <w:t xml:space="preserve"> </w:t>
      </w:r>
      <w:r w:rsidRPr="0009085C">
        <w:t>desires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often</w:t>
      </w:r>
      <w:r>
        <w:t xml:space="preserve"> </w:t>
      </w:r>
      <w:r w:rsidRPr="0009085C">
        <w:t>disregarded.</w:t>
      </w:r>
      <w:r w:rsidR="002C6F92">
        <w:rPr>
          <w:rStyle w:val="FootnoteReference"/>
        </w:rPr>
        <w:footnoteReference w:id="46"/>
      </w:r>
      <w:r>
        <w:t xml:space="preserve"> </w:t>
      </w:r>
      <w:r w:rsidRPr="0009085C">
        <w:t>Privacy</w:t>
      </w:r>
      <w:r>
        <w:t xml:space="preserve"> </w:t>
      </w:r>
      <w:r w:rsidRPr="0009085C">
        <w:t>and</w:t>
      </w:r>
      <w:r>
        <w:t xml:space="preserve"> </w:t>
      </w:r>
      <w:r w:rsidRPr="0009085C">
        <w:t>opportunities</w:t>
      </w:r>
      <w:r>
        <w:t xml:space="preserve"> </w:t>
      </w:r>
      <w:r w:rsidRPr="0009085C">
        <w:t>for</w:t>
      </w:r>
      <w:r>
        <w:t xml:space="preserve"> </w:t>
      </w:r>
      <w:r w:rsidRPr="0009085C">
        <w:t>sex</w:t>
      </w:r>
      <w:r>
        <w:t xml:space="preserve"> </w:t>
      </w:r>
      <w:r w:rsidRPr="0009085C">
        <w:t>and</w:t>
      </w:r>
      <w:r>
        <w:t xml:space="preserve"> </w:t>
      </w:r>
      <w:r w:rsidRPr="0009085C">
        <w:t>relationship</w:t>
      </w:r>
      <w:r>
        <w:t xml:space="preserve"> </w:t>
      </w:r>
      <w:r w:rsidRPr="0009085C">
        <w:t>building</w:t>
      </w:r>
      <w:r>
        <w:t xml:space="preserve"> </w:t>
      </w:r>
      <w:r w:rsidRPr="0009085C">
        <w:t>are</w:t>
      </w:r>
      <w:r>
        <w:t xml:space="preserve"> </w:t>
      </w:r>
      <w:r w:rsidRPr="0009085C">
        <w:t>limited</w:t>
      </w:r>
      <w:r>
        <w:t xml:space="preserve"> </w:t>
      </w:r>
      <w:r w:rsidRPr="0009085C">
        <w:t>in</w:t>
      </w:r>
      <w:r>
        <w:t xml:space="preserve"> </w:t>
      </w:r>
      <w:r w:rsidRPr="0009085C">
        <w:t>such</w:t>
      </w:r>
      <w:r>
        <w:t xml:space="preserve"> </w:t>
      </w:r>
      <w:r w:rsidRPr="0009085C">
        <w:t>heavily</w:t>
      </w:r>
      <w:r>
        <w:t xml:space="preserve"> </w:t>
      </w:r>
      <w:r w:rsidRPr="0009085C">
        <w:t>regulated</w:t>
      </w:r>
      <w:r>
        <w:t xml:space="preserve"> </w:t>
      </w:r>
      <w:r w:rsidRPr="0009085C">
        <w:t>spaces.</w:t>
      </w:r>
      <w:r w:rsidR="007D0C0A">
        <w:rPr>
          <w:rStyle w:val="FootnoteReference"/>
        </w:rPr>
        <w:footnoteReference w:id="47"/>
      </w:r>
      <w:r>
        <w:t xml:space="preserve"> </w:t>
      </w:r>
      <w:r w:rsidRPr="0009085C">
        <w:t>Yet</w:t>
      </w:r>
      <w:r>
        <w:t xml:space="preserve"> </w:t>
      </w:r>
      <w:r w:rsidRPr="0009085C">
        <w:t>when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Australia</w:t>
      </w:r>
      <w:r>
        <w:t xml:space="preserve"> </w:t>
      </w:r>
      <w:r w:rsidRPr="0009085C">
        <w:t>were</w:t>
      </w:r>
      <w:r>
        <w:t xml:space="preserve"> </w:t>
      </w:r>
      <w:r w:rsidRPr="0009085C">
        <w:t>consulted</w:t>
      </w:r>
      <w:r>
        <w:t xml:space="preserve"> </w:t>
      </w:r>
      <w:r w:rsidRPr="0009085C">
        <w:t>on</w:t>
      </w:r>
      <w:r>
        <w:t xml:space="preserve"> </w:t>
      </w:r>
      <w:r w:rsidRPr="0009085C">
        <w:t>this</w:t>
      </w:r>
      <w:r>
        <w:t xml:space="preserve"> </w:t>
      </w:r>
      <w:r w:rsidRPr="0009085C">
        <w:t>topic,</w:t>
      </w:r>
      <w:r>
        <w:t xml:space="preserve"> </w:t>
      </w:r>
      <w:r w:rsidRPr="0009085C">
        <w:t>they</w:t>
      </w:r>
      <w:r>
        <w:t xml:space="preserve"> </w:t>
      </w:r>
      <w:r w:rsidRPr="0009085C">
        <w:t>asked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recognised</w:t>
      </w:r>
      <w:r>
        <w:t xml:space="preserve"> </w:t>
      </w:r>
      <w:r w:rsidRPr="0009085C">
        <w:t>as</w:t>
      </w:r>
      <w:r>
        <w:t xml:space="preserve"> </w:t>
      </w:r>
      <w:r w:rsidRPr="0009085C">
        <w:t>“people</w:t>
      </w:r>
      <w:r>
        <w:t xml:space="preserve"> </w:t>
      </w:r>
      <w:r w:rsidRPr="0009085C">
        <w:t>first,</w:t>
      </w:r>
      <w:r>
        <w:t xml:space="preserve"> </w:t>
      </w:r>
      <w:r w:rsidRPr="0009085C">
        <w:t>in</w:t>
      </w:r>
      <w:r>
        <w:t xml:space="preserve"> </w:t>
      </w:r>
      <w:r w:rsidRPr="0009085C">
        <w:t>need</w:t>
      </w:r>
      <w:r>
        <w:t xml:space="preserve"> </w:t>
      </w:r>
      <w:r w:rsidRPr="0009085C">
        <w:t>of</w:t>
      </w:r>
      <w:r>
        <w:t xml:space="preserve"> </w:t>
      </w:r>
      <w:r w:rsidRPr="0009085C">
        <w:t>relationships</w:t>
      </w:r>
      <w:r>
        <w:t xml:space="preserve"> </w:t>
      </w:r>
      <w:r w:rsidRPr="0009085C">
        <w:t>and</w:t>
      </w:r>
      <w:r>
        <w:t xml:space="preserve"> </w:t>
      </w:r>
      <w:r w:rsidRPr="0009085C">
        <w:t>…</w:t>
      </w:r>
      <w:r>
        <w:t xml:space="preserve"> </w:t>
      </w:r>
      <w:r w:rsidRPr="0009085C">
        <w:t>support</w:t>
      </w:r>
      <w:r>
        <w:t xml:space="preserve"> </w:t>
      </w:r>
      <w:r w:rsidRPr="0009085C">
        <w:t>to</w:t>
      </w:r>
      <w:r>
        <w:t xml:space="preserve"> </w:t>
      </w:r>
      <w:r w:rsidRPr="0009085C">
        <w:t>develop</w:t>
      </w:r>
      <w:r>
        <w:t xml:space="preserve"> </w:t>
      </w:r>
      <w:r w:rsidRPr="0009085C">
        <w:t>and</w:t>
      </w:r>
      <w:r>
        <w:t xml:space="preserve"> </w:t>
      </w:r>
      <w:r w:rsidRPr="0009085C">
        <w:t>maintain</w:t>
      </w:r>
      <w:r>
        <w:t xml:space="preserve"> </w:t>
      </w:r>
      <w:r w:rsidRPr="0009085C">
        <w:t>relationships</w:t>
      </w:r>
      <w:r>
        <w:t xml:space="preserve"> </w:t>
      </w:r>
      <w:r w:rsidRPr="0009085C">
        <w:t>including</w:t>
      </w:r>
      <w:r>
        <w:t xml:space="preserve"> </w:t>
      </w:r>
      <w:r w:rsidRPr="0009085C">
        <w:t>…</w:t>
      </w:r>
      <w:r>
        <w:t xml:space="preserve"> </w:t>
      </w:r>
      <w:r w:rsidRPr="0009085C">
        <w:t>more</w:t>
      </w:r>
      <w:r>
        <w:t xml:space="preserve"> </w:t>
      </w:r>
      <w:r w:rsidRPr="0009085C">
        <w:t>intimate</w:t>
      </w:r>
      <w:r>
        <w:t xml:space="preserve"> </w:t>
      </w:r>
      <w:r w:rsidRPr="0009085C">
        <w:t>relationships”.</w:t>
      </w:r>
      <w:r w:rsidR="007D0C0A">
        <w:rPr>
          <w:rStyle w:val="FootnoteReference"/>
        </w:rPr>
        <w:footnoteReference w:id="48"/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</w:t>
      </w:r>
      <w:r>
        <w:t xml:space="preserve"> </w:t>
      </w:r>
      <w:r w:rsidRPr="0009085C">
        <w:t>particular,</w:t>
      </w:r>
      <w:r>
        <w:t xml:space="preserve"> </w:t>
      </w:r>
      <w:r w:rsidRPr="0009085C">
        <w:t>the</w:t>
      </w:r>
      <w:r>
        <w:t xml:space="preserve"> </w:t>
      </w:r>
      <w:r w:rsidRPr="0009085C">
        <w:t>biggest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enjoyable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are</w:t>
      </w:r>
      <w:r>
        <w:t xml:space="preserve"> </w:t>
      </w:r>
      <w:r w:rsidRPr="0009085C">
        <w:t>biases</w:t>
      </w:r>
      <w:r>
        <w:t xml:space="preserve"> </w:t>
      </w:r>
      <w:r w:rsidRPr="0009085C">
        <w:t>held</w:t>
      </w:r>
      <w:r>
        <w:t xml:space="preserve"> </w:t>
      </w:r>
      <w:r w:rsidRPr="0009085C">
        <w:t>by</w:t>
      </w:r>
      <w:r>
        <w:t xml:space="preserve"> </w:t>
      </w:r>
      <w:r w:rsidRPr="0009085C">
        <w:t>others</w:t>
      </w:r>
      <w:r>
        <w:t xml:space="preserve"> </w:t>
      </w:r>
      <w:r w:rsidRPr="0009085C">
        <w:t>that</w:t>
      </w:r>
      <w:r>
        <w:t xml:space="preserve"> </w:t>
      </w:r>
      <w:r w:rsidRPr="0009085C">
        <w:t>lead</w:t>
      </w:r>
      <w:r>
        <w:t xml:space="preserve"> </w:t>
      </w:r>
      <w:r w:rsidRPr="0009085C">
        <w:t>to</w:t>
      </w:r>
      <w:r>
        <w:t xml:space="preserve"> </w:t>
      </w:r>
      <w:r w:rsidRPr="0009085C">
        <w:t>restrictions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expression.</w:t>
      </w:r>
      <w:r w:rsidR="007D0C0A">
        <w:rPr>
          <w:rStyle w:val="FootnoteReference"/>
        </w:rPr>
        <w:footnoteReference w:id="49"/>
      </w:r>
    </w:p>
    <w:p w14:paraId="72E09361" w14:textId="13E81390" w:rsidR="00841168" w:rsidRDefault="0009085C">
      <w:pPr>
        <w:pStyle w:val="BodyText"/>
      </w:pPr>
      <w:r w:rsidRPr="0009085C">
        <w:t>It</w:t>
      </w:r>
      <w:r>
        <w:t xml:space="preserve"> </w:t>
      </w:r>
      <w:r w:rsidRPr="0009085C">
        <w:t>is</w:t>
      </w:r>
      <w:r>
        <w:t xml:space="preserve"> </w:t>
      </w:r>
      <w:r w:rsidRPr="0009085C">
        <w:t>vital</w:t>
      </w:r>
      <w:r>
        <w:t xml:space="preserve"> </w:t>
      </w:r>
      <w:r w:rsidRPr="0009085C">
        <w:t>that</w:t>
      </w:r>
      <w:r>
        <w:t xml:space="preserve"> </w:t>
      </w:r>
      <w:r w:rsidRPr="0009085C">
        <w:t>girls,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diverse</w:t>
      </w:r>
      <w:r>
        <w:t xml:space="preserve"> </w:t>
      </w:r>
      <w:r w:rsidRPr="0009085C">
        <w:t>people</w:t>
      </w:r>
      <w:r>
        <w:t xml:space="preserve"> </w:t>
      </w:r>
      <w:r w:rsidRPr="0009085C">
        <w:t>are</w:t>
      </w:r>
      <w:r>
        <w:t xml:space="preserve"> </w:t>
      </w:r>
      <w:r w:rsidRPr="0009085C">
        <w:t>provided</w:t>
      </w:r>
      <w:r>
        <w:t xml:space="preserve"> </w:t>
      </w:r>
      <w:r w:rsidRPr="0009085C">
        <w:t>sufficient</w:t>
      </w:r>
      <w:r>
        <w:t xml:space="preserve"> </w:t>
      </w:r>
      <w:r w:rsidRPr="0009085C">
        <w:t>and</w:t>
      </w:r>
      <w:r>
        <w:t xml:space="preserve"> </w:t>
      </w:r>
      <w:r w:rsidRPr="0009085C">
        <w:t>relevant</w:t>
      </w:r>
      <w:r>
        <w:t xml:space="preserve"> </w:t>
      </w:r>
      <w:r w:rsidRPr="0009085C">
        <w:t>information</w:t>
      </w:r>
      <w:r>
        <w:t xml:space="preserve"> </w:t>
      </w:r>
      <w:r w:rsidRPr="0009085C">
        <w:t>and</w:t>
      </w:r>
      <w:r>
        <w:t xml:space="preserve"> </w:t>
      </w:r>
      <w:r w:rsidRPr="0009085C">
        <w:t>resources</w:t>
      </w:r>
      <w:r>
        <w:t xml:space="preserve"> </w:t>
      </w:r>
      <w:r w:rsidRPr="0009085C">
        <w:t>on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health,</w:t>
      </w:r>
      <w:r>
        <w:t xml:space="preserve"> </w:t>
      </w:r>
      <w:r w:rsidRPr="0009085C">
        <w:t>as</w:t>
      </w:r>
      <w:r>
        <w:t xml:space="preserve"> </w:t>
      </w:r>
      <w:r w:rsidRPr="0009085C">
        <w:t>this</w:t>
      </w:r>
      <w:r>
        <w:t xml:space="preserve"> </w:t>
      </w:r>
      <w:r w:rsidRPr="0009085C">
        <w:t>directly</w:t>
      </w:r>
      <w:r>
        <w:t xml:space="preserve"> </w:t>
      </w:r>
      <w:r w:rsidRPr="0009085C">
        <w:t>relates</w:t>
      </w:r>
      <w:r>
        <w:t xml:space="preserve"> </w:t>
      </w:r>
      <w:r w:rsidRPr="0009085C">
        <w:t>to</w:t>
      </w:r>
      <w:r>
        <w:t xml:space="preserve"> </w:t>
      </w:r>
      <w:r w:rsidRPr="0009085C">
        <w:t>their</w:t>
      </w:r>
      <w:r>
        <w:t xml:space="preserve"> </w:t>
      </w:r>
      <w:r w:rsidRPr="0009085C">
        <w:t>individual</w:t>
      </w:r>
      <w:r>
        <w:t xml:space="preserve"> </w:t>
      </w:r>
      <w:r w:rsidRPr="0009085C">
        <w:t>agency.</w:t>
      </w:r>
      <w:r w:rsidR="009C6F82">
        <w:rPr>
          <w:rStyle w:val="FootnoteReference"/>
        </w:rPr>
        <w:footnoteReference w:id="50"/>
      </w:r>
      <w:r>
        <w:t xml:space="preserve"> </w:t>
      </w:r>
      <w:r w:rsidRPr="0009085C">
        <w:t>Access</w:t>
      </w:r>
      <w:r>
        <w:t xml:space="preserve"> </w:t>
      </w:r>
      <w:r w:rsidRPr="0009085C">
        <w:t>to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sexuality</w:t>
      </w:r>
      <w:r>
        <w:t xml:space="preserve"> </w:t>
      </w:r>
      <w:r w:rsidRPr="0009085C">
        <w:t>education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gendered</w:t>
      </w:r>
      <w:r>
        <w:t xml:space="preserve"> </w:t>
      </w:r>
      <w:r w:rsidRPr="0009085C">
        <w:t>issue,</w:t>
      </w:r>
      <w:r>
        <w:t xml:space="preserve"> </w:t>
      </w:r>
      <w:r w:rsidRPr="0009085C">
        <w:t>with</w:t>
      </w:r>
      <w:r>
        <w:t xml:space="preserve"> </w:t>
      </w:r>
      <w:r w:rsidRPr="0009085C">
        <w:t>information</w:t>
      </w:r>
      <w:r>
        <w:t xml:space="preserve"> </w:t>
      </w:r>
      <w:r w:rsidRPr="0009085C">
        <w:t>and</w:t>
      </w:r>
      <w:r>
        <w:t xml:space="preserve"> </w:t>
      </w:r>
      <w:r w:rsidRPr="0009085C">
        <w:t>research</w:t>
      </w:r>
      <w:r>
        <w:t xml:space="preserve"> </w:t>
      </w:r>
      <w:r w:rsidRPr="0009085C">
        <w:t>commonly</w:t>
      </w:r>
      <w:r>
        <w:t xml:space="preserve"> </w:t>
      </w:r>
      <w:r w:rsidRPr="0009085C">
        <w:t>more</w:t>
      </w:r>
      <w:r>
        <w:t xml:space="preserve"> </w:t>
      </w:r>
      <w:r w:rsidRPr="0009085C">
        <w:t>available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sexuality</w:t>
      </w:r>
      <w:r>
        <w:t xml:space="preserve"> </w:t>
      </w:r>
      <w:r w:rsidRPr="0009085C">
        <w:t>of</w:t>
      </w:r>
      <w:r>
        <w:t xml:space="preserve"> </w:t>
      </w:r>
      <w:r w:rsidRPr="0009085C">
        <w:t>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9C6F82">
        <w:rPr>
          <w:rStyle w:val="FootnoteReference"/>
        </w:rPr>
        <w:footnoteReference w:id="51"/>
      </w:r>
      <w:r>
        <w:t xml:space="preserve"> </w:t>
      </w:r>
      <w:r w:rsidRPr="0009085C">
        <w:t>There</w:t>
      </w:r>
      <w:r>
        <w:t xml:space="preserve"> </w:t>
      </w:r>
      <w:r w:rsidRPr="0009085C">
        <w:t>is</w:t>
      </w:r>
      <w:r>
        <w:t xml:space="preserve"> </w:t>
      </w:r>
      <w:r w:rsidRPr="0009085C">
        <w:t>even</w:t>
      </w:r>
      <w:r>
        <w:t xml:space="preserve"> </w:t>
      </w:r>
      <w:r w:rsidRPr="0009085C">
        <w:t>less</w:t>
      </w:r>
      <w:r>
        <w:t xml:space="preserve"> </w:t>
      </w:r>
      <w:r w:rsidRPr="0009085C">
        <w:t>information</w:t>
      </w:r>
      <w:r>
        <w:t xml:space="preserve"> </w:t>
      </w:r>
      <w:r w:rsidRPr="0009085C">
        <w:t>available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needs</w:t>
      </w:r>
      <w:r>
        <w:t xml:space="preserve"> </w:t>
      </w:r>
      <w:r w:rsidRPr="0009085C">
        <w:t>of</w:t>
      </w:r>
      <w:r>
        <w:t xml:space="preserve"> </w:t>
      </w:r>
      <w:r w:rsidRPr="0009085C">
        <w:t>trans</w:t>
      </w:r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diverse</w:t>
      </w:r>
      <w:r>
        <w:t xml:space="preserve"> </w:t>
      </w:r>
      <w:r w:rsidRPr="0009085C">
        <w:t>people.</w:t>
      </w:r>
      <w:r w:rsidR="00C148D5">
        <w:rPr>
          <w:rStyle w:val="FootnoteReference"/>
        </w:rPr>
        <w:footnoteReference w:id="52"/>
      </w:r>
      <w:r>
        <w:t xml:space="preserve"> </w:t>
      </w:r>
      <w:r w:rsidRPr="0009085C">
        <w:t>When</w:t>
      </w:r>
      <w:r>
        <w:t xml:space="preserve"> </w:t>
      </w:r>
      <w:r w:rsidRPr="0009085C">
        <w:t>information</w:t>
      </w:r>
      <w:r>
        <w:t xml:space="preserve"> </w:t>
      </w:r>
      <w:r w:rsidRPr="0009085C">
        <w:t>is</w:t>
      </w:r>
      <w:r>
        <w:t xml:space="preserve"> </w:t>
      </w:r>
      <w:r w:rsidRPr="0009085C">
        <w:t>available</w:t>
      </w:r>
      <w:r>
        <w:t xml:space="preserve"> </w:t>
      </w:r>
      <w:r w:rsidRPr="0009085C">
        <w:t>on</w:t>
      </w:r>
      <w:r w:rsidR="006F389B">
        <w:t> 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it</w:t>
      </w:r>
      <w:r>
        <w:t xml:space="preserve"> </w:t>
      </w:r>
      <w:r w:rsidRPr="0009085C">
        <w:t>is</w:t>
      </w:r>
      <w:r>
        <w:t xml:space="preserve"> </w:t>
      </w:r>
      <w:r w:rsidRPr="0009085C">
        <w:t>often</w:t>
      </w:r>
      <w:r>
        <w:t xml:space="preserve"> </w:t>
      </w:r>
      <w:r w:rsidRPr="0009085C">
        <w:t>not</w:t>
      </w:r>
      <w:r>
        <w:t xml:space="preserve"> </w:t>
      </w:r>
      <w:r w:rsidRPr="0009085C">
        <w:t>in</w:t>
      </w:r>
      <w:r>
        <w:t xml:space="preserve"> </w:t>
      </w:r>
      <w:r w:rsidRPr="0009085C">
        <w:t>accessible</w:t>
      </w:r>
      <w:r>
        <w:t xml:space="preserve"> </w:t>
      </w:r>
      <w:r w:rsidRPr="0009085C">
        <w:t>formats.</w:t>
      </w:r>
      <w:r w:rsidR="00C148D5">
        <w:rPr>
          <w:rStyle w:val="FootnoteReference"/>
        </w:rPr>
        <w:footnoteReference w:id="53"/>
      </w:r>
    </w:p>
    <w:p w14:paraId="36A52CEB" w14:textId="759CF837" w:rsidR="00841168" w:rsidRDefault="0009085C">
      <w:pPr>
        <w:pStyle w:val="BodyText"/>
      </w:pPr>
      <w:r w:rsidRPr="0009085C">
        <w:t>Many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made</w:t>
      </w:r>
      <w:r>
        <w:t xml:space="preserve"> </w:t>
      </w:r>
      <w:r w:rsidRPr="0009085C">
        <w:t>dependent</w:t>
      </w:r>
      <w:r>
        <w:t xml:space="preserve"> </w:t>
      </w:r>
      <w:r w:rsidRPr="0009085C">
        <w:t>on</w:t>
      </w:r>
      <w:r>
        <w:t xml:space="preserve"> </w:t>
      </w:r>
      <w:r w:rsidRPr="0009085C">
        <w:t>others</w:t>
      </w:r>
      <w:r>
        <w:t xml:space="preserve"> </w:t>
      </w:r>
      <w:r w:rsidRPr="0009085C">
        <w:t>to</w:t>
      </w:r>
      <w:r>
        <w:t xml:space="preserve"> </w:t>
      </w:r>
      <w:r w:rsidRPr="0009085C">
        <w:t>advise</w:t>
      </w:r>
      <w:r>
        <w:t xml:space="preserve"> </w:t>
      </w:r>
      <w:r w:rsidRPr="0009085C">
        <w:t>them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and</w:t>
      </w:r>
      <w:r>
        <w:t xml:space="preserve"> </w:t>
      </w:r>
      <w:r w:rsidRPr="0009085C">
        <w:t>what</w:t>
      </w:r>
      <w:r>
        <w:t xml:space="preserve"> </w:t>
      </w:r>
      <w:r w:rsidRPr="0009085C">
        <w:t>this</w:t>
      </w:r>
      <w:r>
        <w:t xml:space="preserve"> </w:t>
      </w:r>
      <w:r w:rsidRPr="0009085C">
        <w:t>means</w:t>
      </w:r>
      <w:r>
        <w:t xml:space="preserve"> </w:t>
      </w:r>
      <w:r w:rsidRPr="0009085C">
        <w:t>in</w:t>
      </w:r>
      <w:r>
        <w:t xml:space="preserve"> </w:t>
      </w:r>
      <w:r w:rsidRPr="0009085C">
        <w:t>practice.</w:t>
      </w:r>
      <w:r>
        <w:t xml:space="preserve"> </w:t>
      </w:r>
      <w:r w:rsidRPr="0009085C">
        <w:t>When</w:t>
      </w:r>
      <w:r>
        <w:t xml:space="preserve"> </w:t>
      </w:r>
      <w:r w:rsidRPr="0009085C">
        <w:t>family</w:t>
      </w:r>
      <w:r>
        <w:t xml:space="preserve"> </w:t>
      </w:r>
      <w:r w:rsidRPr="0009085C">
        <w:t>and</w:t>
      </w:r>
      <w:r>
        <w:t xml:space="preserve"> </w:t>
      </w:r>
      <w:r w:rsidRPr="0009085C">
        <w:t>carers</w:t>
      </w:r>
      <w:r>
        <w:t xml:space="preserve"> </w:t>
      </w:r>
      <w:r w:rsidRPr="0009085C">
        <w:t>avoid</w:t>
      </w:r>
      <w:r>
        <w:t xml:space="preserve"> </w:t>
      </w:r>
      <w:r w:rsidRPr="0009085C">
        <w:t>discussing</w:t>
      </w:r>
      <w:r>
        <w:t xml:space="preserve"> </w:t>
      </w:r>
      <w:r w:rsidRPr="0009085C">
        <w:t>this</w:t>
      </w:r>
      <w:r>
        <w:t xml:space="preserve"> </w:t>
      </w:r>
      <w:r w:rsidRPr="0009085C">
        <w:t>topic,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may</w:t>
      </w:r>
      <w:r>
        <w:t xml:space="preserve"> </w:t>
      </w:r>
      <w:r w:rsidRPr="0009085C">
        <w:t>remain</w:t>
      </w:r>
      <w:r>
        <w:t xml:space="preserve"> </w:t>
      </w:r>
      <w:r w:rsidRPr="0009085C">
        <w:t>unaware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human</w:t>
      </w:r>
      <w:r>
        <w:t xml:space="preserve"> </w:t>
      </w:r>
      <w:r w:rsidRPr="0009085C">
        <w:t>rights.</w:t>
      </w:r>
      <w:r w:rsidR="00EB7BA0">
        <w:rPr>
          <w:rStyle w:val="FootnoteReference"/>
        </w:rPr>
        <w:footnoteReference w:id="54"/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more</w:t>
      </w:r>
      <w:r>
        <w:t xml:space="preserve"> </w:t>
      </w:r>
      <w:r w:rsidRPr="0009085C">
        <w:t>likely</w:t>
      </w:r>
      <w:r>
        <w:t xml:space="preserve"> </w:t>
      </w:r>
      <w:r w:rsidRPr="0009085C">
        <w:t>to</w:t>
      </w:r>
      <w:r>
        <w:t xml:space="preserve"> </w:t>
      </w:r>
      <w:r w:rsidRPr="0009085C">
        <w:t>source</w:t>
      </w:r>
      <w:r>
        <w:t xml:space="preserve"> </w:t>
      </w:r>
      <w:r w:rsidRPr="0009085C">
        <w:t>information</w:t>
      </w:r>
      <w:r>
        <w:t xml:space="preserve"> </w:t>
      </w:r>
      <w:r w:rsidRPr="0009085C">
        <w:t>about</w:t>
      </w:r>
      <w:r>
        <w:t xml:space="preserve"> </w:t>
      </w:r>
      <w:r w:rsidRPr="0009085C">
        <w:t>sex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from</w:t>
      </w:r>
      <w:r>
        <w:t xml:space="preserve"> </w:t>
      </w:r>
      <w:r w:rsidRPr="0009085C">
        <w:t>families</w:t>
      </w:r>
      <w:r>
        <w:t xml:space="preserve"> </w:t>
      </w:r>
      <w:r w:rsidRPr="0009085C">
        <w:t>and</w:t>
      </w:r>
      <w:r>
        <w:t xml:space="preserve"> </w:t>
      </w:r>
      <w:r w:rsidRPr="0009085C">
        <w:t>carers</w:t>
      </w:r>
      <w:r>
        <w:t xml:space="preserve"> </w:t>
      </w:r>
      <w:r w:rsidRPr="0009085C">
        <w:t>compared</w:t>
      </w:r>
      <w:r>
        <w:t xml:space="preserve"> </w:t>
      </w:r>
      <w:r w:rsidRPr="0009085C">
        <w:t>to</w:t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disabilities.</w:t>
      </w:r>
      <w:r w:rsidR="00D83140">
        <w:rPr>
          <w:rStyle w:val="FootnoteReference"/>
        </w:rPr>
        <w:footnoteReference w:id="55"/>
      </w:r>
      <w:r w:rsidR="00B01433">
        <w:t xml:space="preserve"> </w:t>
      </w:r>
      <w:r w:rsidRPr="0009085C">
        <w:t>This</w:t>
      </w:r>
      <w:r>
        <w:t xml:space="preserve"> </w:t>
      </w:r>
      <w:r w:rsidRPr="0009085C">
        <w:lastRenderedPageBreak/>
        <w:t>increases</w:t>
      </w:r>
      <w:r>
        <w:t xml:space="preserve"> </w:t>
      </w:r>
      <w:r w:rsidRPr="0009085C">
        <w:t>the</w:t>
      </w:r>
      <w:r>
        <w:t xml:space="preserve"> </w:t>
      </w:r>
      <w:r w:rsidRPr="0009085C">
        <w:t>power</w:t>
      </w:r>
      <w:r>
        <w:t xml:space="preserve"> </w:t>
      </w:r>
      <w:r w:rsidRPr="0009085C">
        <w:t>of</w:t>
      </w:r>
      <w:r>
        <w:t xml:space="preserve"> </w:t>
      </w:r>
      <w:r w:rsidRPr="0009085C">
        <w:t>family</w:t>
      </w:r>
      <w:r>
        <w:t xml:space="preserve"> </w:t>
      </w:r>
      <w:r w:rsidRPr="0009085C">
        <w:t>and</w:t>
      </w:r>
      <w:r>
        <w:t xml:space="preserve"> </w:t>
      </w:r>
      <w:r w:rsidRPr="0009085C">
        <w:t>carers</w:t>
      </w:r>
      <w:r>
        <w:t xml:space="preserve"> </w:t>
      </w:r>
      <w:r w:rsidRPr="0009085C">
        <w:t>to</w:t>
      </w:r>
      <w:r>
        <w:t xml:space="preserve"> </w:t>
      </w:r>
      <w:r w:rsidRPr="0009085C">
        <w:t>act</w:t>
      </w:r>
      <w:r>
        <w:t xml:space="preserve"> </w:t>
      </w:r>
      <w:r w:rsidRPr="0009085C">
        <w:t>as</w:t>
      </w:r>
      <w:r>
        <w:t xml:space="preserve"> </w:t>
      </w:r>
      <w:r w:rsidRPr="0009085C">
        <w:t>information</w:t>
      </w:r>
      <w:r>
        <w:t xml:space="preserve"> </w:t>
      </w:r>
      <w:proofErr w:type="gramStart"/>
      <w:r w:rsidRPr="0009085C">
        <w:t>gatekeepers,</w:t>
      </w:r>
      <w:r>
        <w:t xml:space="preserve"> </w:t>
      </w:r>
      <w:r w:rsidRPr="0009085C">
        <w:t>and</w:t>
      </w:r>
      <w:proofErr w:type="gramEnd"/>
      <w:r>
        <w:t xml:space="preserve"> </w:t>
      </w:r>
      <w:r w:rsidRPr="0009085C">
        <w:t>demonstrates</w:t>
      </w:r>
      <w:r>
        <w:t xml:space="preserve"> </w:t>
      </w:r>
      <w:r w:rsidRPr="0009085C">
        <w:t>the</w:t>
      </w:r>
      <w:r>
        <w:t xml:space="preserve"> </w:t>
      </w:r>
      <w:r w:rsidRPr="0009085C">
        <w:t>need</w:t>
      </w:r>
      <w:r>
        <w:t xml:space="preserve"> </w:t>
      </w:r>
      <w:r w:rsidRPr="0009085C">
        <w:t>for</w:t>
      </w:r>
      <w:r>
        <w:t xml:space="preserve"> </w:t>
      </w:r>
      <w:r w:rsidRPr="0009085C">
        <w:t>open</w:t>
      </w:r>
      <w:r>
        <w:t xml:space="preserve"> </w:t>
      </w:r>
      <w:r w:rsidRPr="0009085C">
        <w:t>and</w:t>
      </w:r>
      <w:r>
        <w:t xml:space="preserve"> </w:t>
      </w:r>
      <w:r w:rsidRPr="0009085C">
        <w:t>honest</w:t>
      </w:r>
      <w:r>
        <w:t xml:space="preserve"> </w:t>
      </w:r>
      <w:r w:rsidRPr="0009085C">
        <w:t>conversations</w:t>
      </w:r>
      <w:r>
        <w:t xml:space="preserve"> </w:t>
      </w:r>
      <w:r w:rsidRPr="0009085C">
        <w:t>on</w:t>
      </w:r>
      <w:r>
        <w:t xml:space="preserve"> </w:t>
      </w:r>
      <w:r w:rsidRPr="0009085C">
        <w:t>this</w:t>
      </w:r>
      <w:r>
        <w:t xml:space="preserve"> </w:t>
      </w:r>
      <w:r w:rsidRPr="0009085C">
        <w:t>topic.</w:t>
      </w:r>
      <w:r w:rsidR="008D5E5F">
        <w:rPr>
          <w:rStyle w:val="FootnoteReference"/>
        </w:rPr>
        <w:footnoteReference w:id="56"/>
      </w:r>
    </w:p>
    <w:p w14:paraId="4AEF05C8" w14:textId="30F0F25C" w:rsidR="00841168" w:rsidRDefault="0009085C">
      <w:pPr>
        <w:pStyle w:val="BodyText"/>
      </w:pPr>
      <w:r w:rsidRPr="0009085C">
        <w:t>Already,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face</w:t>
      </w:r>
      <w:r>
        <w:t xml:space="preserve"> </w:t>
      </w:r>
      <w:r w:rsidRPr="0009085C">
        <w:t>intersecting</w:t>
      </w:r>
      <w:r>
        <w:t xml:space="preserve"> </w:t>
      </w:r>
      <w:r w:rsidRPr="0009085C">
        <w:t>structural</w:t>
      </w:r>
      <w:r>
        <w:t xml:space="preserve"> </w:t>
      </w:r>
      <w:r w:rsidRPr="0009085C">
        <w:t>stigma</w:t>
      </w:r>
      <w:r>
        <w:t xml:space="preserve"> </w:t>
      </w:r>
      <w:r w:rsidRPr="0009085C">
        <w:t>and</w:t>
      </w:r>
      <w:r>
        <w:t xml:space="preserve"> </w:t>
      </w:r>
      <w:r w:rsidRPr="0009085C">
        <w:t>marginalisation</w:t>
      </w:r>
      <w:r>
        <w:t xml:space="preserve"> </w:t>
      </w:r>
      <w:r w:rsidRPr="0009085C">
        <w:t>in</w:t>
      </w:r>
      <w:r>
        <w:t xml:space="preserve"> </w:t>
      </w:r>
      <w:r w:rsidRPr="0009085C">
        <w:t>violation</w:t>
      </w:r>
      <w:r>
        <w:t xml:space="preserve"> </w:t>
      </w:r>
      <w:r w:rsidRPr="0009085C">
        <w:t>of</w:t>
      </w:r>
      <w:r>
        <w:t xml:space="preserve"> </w:t>
      </w:r>
      <w:r w:rsidRPr="0009085C">
        <w:t>their</w:t>
      </w:r>
      <w:r>
        <w:t xml:space="preserve"> </w:t>
      </w:r>
      <w:r w:rsidRPr="0009085C">
        <w:t>human</w:t>
      </w:r>
      <w:r>
        <w:t xml:space="preserve"> </w:t>
      </w:r>
      <w:r w:rsidRPr="0009085C">
        <w:t>rights.</w:t>
      </w:r>
      <w:r w:rsidR="008D5E5F">
        <w:rPr>
          <w:rStyle w:val="FootnoteReference"/>
        </w:rPr>
        <w:footnoteReference w:id="57"/>
      </w:r>
      <w:r>
        <w:t xml:space="preserve"> </w:t>
      </w:r>
      <w:r w:rsidRPr="0009085C">
        <w:t>Yet</w:t>
      </w:r>
      <w:r>
        <w:t xml:space="preserve"> </w:t>
      </w:r>
      <w:r w:rsidRPr="0009085C">
        <w:t>the</w:t>
      </w:r>
      <w:r>
        <w:t xml:space="preserve"> </w:t>
      </w:r>
      <w:r w:rsidRPr="0009085C">
        <w:t>realisation</w:t>
      </w:r>
      <w:r>
        <w:t xml:space="preserve"> </w:t>
      </w:r>
      <w:r w:rsidRPr="0009085C">
        <w:t>of</w:t>
      </w:r>
      <w:r>
        <w:t xml:space="preserve"> </w:t>
      </w:r>
      <w:r w:rsidRPr="0009085C">
        <w:t>human</w:t>
      </w:r>
      <w:r>
        <w:t xml:space="preserve"> </w:t>
      </w:r>
      <w:r w:rsidRPr="0009085C">
        <w:t>rights</w:t>
      </w:r>
      <w:r>
        <w:t xml:space="preserve"> </w:t>
      </w:r>
      <w:r w:rsidRPr="0009085C">
        <w:t>is</w:t>
      </w:r>
      <w:r>
        <w:t xml:space="preserve"> </w:t>
      </w:r>
      <w:r w:rsidRPr="0009085C">
        <w:t>directly</w:t>
      </w:r>
      <w:r>
        <w:t xml:space="preserve"> </w:t>
      </w:r>
      <w:r w:rsidRPr="0009085C">
        <w:t>connected</w:t>
      </w:r>
      <w:r>
        <w:t xml:space="preserve"> </w:t>
      </w:r>
      <w:r w:rsidRPr="0009085C">
        <w:t>to</w:t>
      </w:r>
      <w:r w:rsidR="006F389B">
        <w:t> </w:t>
      </w:r>
      <w:r w:rsidRPr="0009085C">
        <w:t>one’s</w:t>
      </w:r>
      <w:r>
        <w:t xml:space="preserve"> </w:t>
      </w:r>
      <w:r w:rsidRPr="0009085C">
        <w:t>health.</w:t>
      </w:r>
      <w:r w:rsidR="008D5E5F">
        <w:rPr>
          <w:rStyle w:val="FootnoteReference"/>
        </w:rPr>
        <w:footnoteReference w:id="58"/>
      </w:r>
      <w:r>
        <w:t xml:space="preserve"> </w:t>
      </w:r>
      <w:r w:rsidRPr="0009085C">
        <w:t>Social</w:t>
      </w:r>
      <w:r>
        <w:t xml:space="preserve"> </w:t>
      </w:r>
      <w:r w:rsidRPr="0009085C">
        <w:t>support,</w:t>
      </w:r>
      <w:r>
        <w:t xml:space="preserve"> </w:t>
      </w:r>
      <w:r w:rsidRPr="0009085C">
        <w:t>sexuality</w:t>
      </w:r>
      <w:r>
        <w:t xml:space="preserve"> </w:t>
      </w:r>
      <w:r w:rsidRPr="0009085C">
        <w:t>education</w:t>
      </w:r>
      <w:r>
        <w:t xml:space="preserve"> </w:t>
      </w:r>
      <w:r w:rsidRPr="0009085C">
        <w:t>and</w:t>
      </w:r>
      <w:r>
        <w:t xml:space="preserve"> </w:t>
      </w:r>
      <w:r w:rsidRPr="0009085C">
        <w:t>self-advocacy</w:t>
      </w:r>
      <w:r>
        <w:t xml:space="preserve"> </w:t>
      </w:r>
      <w:r w:rsidRPr="0009085C">
        <w:t>are</w:t>
      </w:r>
      <w:r>
        <w:t xml:space="preserve"> </w:t>
      </w:r>
      <w:r w:rsidRPr="0009085C">
        <w:t>the</w:t>
      </w:r>
      <w:r>
        <w:t xml:space="preserve"> </w:t>
      </w:r>
      <w:r w:rsidRPr="0009085C">
        <w:t>strongest</w:t>
      </w:r>
      <w:r>
        <w:t xml:space="preserve"> </w:t>
      </w:r>
      <w:r w:rsidRPr="0009085C">
        <w:t>factors</w:t>
      </w:r>
      <w:r>
        <w:t xml:space="preserve"> </w:t>
      </w:r>
      <w:r w:rsidRPr="0009085C">
        <w:t>in</w:t>
      </w:r>
      <w:r>
        <w:t xml:space="preserve"> </w:t>
      </w:r>
      <w:r w:rsidRPr="0009085C">
        <w:t>increasing</w:t>
      </w:r>
      <w:r>
        <w:t xml:space="preserve"> </w:t>
      </w:r>
      <w:r w:rsidRPr="0009085C">
        <w:t>sexual</w:t>
      </w:r>
      <w:r>
        <w:t xml:space="preserve"> </w:t>
      </w:r>
      <w:r w:rsidRPr="0009085C">
        <w:t>agency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emphasising</w:t>
      </w:r>
      <w:r>
        <w:t xml:space="preserve"> </w:t>
      </w:r>
      <w:r w:rsidRPr="0009085C">
        <w:t>the</w:t>
      </w:r>
      <w:r>
        <w:t xml:space="preserve"> </w:t>
      </w:r>
      <w:r w:rsidRPr="0009085C">
        <w:t>need</w:t>
      </w:r>
      <w:r>
        <w:t xml:space="preserve"> </w:t>
      </w:r>
      <w:r w:rsidRPr="0009085C">
        <w:t>for</w:t>
      </w:r>
      <w:r>
        <w:t xml:space="preserve"> </w:t>
      </w:r>
      <w:r w:rsidRPr="0009085C">
        <w:t>this</w:t>
      </w:r>
      <w:r>
        <w:t xml:space="preserve"> </w:t>
      </w:r>
      <w:r w:rsidRPr="0009085C">
        <w:t>group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leading</w:t>
      </w:r>
      <w:r>
        <w:t xml:space="preserve"> </w:t>
      </w:r>
      <w:r w:rsidRPr="0009085C">
        <w:t>and</w:t>
      </w:r>
      <w:r>
        <w:t xml:space="preserve"> </w:t>
      </w:r>
      <w:r w:rsidRPr="0009085C">
        <w:t>involved</w:t>
      </w:r>
      <w:r>
        <w:t xml:space="preserve"> </w:t>
      </w:r>
      <w:r w:rsidRPr="0009085C">
        <w:t>in</w:t>
      </w:r>
      <w:r>
        <w:t xml:space="preserve"> </w:t>
      </w:r>
      <w:r w:rsidRPr="0009085C">
        <w:t>discussions</w:t>
      </w:r>
      <w:r>
        <w:t xml:space="preserve"> </w:t>
      </w:r>
      <w:r w:rsidRPr="0009085C">
        <w:t>around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rights.</w:t>
      </w:r>
      <w:r w:rsidR="005515B6">
        <w:rPr>
          <w:rStyle w:val="FootnoteReference"/>
        </w:rPr>
        <w:footnoteReference w:id="59"/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disabilities,</w:t>
      </w:r>
      <w:r>
        <w:t xml:space="preserve"> </w:t>
      </w:r>
      <w:r w:rsidRPr="0009085C">
        <w:t>for</w:t>
      </w:r>
      <w:r>
        <w:t xml:space="preserve"> </w:t>
      </w:r>
      <w:r w:rsidRPr="0009085C">
        <w:t>example,</w:t>
      </w:r>
      <w:r>
        <w:t xml:space="preserve"> </w:t>
      </w:r>
      <w:r w:rsidRPr="0009085C">
        <w:t>have</w:t>
      </w:r>
      <w:r>
        <w:t xml:space="preserve"> </w:t>
      </w:r>
      <w:r w:rsidRPr="0009085C">
        <w:t>many</w:t>
      </w:r>
      <w:r>
        <w:t xml:space="preserve"> </w:t>
      </w:r>
      <w:r w:rsidRPr="0009085C">
        <w:t>ideas</w:t>
      </w:r>
      <w:r>
        <w:t xml:space="preserve"> </w:t>
      </w:r>
      <w:r w:rsidRPr="0009085C">
        <w:t>for</w:t>
      </w:r>
      <w:r>
        <w:t xml:space="preserve"> </w:t>
      </w:r>
      <w:r w:rsidRPr="0009085C">
        <w:t>increasing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knowledge</w:t>
      </w:r>
      <w:r>
        <w:t xml:space="preserve"> </w:t>
      </w:r>
      <w:r w:rsidRPr="0009085C">
        <w:t>and</w:t>
      </w:r>
      <w:r>
        <w:t xml:space="preserve"> </w:t>
      </w:r>
      <w:r w:rsidRPr="0009085C">
        <w:t>have</w:t>
      </w:r>
      <w:r>
        <w:t xml:space="preserve"> </w:t>
      </w:r>
      <w:r w:rsidRPr="0009085C">
        <w:t>a</w:t>
      </w:r>
      <w:r>
        <w:t xml:space="preserve"> </w:t>
      </w:r>
      <w:r w:rsidRPr="0009085C">
        <w:t>lot</w:t>
      </w:r>
      <w:r>
        <w:t xml:space="preserve"> </w:t>
      </w:r>
      <w:r w:rsidRPr="0009085C">
        <w:t>of</w:t>
      </w:r>
      <w:r>
        <w:t xml:space="preserve"> </w:t>
      </w:r>
      <w:r w:rsidRPr="0009085C">
        <w:t>skills</w:t>
      </w:r>
      <w:r>
        <w:t xml:space="preserve"> </w:t>
      </w:r>
      <w:r w:rsidRPr="0009085C">
        <w:t>and</w:t>
      </w:r>
      <w:r>
        <w:t xml:space="preserve"> </w:t>
      </w:r>
      <w:r w:rsidRPr="0009085C">
        <w:t>knowledge</w:t>
      </w:r>
      <w:r>
        <w:t xml:space="preserve"> </w:t>
      </w:r>
      <w:r w:rsidRPr="0009085C">
        <w:t>to</w:t>
      </w:r>
      <w:r>
        <w:t xml:space="preserve"> </w:t>
      </w:r>
      <w:r w:rsidRPr="0009085C">
        <w:t>offer</w:t>
      </w:r>
      <w:r>
        <w:t xml:space="preserve"> </w:t>
      </w:r>
      <w:r w:rsidRPr="0009085C">
        <w:t>as</w:t>
      </w:r>
      <w:r>
        <w:t xml:space="preserve"> </w:t>
      </w:r>
      <w:r w:rsidRPr="0009085C">
        <w:t>peer</w:t>
      </w:r>
      <w:r>
        <w:t xml:space="preserve"> </w:t>
      </w:r>
      <w:r w:rsidRPr="0009085C">
        <w:t>educators.</w:t>
      </w:r>
      <w:r w:rsidR="00185CA8">
        <w:rPr>
          <w:rStyle w:val="FootnoteReference"/>
        </w:rPr>
        <w:footnoteReference w:id="60"/>
      </w:r>
    </w:p>
    <w:p w14:paraId="5B95180D" w14:textId="11D5F9CD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argues</w:t>
      </w:r>
      <w:r>
        <w:t xml:space="preserve"> </w:t>
      </w:r>
      <w:r w:rsidRPr="0009085C">
        <w:t>that</w:t>
      </w:r>
      <w:r>
        <w:t xml:space="preserve"> </w:t>
      </w:r>
      <w:r w:rsidRPr="0009085C">
        <w:t>the</w:t>
      </w:r>
      <w:r>
        <w:t xml:space="preserve"> </w:t>
      </w:r>
      <w:r w:rsidRPr="0009085C">
        <w:t>use</w:t>
      </w:r>
      <w:r>
        <w:t xml:space="preserve"> </w:t>
      </w:r>
      <w:r w:rsidRPr="0009085C">
        <w:t>of</w:t>
      </w:r>
      <w:r>
        <w:t xml:space="preserve"> </w:t>
      </w:r>
      <w:r w:rsidRPr="0009085C">
        <w:t>a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rights</w:t>
      </w:r>
      <w:r>
        <w:t xml:space="preserve"> </w:t>
      </w:r>
      <w:r w:rsidRPr="0009085C">
        <w:t>framework</w:t>
      </w:r>
      <w:r>
        <w:t xml:space="preserve"> </w:t>
      </w:r>
      <w:r w:rsidRPr="0009085C">
        <w:t>alone</w:t>
      </w:r>
      <w:r>
        <w:t xml:space="preserve"> </w:t>
      </w:r>
      <w:r w:rsidRPr="0009085C">
        <w:t>is</w:t>
      </w:r>
      <w:r>
        <w:t xml:space="preserve"> </w:t>
      </w:r>
      <w:r w:rsidRPr="0009085C">
        <w:t>insufficient</w:t>
      </w:r>
      <w:r>
        <w:t xml:space="preserve"> </w:t>
      </w:r>
      <w:r w:rsidRPr="0009085C">
        <w:t>for</w:t>
      </w:r>
      <w:r>
        <w:t xml:space="preserve"> </w:t>
      </w:r>
      <w:r w:rsidRPr="0009085C">
        <w:t>creating</w:t>
      </w:r>
      <w:r>
        <w:t xml:space="preserve"> </w:t>
      </w:r>
      <w:r w:rsidRPr="0009085C">
        <w:t>meaningful</w:t>
      </w:r>
      <w:r>
        <w:t xml:space="preserve"> </w:t>
      </w:r>
      <w:r w:rsidRPr="0009085C">
        <w:t>systemic</w:t>
      </w:r>
      <w:r>
        <w:t xml:space="preserve"> </w:t>
      </w:r>
      <w:r w:rsidRPr="0009085C">
        <w:t>change</w:t>
      </w:r>
      <w:r>
        <w:t xml:space="preserve"> </w:t>
      </w:r>
      <w:r w:rsidRPr="0009085C">
        <w:t>and</w:t>
      </w:r>
      <w:r>
        <w:t xml:space="preserve"> </w:t>
      </w:r>
      <w:r w:rsidRPr="0009085C">
        <w:t>equity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A75F1D">
        <w:rPr>
          <w:rStyle w:val="FootnoteReference"/>
        </w:rPr>
        <w:footnoteReference w:id="61"/>
      </w:r>
      <w:r>
        <w:t xml:space="preserve"> </w:t>
      </w:r>
      <w:r w:rsidRPr="0009085C">
        <w:t>They</w:t>
      </w:r>
      <w:r>
        <w:t xml:space="preserve"> </w:t>
      </w:r>
      <w:r w:rsidRPr="0009085C">
        <w:t>describe</w:t>
      </w:r>
      <w:r>
        <w:t xml:space="preserve"> </w:t>
      </w:r>
      <w:r w:rsidRPr="0009085C">
        <w:t>this</w:t>
      </w:r>
      <w:r>
        <w:t xml:space="preserve"> </w:t>
      </w:r>
      <w:r w:rsidRPr="0009085C">
        <w:t>framework</w:t>
      </w:r>
      <w:r>
        <w:t xml:space="preserve"> </w:t>
      </w:r>
      <w:r w:rsidRPr="0009085C">
        <w:t>as</w:t>
      </w:r>
      <w:r>
        <w:t xml:space="preserve"> </w:t>
      </w:r>
      <w:r w:rsidRPr="0009085C">
        <w:t>primarily</w:t>
      </w:r>
      <w:r>
        <w:t xml:space="preserve"> </w:t>
      </w:r>
      <w:r w:rsidRPr="0009085C">
        <w:t>focused</w:t>
      </w:r>
      <w:r>
        <w:t xml:space="preserve"> </w:t>
      </w:r>
      <w:r w:rsidRPr="0009085C">
        <w:t>on</w:t>
      </w:r>
      <w:r>
        <w:t xml:space="preserve"> </w:t>
      </w:r>
      <w:r w:rsidRPr="0009085C">
        <w:t>protecting</w:t>
      </w:r>
      <w:r>
        <w:t xml:space="preserve"> </w:t>
      </w:r>
      <w:r w:rsidRPr="0009085C">
        <w:t>individual</w:t>
      </w:r>
      <w:r>
        <w:t xml:space="preserve"> </w:t>
      </w:r>
      <w:r w:rsidRPr="0009085C">
        <w:t>legal</w:t>
      </w:r>
      <w:r>
        <w:t xml:space="preserve"> </w:t>
      </w:r>
      <w:r w:rsidRPr="0009085C">
        <w:t>rights</w:t>
      </w:r>
      <w:r>
        <w:t xml:space="preserve"> </w:t>
      </w:r>
      <w:r w:rsidRPr="0009085C">
        <w:t>to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services,</w:t>
      </w:r>
      <w:r>
        <w:t xml:space="preserve"> </w:t>
      </w:r>
      <w:r w:rsidRPr="0009085C">
        <w:t>such</w:t>
      </w:r>
      <w:r>
        <w:t xml:space="preserve"> </w:t>
      </w:r>
      <w:r w:rsidRPr="0009085C">
        <w:t>as</w:t>
      </w:r>
      <w:r>
        <w:t xml:space="preserve"> </w:t>
      </w:r>
      <w:r w:rsidRPr="0009085C">
        <w:t>the</w:t>
      </w:r>
      <w:r>
        <w:t xml:space="preserve"> </w:t>
      </w:r>
      <w:r w:rsidRPr="0009085C">
        <w:t>right</w:t>
      </w:r>
      <w:r>
        <w:t xml:space="preserve"> </w:t>
      </w:r>
      <w:r w:rsidRPr="0009085C">
        <w:t>to</w:t>
      </w:r>
      <w:r>
        <w:t xml:space="preserve"> </w:t>
      </w:r>
      <w:r w:rsidRPr="0009085C">
        <w:t>abortion</w:t>
      </w:r>
      <w:r>
        <w:t xml:space="preserve"> </w:t>
      </w:r>
      <w:r w:rsidRPr="0009085C">
        <w:t>healthcare.</w:t>
      </w:r>
      <w:r>
        <w:t xml:space="preserve"> </w:t>
      </w:r>
      <w:r w:rsidRPr="0009085C">
        <w:t>This</w:t>
      </w:r>
      <w:r>
        <w:t xml:space="preserve"> </w:t>
      </w:r>
      <w:r w:rsidRPr="0009085C">
        <w:t>does</w:t>
      </w:r>
      <w:r>
        <w:t xml:space="preserve"> </w:t>
      </w:r>
      <w:r w:rsidRPr="0009085C">
        <w:t>not</w:t>
      </w:r>
      <w:r>
        <w:t xml:space="preserve"> </w:t>
      </w:r>
      <w:r w:rsidRPr="0009085C">
        <w:t>necessarily</w:t>
      </w:r>
      <w:r>
        <w:t xml:space="preserve"> </w:t>
      </w:r>
      <w:r w:rsidRPr="0009085C">
        <w:t>result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creation</w:t>
      </w:r>
      <w:r>
        <w:t xml:space="preserve"> </w:t>
      </w:r>
      <w:r w:rsidRPr="0009085C">
        <w:t>of</w:t>
      </w:r>
      <w:r>
        <w:t xml:space="preserve"> </w:t>
      </w:r>
      <w:r w:rsidRPr="0009085C">
        <w:t>services</w:t>
      </w:r>
      <w:r>
        <w:t xml:space="preserve"> </w:t>
      </w:r>
      <w:r w:rsidRPr="0009085C">
        <w:t>that</w:t>
      </w:r>
      <w:r>
        <w:t xml:space="preserve"> </w:t>
      </w:r>
      <w:r w:rsidRPr="0009085C">
        <w:t>are</w:t>
      </w:r>
      <w:r>
        <w:t xml:space="preserve"> </w:t>
      </w:r>
      <w:r w:rsidR="008D1C15">
        <w:br/>
      </w:r>
      <w:r w:rsidRPr="0009085C">
        <w:t>non-coercive,</w:t>
      </w:r>
      <w:r>
        <w:t xml:space="preserve"> </w:t>
      </w:r>
      <w:proofErr w:type="gramStart"/>
      <w:r w:rsidRPr="0009085C">
        <w:t>accessible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equitably</w:t>
      </w:r>
      <w:r>
        <w:t xml:space="preserve"> </w:t>
      </w:r>
      <w:r w:rsidRPr="0009085C">
        <w:t>distributed.</w:t>
      </w:r>
      <w:r w:rsidR="00A75F1D">
        <w:rPr>
          <w:rStyle w:val="FootnoteReference"/>
        </w:rPr>
        <w:footnoteReference w:id="62"/>
      </w:r>
      <w:r>
        <w:t xml:space="preserve"> </w:t>
      </w:r>
      <w:r w:rsidRPr="0009085C">
        <w:t>Reproductive</w:t>
      </w:r>
      <w:r>
        <w:t xml:space="preserve"> </w:t>
      </w:r>
      <w:r w:rsidRPr="0009085C">
        <w:t>justice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suggested</w:t>
      </w:r>
      <w:r>
        <w:t xml:space="preserve"> </w:t>
      </w:r>
      <w:r w:rsidRPr="0009085C">
        <w:t>alternative</w:t>
      </w:r>
      <w:r>
        <w:t xml:space="preserve"> </w:t>
      </w:r>
      <w:r w:rsidRPr="0009085C">
        <w:t>that</w:t>
      </w:r>
      <w:r>
        <w:t xml:space="preserve"> </w:t>
      </w:r>
      <w:r w:rsidRPr="0009085C">
        <w:t>demands</w:t>
      </w:r>
      <w:r>
        <w:t xml:space="preserve"> </w:t>
      </w:r>
      <w:r w:rsidRPr="0009085C">
        <w:t>“sexual</w:t>
      </w:r>
      <w:r>
        <w:t xml:space="preserve"> </w:t>
      </w:r>
      <w:r w:rsidRPr="0009085C">
        <w:t>autonomy</w:t>
      </w:r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freedom</w:t>
      </w:r>
      <w:r>
        <w:t xml:space="preserve"> </w:t>
      </w:r>
      <w:r w:rsidRPr="0009085C">
        <w:t>for</w:t>
      </w:r>
      <w:r>
        <w:t xml:space="preserve"> </w:t>
      </w:r>
      <w:r w:rsidRPr="0009085C">
        <w:t>every</w:t>
      </w:r>
      <w:r>
        <w:t xml:space="preserve"> </w:t>
      </w:r>
      <w:r w:rsidRPr="0009085C">
        <w:t>human</w:t>
      </w:r>
      <w:r>
        <w:t xml:space="preserve"> </w:t>
      </w:r>
      <w:r w:rsidRPr="0009085C">
        <w:t>being”.</w:t>
      </w:r>
      <w:r w:rsidR="00065DB1">
        <w:rPr>
          <w:rStyle w:val="FootnoteReference"/>
        </w:rPr>
        <w:footnoteReference w:id="63"/>
      </w:r>
      <w:r>
        <w:t xml:space="preserve"> </w:t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holistic</w:t>
      </w:r>
      <w:r>
        <w:t xml:space="preserve"> </w:t>
      </w:r>
      <w:r w:rsidRPr="0009085C">
        <w:t>framework</w:t>
      </w:r>
      <w:r>
        <w:t xml:space="preserve"> </w:t>
      </w:r>
      <w:r w:rsidRPr="0009085C">
        <w:t>that</w:t>
      </w:r>
      <w:r>
        <w:t xml:space="preserve"> </w:t>
      </w:r>
      <w:r w:rsidRPr="0009085C">
        <w:t>places</w:t>
      </w:r>
      <w:r>
        <w:t xml:space="preserve"> </w:t>
      </w:r>
      <w:r w:rsidRPr="0009085C">
        <w:t>“gender,</w:t>
      </w:r>
      <w:r>
        <w:t xml:space="preserve"> </w:t>
      </w:r>
      <w:r w:rsidRPr="0009085C">
        <w:t>disabilities</w:t>
      </w:r>
      <w:r>
        <w:t xml:space="preserve"> </w:t>
      </w:r>
      <w:r w:rsidRPr="0009085C">
        <w:t>and</w:t>
      </w:r>
      <w:r>
        <w:t xml:space="preserve"> </w:t>
      </w:r>
      <w:r w:rsidRPr="0009085C">
        <w:t>other</w:t>
      </w:r>
      <w:r>
        <w:t xml:space="preserve"> </w:t>
      </w:r>
      <w:r w:rsidRPr="0009085C">
        <w:t>forms</w:t>
      </w:r>
      <w:r>
        <w:t xml:space="preserve"> </w:t>
      </w:r>
      <w:r w:rsidRPr="0009085C">
        <w:t>of</w:t>
      </w:r>
      <w:r>
        <w:t xml:space="preserve"> </w:t>
      </w:r>
      <w:r w:rsidRPr="0009085C">
        <w:t>social</w:t>
      </w:r>
      <w:r>
        <w:t xml:space="preserve"> </w:t>
      </w:r>
      <w:r w:rsidRPr="0009085C">
        <w:t>justice</w:t>
      </w:r>
      <w:r>
        <w:t xml:space="preserve"> </w:t>
      </w:r>
      <w:r w:rsidRPr="0009085C">
        <w:t>at</w:t>
      </w:r>
      <w:r>
        <w:t xml:space="preserve"> </w:t>
      </w:r>
      <w:r w:rsidRPr="0009085C">
        <w:t>its</w:t>
      </w:r>
      <w:r>
        <w:t xml:space="preserve"> </w:t>
      </w:r>
      <w:r w:rsidRPr="0009085C">
        <w:t>centre”</w:t>
      </w:r>
      <w:r w:rsidR="00537604">
        <w:rPr>
          <w:rStyle w:val="FootnoteReference"/>
        </w:rPr>
        <w:footnoteReference w:id="64"/>
      </w:r>
      <w:r>
        <w:t xml:space="preserve"> </w:t>
      </w:r>
      <w:r w:rsidRPr="0009085C">
        <w:t>and</w:t>
      </w:r>
      <w:r>
        <w:t xml:space="preserve"> </w:t>
      </w:r>
      <w:r w:rsidRPr="0009085C">
        <w:t>champions</w:t>
      </w:r>
      <w:r>
        <w:t xml:space="preserve"> </w:t>
      </w:r>
      <w:r w:rsidRPr="0009085C">
        <w:t>equity</w:t>
      </w:r>
      <w:r>
        <w:t xml:space="preserve"> </w:t>
      </w:r>
      <w:r w:rsidRPr="0009085C">
        <w:t>in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Currently,</w:t>
      </w:r>
      <w:r>
        <w:t xml:space="preserve"> </w:t>
      </w:r>
      <w:r w:rsidRPr="0009085C">
        <w:t>reproductive</w:t>
      </w:r>
      <w:r>
        <w:t xml:space="preserve"> </w:t>
      </w:r>
      <w:r w:rsidRPr="0009085C">
        <w:t>justice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concept</w:t>
      </w:r>
      <w:r>
        <w:t xml:space="preserve"> </w:t>
      </w:r>
      <w:r w:rsidRPr="0009085C">
        <w:t>frequently</w:t>
      </w:r>
      <w:r>
        <w:t xml:space="preserve"> </w:t>
      </w:r>
      <w:r w:rsidRPr="0009085C">
        <w:t>discussed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United</w:t>
      </w:r>
      <w:r>
        <w:t xml:space="preserve"> </w:t>
      </w:r>
      <w:r w:rsidRPr="0009085C">
        <w:t>States</w:t>
      </w:r>
      <w:r>
        <w:t xml:space="preserve"> </w:t>
      </w:r>
      <w:r w:rsidRPr="0009085C">
        <w:t>of</w:t>
      </w:r>
      <w:r>
        <w:t xml:space="preserve"> </w:t>
      </w:r>
      <w:r w:rsidRPr="0009085C">
        <w:t>America</w:t>
      </w:r>
      <w:r>
        <w:t xml:space="preserve"> </w:t>
      </w:r>
      <w:r w:rsidRPr="0009085C">
        <w:t>but</w:t>
      </w:r>
      <w:r>
        <w:t xml:space="preserve"> </w:t>
      </w:r>
      <w:r w:rsidRPr="0009085C">
        <w:t>is</w:t>
      </w:r>
      <w:r>
        <w:t xml:space="preserve"> </w:t>
      </w:r>
      <w:r w:rsidRPr="0009085C">
        <w:t>still</w:t>
      </w:r>
      <w:r>
        <w:t xml:space="preserve"> </w:t>
      </w:r>
      <w:r w:rsidRPr="0009085C">
        <w:t>emerging</w:t>
      </w:r>
      <w:r>
        <w:t xml:space="preserve"> </w:t>
      </w:r>
      <w:r w:rsidRPr="0009085C">
        <w:t>in</w:t>
      </w:r>
      <w:r>
        <w:t xml:space="preserve"> </w:t>
      </w:r>
      <w:r w:rsidRPr="0009085C">
        <w:t>Australia.</w:t>
      </w:r>
      <w:r w:rsidR="00A43686">
        <w:rPr>
          <w:rStyle w:val="FootnoteReference"/>
        </w:rPr>
        <w:footnoteReference w:id="65"/>
      </w:r>
    </w:p>
    <w:p w14:paraId="6DD5455D" w14:textId="77777777" w:rsidR="008D1C15" w:rsidRPr="008D1C15" w:rsidRDefault="008D1C15" w:rsidP="008D1C15">
      <w:pPr>
        <w:pStyle w:val="BodyText"/>
      </w:pPr>
      <w:r w:rsidRPr="008D1C15">
        <w:br w:type="page"/>
      </w:r>
    </w:p>
    <w:p w14:paraId="73CDD075" w14:textId="7B57AEAE" w:rsidR="0009085C" w:rsidRPr="0009085C" w:rsidRDefault="0009085C" w:rsidP="006F389B">
      <w:pPr>
        <w:pStyle w:val="Heading3"/>
      </w:pPr>
      <w:r w:rsidRPr="0009085C">
        <w:lastRenderedPageBreak/>
        <w:t>Pleasure</w:t>
      </w:r>
      <w:r>
        <w:t xml:space="preserve"> </w:t>
      </w:r>
      <w:r w:rsidRPr="0009085C">
        <w:t>and</w:t>
      </w:r>
      <w:r>
        <w:t xml:space="preserve"> </w:t>
      </w:r>
      <w:r w:rsidRPr="0009085C">
        <w:t>sexuality</w:t>
      </w:r>
    </w:p>
    <w:p w14:paraId="049819BB" w14:textId="18D60736" w:rsidR="00841168" w:rsidRDefault="0009085C">
      <w:pPr>
        <w:pStyle w:val="BodyText"/>
      </w:pPr>
      <w:r w:rsidRPr="0009085C">
        <w:t>When</w:t>
      </w:r>
      <w:r>
        <w:t xml:space="preserve"> </w:t>
      </w:r>
      <w:r w:rsidRPr="0009085C">
        <w:t>families,</w:t>
      </w:r>
      <w:r>
        <w:t xml:space="preserve"> </w:t>
      </w:r>
      <w:r w:rsidRPr="0009085C">
        <w:t>carers</w:t>
      </w:r>
      <w:r>
        <w:t xml:space="preserve"> </w:t>
      </w:r>
      <w:r w:rsidRPr="0009085C">
        <w:t>and</w:t>
      </w:r>
      <w:r>
        <w:t xml:space="preserve"> </w:t>
      </w:r>
      <w:r w:rsidRPr="0009085C">
        <w:t>medical</w:t>
      </w:r>
      <w:r>
        <w:t xml:space="preserve"> </w:t>
      </w:r>
      <w:r w:rsidRPr="0009085C">
        <w:t>professionals</w:t>
      </w:r>
      <w:r>
        <w:t xml:space="preserve"> </w:t>
      </w:r>
      <w:r w:rsidRPr="0009085C">
        <w:t>do</w:t>
      </w:r>
      <w:r>
        <w:t xml:space="preserve"> </w:t>
      </w:r>
      <w:r w:rsidRPr="0009085C">
        <w:t>discuss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with</w:t>
      </w:r>
      <w:r w:rsidR="008D1C15">
        <w:t> 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usually</w:t>
      </w:r>
      <w:r>
        <w:t xml:space="preserve"> </w:t>
      </w:r>
      <w:r w:rsidRPr="0009085C">
        <w:t>focused</w:t>
      </w:r>
      <w:r>
        <w:t xml:space="preserve"> </w:t>
      </w:r>
      <w:r w:rsidRPr="0009085C">
        <w:t>on</w:t>
      </w:r>
      <w:r>
        <w:t xml:space="preserve"> </w:t>
      </w:r>
      <w:r w:rsidRPr="0009085C">
        <w:t>self-protection,</w:t>
      </w:r>
      <w:r>
        <w:t xml:space="preserve"> </w:t>
      </w:r>
      <w:r w:rsidRPr="0009085C">
        <w:t>biology</w:t>
      </w:r>
      <w:r>
        <w:t xml:space="preserve"> </w:t>
      </w:r>
      <w:r w:rsidRPr="0009085C">
        <w:t>and</w:t>
      </w:r>
      <w:r w:rsidR="008D1C15">
        <w:t> </w:t>
      </w:r>
      <w:r w:rsidRPr="0009085C">
        <w:t>hygiene</w:t>
      </w:r>
      <w:r>
        <w:t xml:space="preserve"> </w:t>
      </w:r>
      <w:r w:rsidRPr="0009085C">
        <w:t>rather</w:t>
      </w:r>
      <w:r>
        <w:t xml:space="preserve"> </w:t>
      </w:r>
      <w:r w:rsidRPr="0009085C">
        <w:t>than</w:t>
      </w:r>
      <w:r>
        <w:t xml:space="preserve"> </w:t>
      </w:r>
      <w:r w:rsidRPr="0009085C">
        <w:t>positive</w:t>
      </w:r>
      <w:r>
        <w:t xml:space="preserve"> </w:t>
      </w:r>
      <w:r w:rsidRPr="0009085C">
        <w:t>aspects</w:t>
      </w:r>
      <w:r>
        <w:t xml:space="preserve"> </w:t>
      </w:r>
      <w:r w:rsidRPr="0009085C">
        <w:t>of</w:t>
      </w:r>
      <w:r>
        <w:t xml:space="preserve"> </w:t>
      </w:r>
      <w:r w:rsidRPr="0009085C">
        <w:t>sex.</w:t>
      </w:r>
      <w:r w:rsidR="00A43686">
        <w:rPr>
          <w:rStyle w:val="FootnoteReference"/>
        </w:rPr>
        <w:footnoteReference w:id="66"/>
      </w:r>
      <w:r>
        <w:t xml:space="preserve"> </w:t>
      </w:r>
      <w:r w:rsidRPr="0009085C">
        <w:t>Conversations</w:t>
      </w:r>
      <w:r>
        <w:t xml:space="preserve"> </w:t>
      </w:r>
      <w:r w:rsidRPr="0009085C">
        <w:t>are</w:t>
      </w:r>
      <w:r>
        <w:t xml:space="preserve"> </w:t>
      </w:r>
      <w:r w:rsidRPr="0009085C">
        <w:t>usually</w:t>
      </w:r>
      <w:r>
        <w:t xml:space="preserve"> </w:t>
      </w:r>
      <w:r w:rsidRPr="0009085C">
        <w:t>deficit-focused,</w:t>
      </w:r>
      <w:r>
        <w:t xml:space="preserve"> </w:t>
      </w:r>
      <w:r w:rsidRPr="0009085C">
        <w:t>limited</w:t>
      </w:r>
      <w:r>
        <w:t xml:space="preserve"> </w:t>
      </w:r>
      <w:r w:rsidRPr="0009085C">
        <w:t>to</w:t>
      </w:r>
      <w:r>
        <w:t xml:space="preserve"> </w:t>
      </w:r>
      <w:r w:rsidRPr="0009085C">
        <w:t>a</w:t>
      </w:r>
      <w:r>
        <w:t xml:space="preserve"> </w:t>
      </w:r>
      <w:r w:rsidRPr="0009085C">
        <w:t>heterosexual</w:t>
      </w:r>
      <w:r>
        <w:t xml:space="preserve"> </w:t>
      </w:r>
      <w:r w:rsidRPr="0009085C">
        <w:t>and/or</w:t>
      </w:r>
      <w:r>
        <w:t xml:space="preserve"> </w:t>
      </w:r>
      <w:r w:rsidRPr="0009085C">
        <w:t>patriarchal</w:t>
      </w:r>
      <w:r>
        <w:t xml:space="preserve"> </w:t>
      </w:r>
      <w:r w:rsidRPr="0009085C">
        <w:t>perspective,</w:t>
      </w:r>
      <w:r w:rsidR="001A6424">
        <w:rPr>
          <w:rStyle w:val="FootnoteReference"/>
        </w:rPr>
        <w:footnoteReference w:id="67"/>
      </w:r>
      <w:r>
        <w:t xml:space="preserve"> </w:t>
      </w:r>
      <w:r w:rsidRPr="0009085C">
        <w:t>and</w:t>
      </w:r>
      <w:r>
        <w:t xml:space="preserve"> </w:t>
      </w:r>
      <w:r w:rsidRPr="0009085C">
        <w:t>do</w:t>
      </w:r>
      <w:r>
        <w:t xml:space="preserve"> </w:t>
      </w:r>
      <w:r w:rsidRPr="0009085C">
        <w:t>not</w:t>
      </w:r>
      <w:r>
        <w:t xml:space="preserve"> </w:t>
      </w:r>
      <w:r w:rsidRPr="0009085C">
        <w:t>address</w:t>
      </w:r>
      <w:r>
        <w:t xml:space="preserve"> </w:t>
      </w:r>
      <w:r w:rsidRPr="0009085C">
        <w:t>pleasure</w:t>
      </w:r>
      <w:r>
        <w:t xml:space="preserve"> </w:t>
      </w:r>
      <w:r w:rsidRPr="0009085C">
        <w:t>or</w:t>
      </w:r>
      <w:r w:rsidR="008D1C15">
        <w:t> </w:t>
      </w:r>
      <w:r w:rsidRPr="0009085C">
        <w:t>creativity.</w:t>
      </w:r>
      <w:r w:rsidR="001A6424">
        <w:rPr>
          <w:rStyle w:val="FootnoteReference"/>
        </w:rPr>
        <w:footnoteReference w:id="68"/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often</w:t>
      </w:r>
      <w:r>
        <w:t xml:space="preserve"> </w:t>
      </w:r>
      <w:r w:rsidRPr="0009085C">
        <w:t>denied</w:t>
      </w:r>
      <w:r>
        <w:t xml:space="preserve"> </w:t>
      </w:r>
      <w:r w:rsidRPr="0009085C">
        <w:t>the</w:t>
      </w:r>
      <w:r>
        <w:t xml:space="preserve"> </w:t>
      </w:r>
      <w:r w:rsidRPr="0009085C">
        <w:t>opportunity</w:t>
      </w:r>
      <w:r>
        <w:t xml:space="preserve"> </w:t>
      </w:r>
      <w:r w:rsidRPr="0009085C">
        <w:t>to</w:t>
      </w:r>
      <w:r>
        <w:t xml:space="preserve"> </w:t>
      </w:r>
      <w:r w:rsidRPr="0009085C">
        <w:t>explore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sexuality,</w:t>
      </w:r>
      <w:r>
        <w:t xml:space="preserve"> </w:t>
      </w:r>
      <w:r w:rsidRPr="0009085C">
        <w:t>as</w:t>
      </w:r>
      <w:r>
        <w:t xml:space="preserve"> </w:t>
      </w:r>
      <w:r w:rsidRPr="0009085C">
        <w:t>the</w:t>
      </w:r>
      <w:r>
        <w:t xml:space="preserve"> </w:t>
      </w:r>
      <w:r w:rsidRPr="0009085C">
        <w:t>standard</w:t>
      </w:r>
      <w:r>
        <w:t xml:space="preserve"> </w:t>
      </w:r>
      <w:r w:rsidRPr="0009085C">
        <w:t>belief</w:t>
      </w:r>
      <w:r>
        <w:t xml:space="preserve"> </w:t>
      </w:r>
      <w:r w:rsidRPr="0009085C">
        <w:t>is</w:t>
      </w:r>
      <w:r>
        <w:t xml:space="preserve"> </w:t>
      </w:r>
      <w:r w:rsidRPr="0009085C">
        <w:t>that</w:t>
      </w:r>
      <w:r>
        <w:t xml:space="preserve"> </w:t>
      </w:r>
      <w:r w:rsidRPr="0009085C">
        <w:t>this</w:t>
      </w:r>
      <w:r>
        <w:t xml:space="preserve"> </w:t>
      </w:r>
      <w:r w:rsidRPr="0009085C">
        <w:t>does</w:t>
      </w:r>
      <w:r>
        <w:t xml:space="preserve"> </w:t>
      </w:r>
      <w:r w:rsidRPr="0009085C">
        <w:t>not</w:t>
      </w:r>
      <w:r>
        <w:t xml:space="preserve"> </w:t>
      </w:r>
      <w:r w:rsidRPr="0009085C">
        <w:t>exist,</w:t>
      </w:r>
      <w:r>
        <w:t xml:space="preserve"> </w:t>
      </w:r>
      <w:r w:rsidRPr="0009085C">
        <w:t>which</w:t>
      </w:r>
      <w:r>
        <w:t xml:space="preserve"> </w:t>
      </w:r>
      <w:r w:rsidRPr="0009085C">
        <w:t>is</w:t>
      </w:r>
      <w:r>
        <w:t xml:space="preserve"> </w:t>
      </w:r>
      <w:r w:rsidRPr="0009085C">
        <w:t>a</w:t>
      </w:r>
      <w:r>
        <w:t xml:space="preserve"> </w:t>
      </w:r>
      <w:r w:rsidRPr="0009085C">
        <w:t>bias</w:t>
      </w:r>
      <w:r>
        <w:t xml:space="preserve"> </w:t>
      </w:r>
      <w:r w:rsidRPr="0009085C">
        <w:t>described</w:t>
      </w:r>
      <w:r>
        <w:t xml:space="preserve"> </w:t>
      </w:r>
      <w:r w:rsidRPr="0009085C">
        <w:t>as</w:t>
      </w:r>
      <w:r>
        <w:t xml:space="preserve"> </w:t>
      </w:r>
      <w:r w:rsidRPr="0009085C">
        <w:t>‘sexual</w:t>
      </w:r>
      <w:r>
        <w:t xml:space="preserve"> </w:t>
      </w:r>
      <w:r w:rsidRPr="0009085C">
        <w:t>ableism’.</w:t>
      </w:r>
      <w:r w:rsidR="001A6424">
        <w:rPr>
          <w:rStyle w:val="FootnoteReference"/>
        </w:rPr>
        <w:footnoteReference w:id="69"/>
      </w:r>
      <w:r>
        <w:t xml:space="preserve"> </w:t>
      </w:r>
      <w:r w:rsidRPr="0009085C">
        <w:t>A</w:t>
      </w:r>
      <w:r>
        <w:t xml:space="preserve"> </w:t>
      </w:r>
      <w:r w:rsidRPr="0009085C">
        <w:t>study</w:t>
      </w:r>
      <w:r>
        <w:t xml:space="preserve"> </w:t>
      </w:r>
      <w:r w:rsidRPr="0009085C">
        <w:t>by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found</w:t>
      </w:r>
      <w:r>
        <w:t xml:space="preserve"> </w:t>
      </w:r>
      <w:r w:rsidRPr="0009085C">
        <w:t>that</w:t>
      </w:r>
      <w:r>
        <w:t xml:space="preserve"> </w:t>
      </w:r>
      <w:r w:rsidRPr="0009085C">
        <w:t>where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did</w:t>
      </w:r>
      <w:r>
        <w:t xml:space="preserve"> </w:t>
      </w:r>
      <w:r w:rsidRPr="0009085C">
        <w:t>receive</w:t>
      </w:r>
      <w:r>
        <w:t xml:space="preserve"> </w:t>
      </w:r>
      <w:r w:rsidRPr="0009085C">
        <w:t>school-based</w:t>
      </w:r>
      <w:r>
        <w:t xml:space="preserve"> </w:t>
      </w:r>
      <w:r w:rsidRPr="0009085C">
        <w:t>health</w:t>
      </w:r>
      <w:r>
        <w:t xml:space="preserve"> </w:t>
      </w:r>
      <w:r w:rsidRPr="0009085C">
        <w:t>education,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severely</w:t>
      </w:r>
      <w:r>
        <w:t xml:space="preserve"> </w:t>
      </w:r>
      <w:r w:rsidRPr="0009085C">
        <w:t>lacking</w:t>
      </w:r>
      <w:r>
        <w:t xml:space="preserve"> </w:t>
      </w:r>
      <w:r w:rsidRPr="0009085C">
        <w:t>in</w:t>
      </w:r>
      <w:r>
        <w:t xml:space="preserve"> </w:t>
      </w:r>
      <w:r w:rsidRPr="0009085C">
        <w:t>relevant</w:t>
      </w:r>
      <w:r>
        <w:t xml:space="preserve"> </w:t>
      </w:r>
      <w:r w:rsidRPr="0009085C">
        <w:t>and</w:t>
      </w:r>
      <w:r>
        <w:t xml:space="preserve"> </w:t>
      </w:r>
      <w:r w:rsidRPr="0009085C">
        <w:t>comprehensive</w:t>
      </w:r>
      <w:r>
        <w:t xml:space="preserve"> </w:t>
      </w:r>
      <w:r w:rsidRPr="0009085C">
        <w:t>information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731CE7">
        <w:rPr>
          <w:rStyle w:val="FootnoteReference"/>
        </w:rPr>
        <w:footnoteReference w:id="70"/>
      </w:r>
      <w:r>
        <w:t xml:space="preserve"> </w:t>
      </w:r>
      <w:r w:rsidRPr="0009085C">
        <w:t>Ninety-eight</w:t>
      </w:r>
      <w:r>
        <w:t xml:space="preserve"> </w:t>
      </w:r>
      <w:r w:rsidRPr="0009085C">
        <w:t>per</w:t>
      </w:r>
      <w:r>
        <w:t xml:space="preserve"> </w:t>
      </w:r>
      <w:r w:rsidRPr="0009085C">
        <w:t>cent</w:t>
      </w:r>
      <w:r>
        <w:t xml:space="preserve"> </w:t>
      </w:r>
      <w:r w:rsidRPr="0009085C">
        <w:t>of</w:t>
      </w:r>
      <w:r>
        <w:t xml:space="preserve"> </w:t>
      </w:r>
      <w:r w:rsidRPr="0009085C">
        <w:t>respondents</w:t>
      </w:r>
      <w:r>
        <w:t xml:space="preserve"> </w:t>
      </w:r>
      <w:r w:rsidRPr="0009085C">
        <w:t>said</w:t>
      </w:r>
      <w:r>
        <w:t xml:space="preserve"> </w:t>
      </w:r>
      <w:r w:rsidRPr="0009085C">
        <w:t>that</w:t>
      </w:r>
      <w:r>
        <w:t xml:space="preserve"> </w:t>
      </w:r>
      <w:r w:rsidRPr="0009085C">
        <w:t>there</w:t>
      </w:r>
      <w:r>
        <w:t xml:space="preserve"> </w:t>
      </w:r>
      <w:r w:rsidRPr="0009085C">
        <w:t>was</w:t>
      </w:r>
      <w:r>
        <w:t xml:space="preserve"> </w:t>
      </w:r>
      <w:r w:rsidRPr="0009085C">
        <w:t>a</w:t>
      </w:r>
      <w:r>
        <w:t xml:space="preserve"> </w:t>
      </w:r>
      <w:r w:rsidRPr="0009085C">
        <w:t>lack</w:t>
      </w:r>
      <w:r>
        <w:t xml:space="preserve"> </w:t>
      </w:r>
      <w:r w:rsidRPr="0009085C">
        <w:t>of</w:t>
      </w:r>
      <w:r>
        <w:t xml:space="preserve"> </w:t>
      </w:r>
      <w:r w:rsidRPr="0009085C">
        <w:t>information</w:t>
      </w:r>
      <w:r>
        <w:t xml:space="preserve"> </w:t>
      </w:r>
      <w:r w:rsidRPr="0009085C">
        <w:t>on</w:t>
      </w:r>
      <w:r>
        <w:t xml:space="preserve"> </w:t>
      </w:r>
      <w:r w:rsidRPr="0009085C">
        <w:t>menstrual</w:t>
      </w:r>
      <w:r>
        <w:t xml:space="preserve"> </w:t>
      </w:r>
      <w:r w:rsidRPr="0009085C">
        <w:t>management</w:t>
      </w:r>
      <w:r>
        <w:t xml:space="preserve"> </w:t>
      </w:r>
      <w:r w:rsidRPr="0009085C">
        <w:t>relevant</w:t>
      </w:r>
      <w:r>
        <w:t xml:space="preserve"> </w:t>
      </w:r>
      <w:r w:rsidRPr="0009085C">
        <w:t>to</w:t>
      </w:r>
      <w:r>
        <w:t xml:space="preserve"> </w:t>
      </w:r>
      <w:r w:rsidRPr="0009085C">
        <w:t>them</w:t>
      </w:r>
      <w:r>
        <w:t xml:space="preserve"> </w:t>
      </w:r>
      <w:r w:rsidRPr="0009085C">
        <w:t>as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 w:rsidR="00731CE7">
        <w:rPr>
          <w:rStyle w:val="FootnoteReference"/>
        </w:rPr>
        <w:footnoteReference w:id="71"/>
      </w:r>
      <w:r>
        <w:t xml:space="preserve"> </w:t>
      </w:r>
      <w:r w:rsidRPr="0009085C">
        <w:t>Other</w:t>
      </w:r>
      <w:r>
        <w:t xml:space="preserve"> </w:t>
      </w:r>
      <w:r w:rsidRPr="0009085C">
        <w:t>Australian</w:t>
      </w:r>
      <w:r>
        <w:t xml:space="preserve"> </w:t>
      </w:r>
      <w:r w:rsidRPr="0009085C">
        <w:t>research</w:t>
      </w:r>
      <w:r>
        <w:t xml:space="preserve"> </w:t>
      </w:r>
      <w:r w:rsidRPr="0009085C">
        <w:t>has</w:t>
      </w:r>
      <w:r>
        <w:t xml:space="preserve"> </w:t>
      </w:r>
      <w:r w:rsidRPr="0009085C">
        <w:t>found</w:t>
      </w:r>
      <w:r>
        <w:t xml:space="preserve"> </w:t>
      </w:r>
      <w:r w:rsidRPr="0009085C">
        <w:t>that</w:t>
      </w:r>
      <w:r>
        <w:t xml:space="preserve"> </w:t>
      </w:r>
      <w:r w:rsidRPr="0009085C">
        <w:t>school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often</w:t>
      </w:r>
      <w:r>
        <w:t xml:space="preserve"> </w:t>
      </w:r>
      <w:r w:rsidRPr="0009085C">
        <w:t>taught</w:t>
      </w:r>
      <w:r>
        <w:t xml:space="preserve"> </w:t>
      </w:r>
      <w:r w:rsidRPr="0009085C">
        <w:t>a</w:t>
      </w:r>
      <w:r>
        <w:t xml:space="preserve"> </w:t>
      </w:r>
      <w:r w:rsidRPr="0009085C">
        <w:t>version</w:t>
      </w:r>
      <w:r>
        <w:t xml:space="preserve"> </w:t>
      </w:r>
      <w:r w:rsidRPr="0009085C">
        <w:t>of</w:t>
      </w:r>
      <w:r>
        <w:t xml:space="preserve"> </w:t>
      </w:r>
      <w:r w:rsidRPr="0009085C">
        <w:t>sexuality</w:t>
      </w:r>
      <w:r>
        <w:t xml:space="preserve"> </w:t>
      </w:r>
      <w:r w:rsidRPr="0009085C">
        <w:t>based</w:t>
      </w:r>
      <w:r>
        <w:t xml:space="preserve"> </w:t>
      </w:r>
      <w:r w:rsidRPr="0009085C">
        <w:t>on</w:t>
      </w:r>
      <w:r>
        <w:t xml:space="preserve"> </w:t>
      </w:r>
      <w:r w:rsidRPr="0009085C">
        <w:t>‘rules’,</w:t>
      </w:r>
      <w:r>
        <w:t xml:space="preserve"> </w:t>
      </w:r>
      <w:r w:rsidRPr="0009085C">
        <w:t>rather</w:t>
      </w:r>
      <w:r>
        <w:t xml:space="preserve"> </w:t>
      </w:r>
      <w:r w:rsidRPr="0009085C">
        <w:t>than</w:t>
      </w:r>
      <w:r>
        <w:t xml:space="preserve"> </w:t>
      </w:r>
      <w:r w:rsidRPr="0009085C">
        <w:t>the</w:t>
      </w:r>
      <w:r>
        <w:t xml:space="preserve"> </w:t>
      </w:r>
      <w:r w:rsidRPr="0009085C">
        <w:t>topics</w:t>
      </w:r>
      <w:r>
        <w:t xml:space="preserve"> </w:t>
      </w:r>
      <w:r w:rsidRPr="0009085C">
        <w:t>they</w:t>
      </w:r>
      <w:r>
        <w:t xml:space="preserve"> </w:t>
      </w:r>
      <w:r w:rsidRPr="0009085C">
        <w:t>describe</w:t>
      </w:r>
      <w:r>
        <w:t xml:space="preserve"> </w:t>
      </w:r>
      <w:r w:rsidRPr="0009085C">
        <w:t>as</w:t>
      </w:r>
      <w:r>
        <w:t xml:space="preserve"> </w:t>
      </w:r>
      <w:r w:rsidRPr="0009085C">
        <w:t>important</w:t>
      </w:r>
      <w:r>
        <w:t xml:space="preserve"> </w:t>
      </w:r>
      <w:r w:rsidRPr="0009085C">
        <w:t>to</w:t>
      </w:r>
      <w:r>
        <w:t xml:space="preserve"> </w:t>
      </w:r>
      <w:r w:rsidRPr="0009085C">
        <w:t>them,</w:t>
      </w:r>
      <w:r>
        <w:t xml:space="preserve"> </w:t>
      </w:r>
      <w:r w:rsidRPr="0009085C">
        <w:t>such</w:t>
      </w:r>
      <w:r>
        <w:t xml:space="preserve"> </w:t>
      </w:r>
      <w:r w:rsidRPr="0009085C">
        <w:t>as</w:t>
      </w:r>
      <w:r>
        <w:t xml:space="preserve"> </w:t>
      </w:r>
      <w:r w:rsidRPr="0009085C">
        <w:t>masturbation,</w:t>
      </w:r>
      <w:r>
        <w:t xml:space="preserve"> </w:t>
      </w:r>
      <w:r w:rsidRPr="0009085C">
        <w:t>gender,</w:t>
      </w:r>
      <w:r>
        <w:t xml:space="preserve"> </w:t>
      </w:r>
      <w:r w:rsidRPr="0009085C">
        <w:t>and</w:t>
      </w:r>
      <w:r>
        <w:t xml:space="preserve"> </w:t>
      </w:r>
      <w:r w:rsidRPr="0009085C">
        <w:t>LGBTQIA+</w:t>
      </w:r>
      <w:r>
        <w:t xml:space="preserve"> </w:t>
      </w:r>
      <w:r w:rsidRPr="0009085C">
        <w:t>identities.</w:t>
      </w:r>
      <w:r w:rsidR="00731CE7">
        <w:rPr>
          <w:rStyle w:val="FootnoteReference"/>
        </w:rPr>
        <w:footnoteReference w:id="72"/>
      </w:r>
      <w:r>
        <w:t xml:space="preserve"> </w:t>
      </w:r>
      <w:r w:rsidRPr="0009085C">
        <w:t>Carers</w:t>
      </w:r>
      <w:r>
        <w:t xml:space="preserve"> </w:t>
      </w:r>
      <w:r w:rsidRPr="0009085C">
        <w:t>may</w:t>
      </w:r>
      <w:r>
        <w:t xml:space="preserve"> </w:t>
      </w:r>
      <w:r w:rsidRPr="0009085C">
        <w:t>also</w:t>
      </w:r>
      <w:r>
        <w:t xml:space="preserve"> </w:t>
      </w:r>
      <w:r w:rsidRPr="0009085C">
        <w:t>shy</w:t>
      </w:r>
      <w:r>
        <w:t xml:space="preserve"> </w:t>
      </w:r>
      <w:r w:rsidRPr="0009085C">
        <w:t>away</w:t>
      </w:r>
      <w:r>
        <w:t xml:space="preserve"> </w:t>
      </w:r>
      <w:r w:rsidRPr="0009085C">
        <w:t>from</w:t>
      </w:r>
      <w:r>
        <w:t xml:space="preserve"> </w:t>
      </w:r>
      <w:r w:rsidRPr="0009085C">
        <w:t>these</w:t>
      </w:r>
      <w:r>
        <w:t xml:space="preserve"> </w:t>
      </w:r>
      <w:r w:rsidRPr="0009085C">
        <w:t>topics</w:t>
      </w:r>
      <w:r>
        <w:t xml:space="preserve"> </w:t>
      </w:r>
      <w:r w:rsidRPr="0009085C">
        <w:t>due</w:t>
      </w:r>
      <w:r>
        <w:t xml:space="preserve"> </w:t>
      </w:r>
      <w:r w:rsidRPr="0009085C">
        <w:t>to</w:t>
      </w:r>
      <w:r>
        <w:t xml:space="preserve"> </w:t>
      </w:r>
      <w:r w:rsidRPr="0009085C">
        <w:t>stigma.</w:t>
      </w:r>
      <w:r w:rsidR="00731CE7">
        <w:rPr>
          <w:rStyle w:val="FootnoteReference"/>
        </w:rPr>
        <w:footnoteReference w:id="73"/>
      </w:r>
    </w:p>
    <w:p w14:paraId="584FB0F8" w14:textId="46918A63" w:rsidR="00841168" w:rsidRDefault="0009085C">
      <w:pPr>
        <w:pStyle w:val="BodyText"/>
      </w:pPr>
      <w:r w:rsidRPr="0009085C">
        <w:t>Access</w:t>
      </w:r>
      <w:r>
        <w:t xml:space="preserve"> </w:t>
      </w:r>
      <w:r w:rsidRPr="0009085C">
        <w:t>to</w:t>
      </w:r>
      <w:r>
        <w:t xml:space="preserve"> </w:t>
      </w:r>
      <w:r w:rsidRPr="0009085C">
        <w:t>comprehensive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education</w:t>
      </w:r>
      <w:r>
        <w:t xml:space="preserve"> </w:t>
      </w:r>
      <w:r w:rsidRPr="0009085C">
        <w:t>is</w:t>
      </w:r>
      <w:r>
        <w:t xml:space="preserve"> </w:t>
      </w:r>
      <w:r w:rsidRPr="0009085C">
        <w:t>integral</w:t>
      </w:r>
      <w:r>
        <w:t xml:space="preserve"> </w:t>
      </w:r>
      <w:r w:rsidRPr="0009085C">
        <w:t>in</w:t>
      </w:r>
      <w:r>
        <w:t xml:space="preserve"> </w:t>
      </w:r>
      <w:r w:rsidRPr="0009085C">
        <w:t>normalising</w:t>
      </w:r>
      <w:r>
        <w:t xml:space="preserve"> </w:t>
      </w:r>
      <w:r w:rsidRPr="0009085C">
        <w:t>sex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and</w:t>
      </w:r>
      <w:r>
        <w:t xml:space="preserve"> </w:t>
      </w:r>
      <w:r w:rsidRPr="0009085C">
        <w:t>improving</w:t>
      </w:r>
      <w:r>
        <w:t xml:space="preserve"> </w:t>
      </w:r>
      <w:r w:rsidRPr="0009085C">
        <w:t>body</w:t>
      </w:r>
      <w:r>
        <w:t xml:space="preserve"> </w:t>
      </w:r>
      <w:r w:rsidRPr="0009085C">
        <w:t>image;</w:t>
      </w:r>
      <w:r w:rsidR="00731CE7">
        <w:rPr>
          <w:rStyle w:val="FootnoteReference"/>
        </w:rPr>
        <w:footnoteReference w:id="74"/>
      </w:r>
      <w:r>
        <w:t xml:space="preserve"> </w:t>
      </w:r>
      <w:r w:rsidRPr="0009085C">
        <w:t>an</w:t>
      </w:r>
      <w:r>
        <w:t xml:space="preserve"> </w:t>
      </w:r>
      <w:r w:rsidRPr="0009085C">
        <w:t>issue</w:t>
      </w:r>
      <w:r>
        <w:t xml:space="preserve"> </w:t>
      </w:r>
      <w:r w:rsidRPr="0009085C">
        <w:t>described</w:t>
      </w:r>
      <w:r>
        <w:t xml:space="preserve"> </w:t>
      </w:r>
      <w:r w:rsidRPr="0009085C">
        <w:t>by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spinal</w:t>
      </w:r>
      <w:r>
        <w:t xml:space="preserve"> </w:t>
      </w:r>
      <w:r w:rsidRPr="0009085C">
        <w:t>injury</w:t>
      </w:r>
      <w:r w:rsidR="008D1C15">
        <w:t> </w:t>
      </w:r>
      <w:r w:rsidRPr="0009085C">
        <w:t>as</w:t>
      </w:r>
      <w:r>
        <w:t xml:space="preserve"> </w:t>
      </w:r>
      <w:r w:rsidRPr="0009085C">
        <w:t>the</w:t>
      </w:r>
      <w:r>
        <w:t xml:space="preserve"> </w:t>
      </w:r>
      <w:r w:rsidRPr="0009085C">
        <w:t>biggest</w:t>
      </w:r>
      <w:r>
        <w:t xml:space="preserve"> </w:t>
      </w:r>
      <w:r w:rsidRPr="0009085C">
        <w:t>barrier</w:t>
      </w:r>
      <w:r>
        <w:t xml:space="preserve"> </w:t>
      </w:r>
      <w:r w:rsidRPr="0009085C">
        <w:t>to</w:t>
      </w:r>
      <w:r>
        <w:t xml:space="preserve"> </w:t>
      </w:r>
      <w:r w:rsidRPr="0009085C">
        <w:t>a</w:t>
      </w:r>
      <w:r>
        <w:t xml:space="preserve"> </w:t>
      </w:r>
      <w:r w:rsidRPr="0009085C">
        <w:t>positive</w:t>
      </w:r>
      <w:r>
        <w:t xml:space="preserve"> </w:t>
      </w:r>
      <w:r w:rsidRPr="0009085C">
        <w:t>sexual</w:t>
      </w:r>
      <w:r>
        <w:t xml:space="preserve"> </w:t>
      </w:r>
      <w:r w:rsidRPr="0009085C">
        <w:t>identity</w:t>
      </w:r>
      <w:r>
        <w:t xml:space="preserve"> </w:t>
      </w:r>
      <w:r w:rsidRPr="0009085C">
        <w:t>after</w:t>
      </w:r>
      <w:r>
        <w:t xml:space="preserve"> </w:t>
      </w:r>
      <w:r w:rsidRPr="0009085C">
        <w:t>injury.</w:t>
      </w:r>
      <w:r w:rsidR="00731CE7">
        <w:rPr>
          <w:rStyle w:val="FootnoteReference"/>
        </w:rPr>
        <w:footnoteReference w:id="75"/>
      </w:r>
      <w:r>
        <w:t xml:space="preserve"> </w:t>
      </w:r>
      <w:r w:rsidRPr="0009085C">
        <w:t>Where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are</w:t>
      </w:r>
      <w:r>
        <w:t xml:space="preserve"> </w:t>
      </w:r>
      <w:r w:rsidRPr="0009085C">
        <w:t>not</w:t>
      </w:r>
      <w:r>
        <w:t xml:space="preserve"> </w:t>
      </w:r>
      <w:r w:rsidRPr="0009085C">
        <w:t>sufficiently</w:t>
      </w:r>
      <w:r>
        <w:t xml:space="preserve"> </w:t>
      </w:r>
      <w:r w:rsidRPr="0009085C">
        <w:t>educated</w:t>
      </w:r>
      <w:r>
        <w:t xml:space="preserve"> </w:t>
      </w:r>
      <w:r w:rsidRPr="0009085C">
        <w:t>about</w:t>
      </w:r>
      <w:r>
        <w:t xml:space="preserve"> </w:t>
      </w:r>
      <w:r w:rsidRPr="0009085C">
        <w:t>sexuality,</w:t>
      </w:r>
      <w:r>
        <w:t xml:space="preserve"> </w:t>
      </w:r>
      <w:r w:rsidRPr="0009085C">
        <w:t>many</w:t>
      </w:r>
      <w:r>
        <w:t xml:space="preserve"> </w:t>
      </w:r>
      <w:r w:rsidRPr="0009085C">
        <w:t>find</w:t>
      </w:r>
      <w:r>
        <w:t xml:space="preserve"> </w:t>
      </w:r>
      <w:r w:rsidRPr="0009085C">
        <w:t>self-empowerment</w:t>
      </w:r>
      <w:r>
        <w:t xml:space="preserve"> </w:t>
      </w:r>
      <w:r w:rsidRPr="0009085C">
        <w:t>through</w:t>
      </w:r>
      <w:r>
        <w:t xml:space="preserve"> </w:t>
      </w:r>
      <w:r w:rsidRPr="0009085C">
        <w:t>sourcing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information.</w:t>
      </w:r>
      <w:r w:rsidR="002B48FB">
        <w:rPr>
          <w:rStyle w:val="FootnoteReference"/>
        </w:rPr>
        <w:footnoteReference w:id="76"/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described</w:t>
      </w:r>
      <w:r>
        <w:t xml:space="preserve"> </w:t>
      </w:r>
      <w:r w:rsidRPr="0009085C">
        <w:t>having</w:t>
      </w:r>
      <w:r>
        <w:t xml:space="preserve"> </w:t>
      </w:r>
      <w:r w:rsidRPr="0009085C">
        <w:t>positive</w:t>
      </w:r>
      <w:r>
        <w:t xml:space="preserve"> </w:t>
      </w:r>
      <w:r w:rsidRPr="0009085C">
        <w:t>sexual</w:t>
      </w:r>
      <w:r>
        <w:t xml:space="preserve"> </w:t>
      </w:r>
      <w:r w:rsidRPr="0009085C">
        <w:t>experiences</w:t>
      </w:r>
      <w:r>
        <w:t xml:space="preserve"> </w:t>
      </w:r>
      <w:r w:rsidRPr="0009085C">
        <w:t>as</w:t>
      </w:r>
      <w:r>
        <w:t xml:space="preserve"> </w:t>
      </w:r>
      <w:r w:rsidRPr="0009085C">
        <w:t>integral</w:t>
      </w:r>
      <w:r>
        <w:t xml:space="preserve"> </w:t>
      </w:r>
      <w:r w:rsidRPr="0009085C">
        <w:t>to</w:t>
      </w:r>
      <w:r>
        <w:t xml:space="preserve"> </w:t>
      </w:r>
      <w:r w:rsidRPr="0009085C">
        <w:t>healing,</w:t>
      </w:r>
      <w:r>
        <w:t xml:space="preserve"> </w:t>
      </w:r>
      <w:r w:rsidRPr="0009085C">
        <w:t>confidence</w:t>
      </w:r>
      <w:r>
        <w:t xml:space="preserve"> </w:t>
      </w:r>
      <w:r w:rsidRPr="0009085C">
        <w:t>building,</w:t>
      </w:r>
      <w:r>
        <w:t xml:space="preserve"> </w:t>
      </w:r>
      <w:r w:rsidRPr="0009085C">
        <w:t>sexual</w:t>
      </w:r>
      <w:r>
        <w:t xml:space="preserve"> </w:t>
      </w:r>
      <w:r w:rsidRPr="0009085C">
        <w:t>discovery</w:t>
      </w:r>
      <w:r>
        <w:t xml:space="preserve"> </w:t>
      </w:r>
      <w:r w:rsidRPr="0009085C">
        <w:t>and</w:t>
      </w:r>
      <w:r>
        <w:t xml:space="preserve"> </w:t>
      </w:r>
      <w:r w:rsidRPr="0009085C">
        <w:t>feelings</w:t>
      </w:r>
      <w:r>
        <w:t xml:space="preserve"> </w:t>
      </w:r>
      <w:r w:rsidRPr="0009085C">
        <w:t>of</w:t>
      </w:r>
      <w:r>
        <w:t xml:space="preserve"> </w:t>
      </w:r>
      <w:r w:rsidRPr="0009085C">
        <w:t>freedom.</w:t>
      </w:r>
      <w:r w:rsidR="002B48FB">
        <w:rPr>
          <w:rStyle w:val="FootnoteReference"/>
        </w:rPr>
        <w:footnoteReference w:id="77"/>
      </w:r>
      <w:r>
        <w:t xml:space="preserve"> </w:t>
      </w:r>
      <w:r w:rsidRPr="0009085C">
        <w:t>Suggestions</w:t>
      </w:r>
      <w:r>
        <w:t xml:space="preserve"> </w:t>
      </w:r>
      <w:r w:rsidRPr="0009085C">
        <w:t>for</w:t>
      </w:r>
      <w:r>
        <w:t xml:space="preserve"> </w:t>
      </w:r>
      <w:r w:rsidRPr="0009085C">
        <w:t>improving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education</w:t>
      </w:r>
      <w:r>
        <w:t xml:space="preserve"> </w:t>
      </w:r>
      <w:r w:rsidRPr="0009085C">
        <w:t>offered</w:t>
      </w:r>
      <w:r>
        <w:t xml:space="preserve"> </w:t>
      </w:r>
      <w:r w:rsidRPr="0009085C">
        <w:t>to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include:</w:t>
      </w:r>
      <w:r>
        <w:t xml:space="preserve"> </w:t>
      </w:r>
      <w:r w:rsidRPr="0009085C">
        <w:t>facilitating</w:t>
      </w:r>
      <w:r>
        <w:t xml:space="preserve"> </w:t>
      </w:r>
      <w:r w:rsidRPr="0009085C">
        <w:t>a</w:t>
      </w:r>
      <w:r>
        <w:t xml:space="preserve"> </w:t>
      </w:r>
      <w:r w:rsidRPr="0009085C">
        <w:t>‘girl’s</w:t>
      </w:r>
      <w:r>
        <w:t xml:space="preserve"> </w:t>
      </w:r>
      <w:r w:rsidRPr="0009085C">
        <w:t>space’</w:t>
      </w:r>
      <w:r>
        <w:t xml:space="preserve"> </w:t>
      </w:r>
      <w:r w:rsidRPr="0009085C">
        <w:t>by</w:t>
      </w:r>
      <w:r>
        <w:t xml:space="preserve"> </w:t>
      </w:r>
      <w:r w:rsidRPr="0009085C">
        <w:t>a</w:t>
      </w:r>
      <w:r>
        <w:t xml:space="preserve"> </w:t>
      </w:r>
      <w:r w:rsidRPr="0009085C">
        <w:t>knowledgeable</w:t>
      </w:r>
      <w:r>
        <w:t xml:space="preserve"> </w:t>
      </w:r>
      <w:r w:rsidRPr="0009085C">
        <w:t>person</w:t>
      </w:r>
      <w:r>
        <w:t xml:space="preserve"> </w:t>
      </w:r>
      <w:r w:rsidRPr="0009085C">
        <w:t>(not</w:t>
      </w:r>
      <w:r>
        <w:t xml:space="preserve"> </w:t>
      </w:r>
      <w:r w:rsidRPr="0009085C">
        <w:t>a</w:t>
      </w:r>
      <w:r>
        <w:t xml:space="preserve"> </w:t>
      </w:r>
      <w:r w:rsidRPr="0009085C">
        <w:t>teacher</w:t>
      </w:r>
      <w:r>
        <w:t xml:space="preserve"> </w:t>
      </w:r>
      <w:r w:rsidRPr="0009085C">
        <w:t>or</w:t>
      </w:r>
      <w:r>
        <w:t xml:space="preserve"> </w:t>
      </w:r>
      <w:r w:rsidRPr="0009085C">
        <w:t>parent);</w:t>
      </w:r>
      <w:r>
        <w:t xml:space="preserve"> </w:t>
      </w:r>
      <w:r w:rsidRPr="0009085C">
        <w:t>consulting</w:t>
      </w:r>
      <w:r>
        <w:t xml:space="preserve"> </w:t>
      </w:r>
      <w:r w:rsidRPr="0009085C">
        <w:t>students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needs;</w:t>
      </w:r>
      <w:r>
        <w:t xml:space="preserve"> </w:t>
      </w:r>
      <w:r w:rsidRPr="0009085C">
        <w:t>and</w:t>
      </w:r>
      <w:r>
        <w:t xml:space="preserve"> </w:t>
      </w:r>
      <w:r w:rsidRPr="0009085C">
        <w:t>creating</w:t>
      </w:r>
      <w:r>
        <w:t xml:space="preserve"> </w:t>
      </w:r>
      <w:r w:rsidRPr="0009085C">
        <w:t>and</w:t>
      </w:r>
      <w:r>
        <w:t xml:space="preserve"> </w:t>
      </w:r>
      <w:r w:rsidRPr="0009085C">
        <w:t>prioritising</w:t>
      </w:r>
      <w:r>
        <w:t xml:space="preserve"> </w:t>
      </w:r>
      <w:r w:rsidRPr="0009085C">
        <w:t>opportunities</w:t>
      </w:r>
      <w:r>
        <w:t xml:space="preserve"> </w:t>
      </w:r>
      <w:r w:rsidRPr="0009085C">
        <w:t>to</w:t>
      </w:r>
      <w:r>
        <w:t xml:space="preserve"> </w:t>
      </w:r>
      <w:r w:rsidRPr="0009085C">
        <w:t>explore</w:t>
      </w:r>
      <w:r>
        <w:t xml:space="preserve"> </w:t>
      </w:r>
      <w:r w:rsidRPr="0009085C">
        <w:t>relationship</w:t>
      </w:r>
      <w:r>
        <w:t xml:space="preserve"> </w:t>
      </w:r>
      <w:r w:rsidRPr="0009085C">
        <w:t>building.</w:t>
      </w:r>
      <w:r w:rsidR="002B48FB">
        <w:rPr>
          <w:rStyle w:val="FootnoteReference"/>
        </w:rPr>
        <w:footnoteReference w:id="78"/>
      </w:r>
      <w:r>
        <w:t xml:space="preserve"> </w:t>
      </w:r>
      <w:r w:rsidRPr="0009085C">
        <w:t>Some</w:t>
      </w:r>
      <w:r>
        <w:t xml:space="preserve"> </w:t>
      </w:r>
      <w:r w:rsidRPr="0009085C">
        <w:t>adult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describe</w:t>
      </w:r>
      <w:r>
        <w:t xml:space="preserve"> </w:t>
      </w:r>
      <w:r w:rsidRPr="0009085C">
        <w:t>finding</w:t>
      </w:r>
      <w:r>
        <w:t xml:space="preserve"> </w:t>
      </w:r>
      <w:r w:rsidRPr="0009085C">
        <w:t>peer-based</w:t>
      </w:r>
      <w:r>
        <w:t xml:space="preserve"> </w:t>
      </w:r>
      <w:r w:rsidRPr="0009085C">
        <w:t>information</w:t>
      </w:r>
      <w:r>
        <w:t xml:space="preserve"> </w:t>
      </w:r>
      <w:r w:rsidRPr="0009085C">
        <w:t>useful,</w:t>
      </w:r>
      <w:r>
        <w:t xml:space="preserve"> </w:t>
      </w:r>
      <w:r w:rsidRPr="0009085C">
        <w:t>while</w:t>
      </w:r>
      <w:r>
        <w:t xml:space="preserve"> </w:t>
      </w:r>
      <w:r w:rsidRPr="0009085C">
        <w:t>others</w:t>
      </w:r>
      <w:r>
        <w:t xml:space="preserve"> </w:t>
      </w:r>
      <w:r w:rsidRPr="0009085C">
        <w:t>prefer</w:t>
      </w:r>
      <w:r>
        <w:t xml:space="preserve"> </w:t>
      </w:r>
      <w:r w:rsidRPr="0009085C">
        <w:t>information</w:t>
      </w:r>
      <w:r>
        <w:t xml:space="preserve"> </w:t>
      </w:r>
      <w:r w:rsidRPr="0009085C">
        <w:t>in</w:t>
      </w:r>
      <w:r>
        <w:t xml:space="preserve"> </w:t>
      </w:r>
      <w:r w:rsidRPr="0009085C">
        <w:t>books</w:t>
      </w:r>
      <w:r>
        <w:t xml:space="preserve"> </w:t>
      </w:r>
      <w:r w:rsidRPr="0009085C">
        <w:t>or</w:t>
      </w:r>
      <w:r>
        <w:t xml:space="preserve"> </w:t>
      </w:r>
      <w:r w:rsidRPr="0009085C">
        <w:t>online</w:t>
      </w:r>
      <w:r>
        <w:t xml:space="preserve"> </w:t>
      </w:r>
      <w:r w:rsidRPr="0009085C">
        <w:t>written</w:t>
      </w:r>
      <w:r>
        <w:t xml:space="preserve"> </w:t>
      </w:r>
      <w:r w:rsidRPr="0009085C">
        <w:t>by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professionals.</w:t>
      </w:r>
      <w:r w:rsidR="002B48FB">
        <w:rPr>
          <w:rStyle w:val="FootnoteReference"/>
        </w:rPr>
        <w:footnoteReference w:id="79"/>
      </w:r>
    </w:p>
    <w:p w14:paraId="4827FA29" w14:textId="34586176" w:rsidR="0009085C" w:rsidRPr="005C3436" w:rsidRDefault="0009085C" w:rsidP="005C3436">
      <w:pPr>
        <w:pStyle w:val="Heading2"/>
      </w:pPr>
      <w:bookmarkStart w:id="15" w:name="_Toc153274358"/>
      <w:r w:rsidRPr="005C3436">
        <w:lastRenderedPageBreak/>
        <w:t>S</w:t>
      </w:r>
      <w:r w:rsidR="005C3436" w:rsidRPr="005C3436">
        <w:t>ummary</w:t>
      </w:r>
      <w:bookmarkEnd w:id="15"/>
    </w:p>
    <w:p w14:paraId="30AC0F61" w14:textId="77777777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want</w:t>
      </w:r>
      <w:r>
        <w:t xml:space="preserve"> </w:t>
      </w:r>
      <w:r w:rsidRPr="0009085C">
        <w:t>to</w:t>
      </w:r>
      <w:r>
        <w:t xml:space="preserve"> </w:t>
      </w:r>
      <w:r w:rsidRPr="0009085C">
        <w:t>learn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in</w:t>
      </w:r>
      <w:r>
        <w:t xml:space="preserve"> </w:t>
      </w:r>
      <w:r w:rsidRPr="0009085C">
        <w:t>ways</w:t>
      </w:r>
      <w:r>
        <w:t xml:space="preserve"> </w:t>
      </w:r>
      <w:r w:rsidRPr="0009085C">
        <w:t>that</w:t>
      </w:r>
      <w:r>
        <w:t xml:space="preserve"> </w:t>
      </w:r>
      <w:r w:rsidRPr="0009085C">
        <w:t>are</w:t>
      </w:r>
      <w:r>
        <w:t xml:space="preserve"> </w:t>
      </w:r>
      <w:r w:rsidRPr="0009085C">
        <w:t>accessible</w:t>
      </w:r>
      <w:r>
        <w:t xml:space="preserve"> </w:t>
      </w:r>
      <w:r w:rsidRPr="0009085C">
        <w:t>to</w:t>
      </w:r>
      <w:r>
        <w:t xml:space="preserve"> </w:t>
      </w:r>
      <w:r w:rsidRPr="0009085C">
        <w:t>them,</w:t>
      </w:r>
      <w:r>
        <w:t xml:space="preserve"> </w:t>
      </w:r>
      <w:r w:rsidRPr="0009085C">
        <w:t>comprehensive,</w:t>
      </w:r>
      <w:r>
        <w:t xml:space="preserve"> </w:t>
      </w:r>
      <w:r w:rsidRPr="0009085C">
        <w:t>free</w:t>
      </w:r>
      <w:r>
        <w:t xml:space="preserve"> </w:t>
      </w:r>
      <w:r w:rsidRPr="0009085C">
        <w:t>of</w:t>
      </w:r>
      <w:r>
        <w:t xml:space="preserve"> </w:t>
      </w:r>
      <w:r w:rsidRPr="0009085C">
        <w:t>shame,</w:t>
      </w:r>
      <w:r>
        <w:t xml:space="preserve"> </w:t>
      </w:r>
      <w:r w:rsidRPr="0009085C">
        <w:t>and</w:t>
      </w:r>
      <w:r>
        <w:t xml:space="preserve"> </w:t>
      </w:r>
      <w:r w:rsidRPr="0009085C">
        <w:t>relevant</w:t>
      </w:r>
      <w:r>
        <w:t xml:space="preserve"> </w:t>
      </w:r>
      <w:r w:rsidRPr="0009085C">
        <w:t>to</w:t>
      </w:r>
      <w:r>
        <w:t xml:space="preserve"> </w:t>
      </w:r>
      <w:r w:rsidRPr="0009085C">
        <w:t>their</w:t>
      </w:r>
      <w:r>
        <w:t xml:space="preserve"> </w:t>
      </w:r>
      <w:r w:rsidRPr="0009085C">
        <w:t>individual</w:t>
      </w:r>
      <w:r>
        <w:t xml:space="preserve"> </w:t>
      </w:r>
      <w:r w:rsidRPr="0009085C">
        <w:t>needs</w:t>
      </w:r>
      <w:r>
        <w:t xml:space="preserve"> </w:t>
      </w:r>
      <w:r w:rsidRPr="0009085C">
        <w:t>and</w:t>
      </w:r>
      <w:r>
        <w:t xml:space="preserve"> </w:t>
      </w:r>
      <w:r w:rsidRPr="0009085C">
        <w:t>desires.</w:t>
      </w:r>
      <w:r>
        <w:t xml:space="preserve"> </w:t>
      </w:r>
      <w:r w:rsidRPr="0009085C">
        <w:t>When</w:t>
      </w:r>
      <w:r>
        <w:t xml:space="preserve"> </w:t>
      </w:r>
      <w:r w:rsidRPr="0009085C">
        <w:t>families,</w:t>
      </w:r>
      <w:r>
        <w:t xml:space="preserve"> </w:t>
      </w:r>
      <w:r w:rsidRPr="0009085C">
        <w:t>carers</w:t>
      </w:r>
      <w:r>
        <w:t xml:space="preserve"> </w:t>
      </w:r>
      <w:r w:rsidRPr="0009085C">
        <w:t>and</w:t>
      </w:r>
      <w:r>
        <w:t xml:space="preserve"> </w:t>
      </w:r>
      <w:r w:rsidRPr="0009085C">
        <w:t>healthcare</w:t>
      </w:r>
      <w:r>
        <w:t xml:space="preserve"> </w:t>
      </w:r>
      <w:r w:rsidRPr="0009085C">
        <w:t>workers</w:t>
      </w:r>
      <w:r>
        <w:t xml:space="preserve"> </w:t>
      </w:r>
      <w:r w:rsidRPr="0009085C">
        <w:t>avoid</w:t>
      </w:r>
      <w:r>
        <w:t xml:space="preserve"> </w:t>
      </w:r>
      <w:r w:rsidRPr="0009085C">
        <w:t>this</w:t>
      </w:r>
      <w:r>
        <w:t xml:space="preserve"> </w:t>
      </w:r>
      <w:r w:rsidRPr="0009085C">
        <w:t>topic,</w:t>
      </w:r>
      <w:r>
        <w:t xml:space="preserve"> </w:t>
      </w:r>
      <w:r w:rsidRPr="0009085C">
        <w:t>this</w:t>
      </w:r>
      <w:r>
        <w:t xml:space="preserve"> </w:t>
      </w:r>
      <w:r w:rsidRPr="0009085C">
        <w:t>negatively</w:t>
      </w:r>
      <w:r>
        <w:t xml:space="preserve"> </w:t>
      </w:r>
      <w:r w:rsidRPr="0009085C">
        <w:t>affects</w:t>
      </w:r>
      <w:r>
        <w:t xml:space="preserve"> </w:t>
      </w:r>
      <w:r w:rsidRPr="0009085C">
        <w:t>the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wellbeing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and</w:t>
      </w:r>
      <w:r>
        <w:t xml:space="preserve"> </w:t>
      </w:r>
      <w:r w:rsidRPr="0009085C">
        <w:t>can</w:t>
      </w:r>
      <w:r>
        <w:t xml:space="preserve"> </w:t>
      </w:r>
      <w:r w:rsidRPr="0009085C">
        <w:t>restrict</w:t>
      </w:r>
      <w:r>
        <w:t xml:space="preserve"> </w:t>
      </w:r>
      <w:r w:rsidRPr="0009085C">
        <w:t>their</w:t>
      </w:r>
      <w:r>
        <w:t xml:space="preserve"> </w:t>
      </w:r>
      <w:r w:rsidRPr="0009085C">
        <w:t>human</w:t>
      </w:r>
      <w:r>
        <w:t xml:space="preserve"> </w:t>
      </w:r>
      <w:r w:rsidRPr="0009085C">
        <w:t>rights.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need</w:t>
      </w:r>
      <w:r>
        <w:t xml:space="preserve"> </w:t>
      </w:r>
      <w:r w:rsidRPr="0009085C">
        <w:t>to</w:t>
      </w:r>
      <w:r>
        <w:t xml:space="preserve"> </w:t>
      </w:r>
      <w:r w:rsidRPr="0009085C">
        <w:t>be</w:t>
      </w:r>
      <w:r>
        <w:t xml:space="preserve"> </w:t>
      </w:r>
      <w:r w:rsidRPr="0009085C">
        <w:t>listened</w:t>
      </w:r>
      <w:r>
        <w:t xml:space="preserve"> </w:t>
      </w:r>
      <w:r w:rsidRPr="0009085C">
        <w:t>to</w:t>
      </w:r>
      <w:r>
        <w:t xml:space="preserve"> </w:t>
      </w:r>
      <w:r w:rsidRPr="0009085C">
        <w:t>and</w:t>
      </w:r>
      <w:r>
        <w:t xml:space="preserve"> </w:t>
      </w:r>
      <w:r w:rsidRPr="0009085C">
        <w:t>respected</w:t>
      </w:r>
      <w:r>
        <w:t xml:space="preserve"> </w:t>
      </w:r>
      <w:r w:rsidRPr="0009085C">
        <w:t>as</w:t>
      </w:r>
      <w:r>
        <w:t xml:space="preserve"> </w:t>
      </w:r>
      <w:r w:rsidRPr="0009085C">
        <w:t>experts</w:t>
      </w:r>
      <w:r>
        <w:t xml:space="preserve"> </w:t>
      </w:r>
      <w:r w:rsidRPr="0009085C">
        <w:t>in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wellbeing.</w:t>
      </w:r>
    </w:p>
    <w:p w14:paraId="72489E85" w14:textId="2D124349" w:rsidR="0009085C" w:rsidRPr="0009085C" w:rsidRDefault="0009085C" w:rsidP="008D1C15">
      <w:pPr>
        <w:pStyle w:val="BodyTextLargeSpaceAfter"/>
        <w:spacing w:after="600"/>
      </w:pPr>
      <w:r w:rsidRPr="0009085C">
        <w:t>An</w:t>
      </w:r>
      <w:r>
        <w:t xml:space="preserve"> </w:t>
      </w:r>
      <w:r w:rsidRPr="0009085C">
        <w:t>increasing</w:t>
      </w:r>
      <w:r>
        <w:t xml:space="preserve"> </w:t>
      </w:r>
      <w:r w:rsidRPr="0009085C">
        <w:t>number</w:t>
      </w:r>
      <w:r>
        <w:t xml:space="preserve"> </w:t>
      </w:r>
      <w:r w:rsidRPr="0009085C">
        <w:t>of</w:t>
      </w:r>
      <w:r>
        <w:t xml:space="preserve"> </w:t>
      </w:r>
      <w:r w:rsidRPr="0009085C">
        <w:t>research</w:t>
      </w:r>
      <w:r>
        <w:t xml:space="preserve"> </w:t>
      </w:r>
      <w:r w:rsidRPr="0009085C">
        <w:t>papers</w:t>
      </w:r>
      <w:r>
        <w:t xml:space="preserve"> </w:t>
      </w:r>
      <w:r w:rsidRPr="0009085C">
        <w:t>and</w:t>
      </w:r>
      <w:r>
        <w:t xml:space="preserve"> </w:t>
      </w:r>
      <w:r w:rsidRPr="0009085C">
        <w:t>projects</w:t>
      </w:r>
      <w:r>
        <w:t xml:space="preserve"> </w:t>
      </w:r>
      <w:r w:rsidRPr="0009085C">
        <w:t>already</w:t>
      </w:r>
      <w:r>
        <w:t xml:space="preserve"> </w:t>
      </w:r>
      <w:r w:rsidRPr="0009085C">
        <w:t>record</w:t>
      </w:r>
      <w:r>
        <w:t xml:space="preserve"> </w:t>
      </w:r>
      <w:r w:rsidRPr="0009085C">
        <w:t>the</w:t>
      </w:r>
      <w:r>
        <w:t xml:space="preserve"> </w:t>
      </w:r>
      <w:r w:rsidRPr="0009085C">
        <w:t>priorities</w:t>
      </w:r>
      <w:r>
        <w:t xml:space="preserve"> </w:t>
      </w:r>
      <w:r w:rsidRPr="0009085C">
        <w:t>and</w:t>
      </w:r>
      <w:r>
        <w:t xml:space="preserve"> </w:t>
      </w:r>
      <w:r w:rsidRPr="0009085C">
        <w:t>desires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regarding</w:t>
      </w:r>
      <w:r>
        <w:t xml:space="preserve"> </w:t>
      </w:r>
      <w:r w:rsidRPr="0009085C">
        <w:t>their</w:t>
      </w:r>
      <w:r>
        <w:t xml:space="preserve"> </w:t>
      </w:r>
      <w:r w:rsidRPr="0009085C">
        <w:t>sexual</w:t>
      </w:r>
      <w:r>
        <w:t xml:space="preserve"> </w:t>
      </w:r>
      <w:r w:rsidRPr="0009085C">
        <w:t>health.</w:t>
      </w:r>
      <w:r>
        <w:t xml:space="preserve"> </w:t>
      </w:r>
      <w:r w:rsidRPr="0009085C">
        <w:t>Yet</w:t>
      </w:r>
      <w:r>
        <w:t xml:space="preserve"> </w:t>
      </w:r>
      <w:r w:rsidRPr="0009085C">
        <w:t>there</w:t>
      </w:r>
      <w:r>
        <w:t xml:space="preserve"> </w:t>
      </w:r>
      <w:r w:rsidRPr="0009085C">
        <w:t>has</w:t>
      </w:r>
      <w:r>
        <w:t xml:space="preserve"> </w:t>
      </w:r>
      <w:r w:rsidRPr="0009085C">
        <w:t>not</w:t>
      </w:r>
      <w:r>
        <w:t xml:space="preserve"> </w:t>
      </w:r>
      <w:r w:rsidRPr="0009085C">
        <w:t>been</w:t>
      </w:r>
      <w:r>
        <w:t xml:space="preserve"> </w:t>
      </w:r>
      <w:r w:rsidRPr="0009085C">
        <w:t>sufficient</w:t>
      </w:r>
      <w:r>
        <w:t xml:space="preserve"> </w:t>
      </w:r>
      <w:r w:rsidRPr="0009085C">
        <w:t>action</w:t>
      </w:r>
      <w:r>
        <w:t xml:space="preserve"> </w:t>
      </w:r>
      <w:r w:rsidRPr="0009085C">
        <w:t>on</w:t>
      </w:r>
      <w:r>
        <w:t xml:space="preserve"> </w:t>
      </w:r>
      <w:r w:rsidRPr="0009085C">
        <w:t>these</w:t>
      </w:r>
      <w:r>
        <w:t xml:space="preserve"> </w:t>
      </w:r>
      <w:r w:rsidRPr="0009085C">
        <w:t>recommendations.</w:t>
      </w:r>
      <w:r>
        <w:rPr>
          <w:rStyle w:val="FootnoteReference"/>
        </w:rPr>
        <w:footnoteReference w:id="80"/>
      </w:r>
      <w:r>
        <w:t xml:space="preserve"> </w:t>
      </w:r>
      <w:r w:rsidRPr="0009085C">
        <w:t>The</w:t>
      </w:r>
      <w:r>
        <w:t xml:space="preserve"> </w:t>
      </w:r>
      <w:r w:rsidRPr="0009085C">
        <w:t>time</w:t>
      </w:r>
      <w:r>
        <w:t xml:space="preserve"> </w:t>
      </w:r>
      <w:r w:rsidRPr="0009085C">
        <w:t>has</w:t>
      </w:r>
      <w:r>
        <w:t xml:space="preserve"> </w:t>
      </w:r>
      <w:r w:rsidRPr="0009085C">
        <w:t>come</w:t>
      </w:r>
      <w:r>
        <w:t xml:space="preserve"> </w:t>
      </w:r>
      <w:r w:rsidRPr="0009085C">
        <w:t>for</w:t>
      </w:r>
      <w:r>
        <w:t xml:space="preserve"> </w:t>
      </w:r>
      <w:r w:rsidRPr="0009085C">
        <w:t>Australians</w:t>
      </w:r>
      <w:r>
        <w:t xml:space="preserve"> </w:t>
      </w:r>
      <w:r w:rsidRPr="0009085C">
        <w:t>without</w:t>
      </w:r>
      <w:r>
        <w:t xml:space="preserve"> </w:t>
      </w:r>
      <w:r w:rsidRPr="0009085C">
        <w:t>disabilities</w:t>
      </w:r>
      <w:r>
        <w:t xml:space="preserve"> </w:t>
      </w:r>
      <w:r w:rsidRPr="0009085C">
        <w:t>to</w:t>
      </w:r>
      <w:r>
        <w:t xml:space="preserve"> </w:t>
      </w:r>
      <w:r w:rsidRPr="0009085C">
        <w:t>regard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priorities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with</w:t>
      </w:r>
      <w:r>
        <w:t xml:space="preserve"> </w:t>
      </w:r>
      <w:r w:rsidRPr="0009085C">
        <w:t>the</w:t>
      </w:r>
      <w:r>
        <w:t xml:space="preserve"> </w:t>
      </w:r>
      <w:r w:rsidRPr="0009085C">
        <w:t>respect</w:t>
      </w:r>
      <w:r>
        <w:t xml:space="preserve"> </w:t>
      </w:r>
      <w:r w:rsidRPr="0009085C">
        <w:t>and</w:t>
      </w:r>
      <w:r>
        <w:t xml:space="preserve"> </w:t>
      </w:r>
      <w:r w:rsidRPr="0009085C">
        <w:t>seriousness</w:t>
      </w:r>
      <w:r>
        <w:t xml:space="preserve"> </w:t>
      </w:r>
      <w:r w:rsidRPr="0009085C">
        <w:t>this</w:t>
      </w:r>
      <w:r>
        <w:t xml:space="preserve"> </w:t>
      </w:r>
      <w:r w:rsidRPr="0009085C">
        <w:t>deserves.</w:t>
      </w:r>
    </w:p>
    <w:p w14:paraId="66F64A7A" w14:textId="38106DE6" w:rsidR="0009085C" w:rsidRPr="0009085C" w:rsidRDefault="008D1C15">
      <w:pPr>
        <w:pStyle w:val="BodyText"/>
      </w:pPr>
      <w:r>
        <w:rPr>
          <w:noProof/>
        </w:rPr>
        <w:drawing>
          <wp:inline distT="0" distB="0" distL="0" distR="0" wp14:anchorId="6954EB84" wp14:editId="503B3CC3">
            <wp:extent cx="5759450" cy="2490470"/>
            <wp:effectExtent l="0" t="0" r="0" b="5080"/>
            <wp:docPr id="403435360" name="Picture 4" descr="Illustration of a woman with two speech bubbles - 'I can decide what's best for me', and 'Respect my right to choos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35360" name="Picture 4" descr="Illustration of a woman with two speech bubbles - 'I can decide what's best for me', and 'Respect my right to choose'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1565" w14:textId="77777777" w:rsidR="0009085C" w:rsidRPr="0009085C" w:rsidRDefault="0009085C" w:rsidP="005F0797">
      <w:pPr>
        <w:pStyle w:val="Heading1"/>
      </w:pPr>
      <w:bookmarkStart w:id="16" w:name="_Toc153274359"/>
      <w:r w:rsidRPr="0009085C">
        <w:lastRenderedPageBreak/>
        <w:t>Recommendations</w:t>
      </w:r>
      <w:bookmarkEnd w:id="16"/>
    </w:p>
    <w:p w14:paraId="6F3C6459" w14:textId="77777777" w:rsidR="00841168" w:rsidRDefault="0009085C">
      <w:pPr>
        <w:pStyle w:val="BodyText"/>
        <w:rPr>
          <w:szCs w:val="24"/>
        </w:rPr>
      </w:pPr>
      <w:r w:rsidRPr="0009085C">
        <w:rPr>
          <w:szCs w:val="24"/>
        </w:rPr>
        <w:t>The</w:t>
      </w:r>
      <w:r>
        <w:rPr>
          <w:szCs w:val="24"/>
        </w:rPr>
        <w:t xml:space="preserve"> </w:t>
      </w:r>
      <w:r w:rsidRPr="0009085C">
        <w:rPr>
          <w:szCs w:val="24"/>
        </w:rPr>
        <w:t>following</w:t>
      </w:r>
      <w:r>
        <w:rPr>
          <w:szCs w:val="24"/>
        </w:rPr>
        <w:t xml:space="preserve"> </w:t>
      </w:r>
      <w:r w:rsidRPr="0009085C">
        <w:rPr>
          <w:szCs w:val="24"/>
        </w:rPr>
        <w:t>recommendations</w:t>
      </w:r>
      <w:r>
        <w:rPr>
          <w:szCs w:val="24"/>
        </w:rPr>
        <w:t xml:space="preserve"> </w:t>
      </w:r>
      <w:r w:rsidRPr="0009085C">
        <w:rPr>
          <w:szCs w:val="24"/>
        </w:rPr>
        <w:t>are</w:t>
      </w:r>
      <w:r>
        <w:rPr>
          <w:szCs w:val="24"/>
        </w:rPr>
        <w:t xml:space="preserve"> </w:t>
      </w:r>
      <w:r w:rsidRPr="0009085C">
        <w:rPr>
          <w:szCs w:val="24"/>
        </w:rPr>
        <w:t>designed</w:t>
      </w:r>
      <w:r>
        <w:rPr>
          <w:szCs w:val="24"/>
        </w:rPr>
        <w:t xml:space="preserve"> </w:t>
      </w:r>
      <w:r w:rsidRPr="0009085C">
        <w:rPr>
          <w:szCs w:val="24"/>
        </w:rPr>
        <w:t>to</w:t>
      </w:r>
      <w:r>
        <w:rPr>
          <w:szCs w:val="24"/>
        </w:rPr>
        <w:t xml:space="preserve"> </w:t>
      </w:r>
      <w:r w:rsidRPr="0009085C">
        <w:rPr>
          <w:szCs w:val="24"/>
        </w:rPr>
        <w:t>support</w:t>
      </w:r>
      <w:r>
        <w:rPr>
          <w:szCs w:val="24"/>
        </w:rPr>
        <w:t xml:space="preserve"> </w:t>
      </w:r>
      <w:r w:rsidRPr="0009085C">
        <w:rPr>
          <w:szCs w:val="24"/>
        </w:rPr>
        <w:t>healthcare</w:t>
      </w:r>
      <w:r>
        <w:rPr>
          <w:szCs w:val="24"/>
        </w:rPr>
        <w:t xml:space="preserve"> </w:t>
      </w:r>
      <w:r w:rsidRPr="0009085C">
        <w:rPr>
          <w:szCs w:val="24"/>
        </w:rPr>
        <w:t>professionals</w:t>
      </w:r>
      <w:r>
        <w:rPr>
          <w:szCs w:val="24"/>
        </w:rPr>
        <w:t xml:space="preserve"> </w:t>
      </w:r>
      <w:r w:rsidRPr="0009085C">
        <w:rPr>
          <w:szCs w:val="24"/>
        </w:rPr>
        <w:t>to</w:t>
      </w:r>
      <w:r>
        <w:rPr>
          <w:szCs w:val="24"/>
        </w:rPr>
        <w:t xml:space="preserve"> </w:t>
      </w:r>
      <w:r w:rsidRPr="0009085C">
        <w:rPr>
          <w:szCs w:val="24"/>
        </w:rPr>
        <w:t>contribute</w:t>
      </w:r>
      <w:r>
        <w:rPr>
          <w:szCs w:val="24"/>
        </w:rPr>
        <w:t xml:space="preserve"> </w:t>
      </w:r>
      <w:r w:rsidRPr="0009085C">
        <w:rPr>
          <w:szCs w:val="24"/>
        </w:rPr>
        <w:t>to</w:t>
      </w:r>
      <w:r>
        <w:rPr>
          <w:szCs w:val="24"/>
        </w:rPr>
        <w:t xml:space="preserve"> </w:t>
      </w:r>
      <w:r w:rsidRPr="0009085C">
        <w:rPr>
          <w:szCs w:val="24"/>
        </w:rPr>
        <w:t>the</w:t>
      </w:r>
      <w:r>
        <w:rPr>
          <w:szCs w:val="24"/>
        </w:rPr>
        <w:t xml:space="preserve"> </w:t>
      </w:r>
      <w:r w:rsidRPr="0009085C">
        <w:rPr>
          <w:szCs w:val="24"/>
        </w:rPr>
        <w:t>improved</w:t>
      </w:r>
      <w:r>
        <w:rPr>
          <w:szCs w:val="24"/>
        </w:rPr>
        <w:t xml:space="preserve"> </w:t>
      </w:r>
      <w:r w:rsidRPr="0009085C">
        <w:rPr>
          <w:szCs w:val="24"/>
        </w:rPr>
        <w:t>sexual</w:t>
      </w:r>
      <w:r>
        <w:rPr>
          <w:szCs w:val="24"/>
        </w:rPr>
        <w:t xml:space="preserve"> </w:t>
      </w:r>
      <w:r w:rsidRPr="0009085C">
        <w:rPr>
          <w:szCs w:val="24"/>
        </w:rPr>
        <w:t>and</w:t>
      </w:r>
      <w:r>
        <w:rPr>
          <w:szCs w:val="24"/>
        </w:rPr>
        <w:t xml:space="preserve"> </w:t>
      </w:r>
      <w:r w:rsidRPr="0009085C">
        <w:rPr>
          <w:szCs w:val="24"/>
        </w:rPr>
        <w:t>reproductive</w:t>
      </w:r>
      <w:r>
        <w:rPr>
          <w:szCs w:val="24"/>
        </w:rPr>
        <w:t xml:space="preserve"> </w:t>
      </w:r>
      <w:r w:rsidRPr="0009085C">
        <w:rPr>
          <w:szCs w:val="24"/>
        </w:rPr>
        <w:t>health</w:t>
      </w:r>
      <w:r>
        <w:rPr>
          <w:szCs w:val="24"/>
        </w:rPr>
        <w:t xml:space="preserve"> </w:t>
      </w:r>
      <w:r w:rsidRPr="0009085C">
        <w:rPr>
          <w:szCs w:val="24"/>
        </w:rPr>
        <w:t>outcomes</w:t>
      </w:r>
      <w:r>
        <w:rPr>
          <w:szCs w:val="24"/>
        </w:rPr>
        <w:t xml:space="preserve"> </w:t>
      </w:r>
      <w:r w:rsidRPr="0009085C">
        <w:rPr>
          <w:szCs w:val="24"/>
        </w:rPr>
        <w:t>of</w:t>
      </w:r>
      <w:r>
        <w:rPr>
          <w:szCs w:val="24"/>
        </w:rPr>
        <w:t xml:space="preserve"> </w:t>
      </w:r>
      <w:r w:rsidRPr="0009085C">
        <w:rPr>
          <w:szCs w:val="24"/>
        </w:rPr>
        <w:t>women</w:t>
      </w:r>
      <w:r>
        <w:rPr>
          <w:szCs w:val="24"/>
        </w:rPr>
        <w:t xml:space="preserve"> </w:t>
      </w:r>
      <w:r w:rsidRPr="0009085C">
        <w:rPr>
          <w:szCs w:val="24"/>
        </w:rPr>
        <w:t>and</w:t>
      </w:r>
      <w:r>
        <w:rPr>
          <w:szCs w:val="24"/>
        </w:rPr>
        <w:t xml:space="preserve"> </w:t>
      </w:r>
      <w:r w:rsidRPr="0009085C">
        <w:rPr>
          <w:szCs w:val="24"/>
        </w:rPr>
        <w:t>girls</w:t>
      </w:r>
      <w:r>
        <w:rPr>
          <w:szCs w:val="24"/>
        </w:rPr>
        <w:t xml:space="preserve"> </w:t>
      </w:r>
      <w:r w:rsidRPr="0009085C">
        <w:rPr>
          <w:szCs w:val="24"/>
        </w:rPr>
        <w:t>with</w:t>
      </w:r>
      <w:r>
        <w:rPr>
          <w:szCs w:val="24"/>
        </w:rPr>
        <w:t xml:space="preserve"> </w:t>
      </w:r>
      <w:r w:rsidRPr="0009085C">
        <w:rPr>
          <w:szCs w:val="24"/>
        </w:rPr>
        <w:t>disabilities.</w:t>
      </w:r>
      <w:r>
        <w:rPr>
          <w:szCs w:val="24"/>
        </w:rPr>
        <w:t xml:space="preserve"> </w:t>
      </w:r>
      <w:r w:rsidRPr="0009085C">
        <w:rPr>
          <w:szCs w:val="24"/>
        </w:rPr>
        <w:t>These</w:t>
      </w:r>
      <w:r>
        <w:rPr>
          <w:szCs w:val="24"/>
        </w:rPr>
        <w:t xml:space="preserve"> </w:t>
      </w:r>
      <w:r w:rsidRPr="0009085C">
        <w:rPr>
          <w:szCs w:val="24"/>
        </w:rPr>
        <w:t>recommendations</w:t>
      </w:r>
      <w:r>
        <w:rPr>
          <w:szCs w:val="24"/>
        </w:rPr>
        <w:t xml:space="preserve"> </w:t>
      </w:r>
      <w:r w:rsidRPr="0009085C">
        <w:rPr>
          <w:szCs w:val="24"/>
        </w:rPr>
        <w:t>draw</w:t>
      </w:r>
      <w:r>
        <w:rPr>
          <w:szCs w:val="24"/>
        </w:rPr>
        <w:t xml:space="preserve"> </w:t>
      </w:r>
      <w:r w:rsidRPr="0009085C">
        <w:rPr>
          <w:szCs w:val="24"/>
        </w:rPr>
        <w:t>on</w:t>
      </w:r>
      <w:r>
        <w:rPr>
          <w:szCs w:val="24"/>
        </w:rPr>
        <w:t xml:space="preserve"> </w:t>
      </w:r>
      <w:r w:rsidRPr="0009085C">
        <w:rPr>
          <w:szCs w:val="24"/>
        </w:rPr>
        <w:t>the</w:t>
      </w:r>
      <w:r>
        <w:rPr>
          <w:szCs w:val="24"/>
        </w:rPr>
        <w:t xml:space="preserve"> </w:t>
      </w:r>
      <w:r w:rsidRPr="0009085C">
        <w:rPr>
          <w:szCs w:val="24"/>
        </w:rPr>
        <w:t>findings</w:t>
      </w:r>
      <w:r>
        <w:rPr>
          <w:szCs w:val="24"/>
        </w:rPr>
        <w:t xml:space="preserve"> </w:t>
      </w:r>
      <w:r w:rsidRPr="0009085C">
        <w:rPr>
          <w:szCs w:val="24"/>
        </w:rPr>
        <w:t>of</w:t>
      </w:r>
      <w:r>
        <w:rPr>
          <w:szCs w:val="24"/>
        </w:rPr>
        <w:t xml:space="preserve"> </w:t>
      </w:r>
      <w:r w:rsidRPr="0009085C">
        <w:rPr>
          <w:szCs w:val="24"/>
        </w:rPr>
        <w:t>the</w:t>
      </w:r>
      <w:r>
        <w:rPr>
          <w:szCs w:val="24"/>
        </w:rPr>
        <w:t xml:space="preserve"> </w:t>
      </w:r>
      <w:r w:rsidRPr="0009085C">
        <w:rPr>
          <w:szCs w:val="24"/>
        </w:rPr>
        <w:t>literature</w:t>
      </w:r>
      <w:r>
        <w:rPr>
          <w:szCs w:val="24"/>
        </w:rPr>
        <w:t xml:space="preserve"> </w:t>
      </w:r>
      <w:r w:rsidRPr="0009085C">
        <w:rPr>
          <w:szCs w:val="24"/>
        </w:rPr>
        <w:t>review</w:t>
      </w:r>
      <w:r>
        <w:rPr>
          <w:szCs w:val="24"/>
        </w:rPr>
        <w:t xml:space="preserve"> </w:t>
      </w:r>
      <w:r w:rsidRPr="0009085C">
        <w:rPr>
          <w:szCs w:val="24"/>
        </w:rPr>
        <w:t>and</w:t>
      </w:r>
      <w:r>
        <w:rPr>
          <w:szCs w:val="24"/>
        </w:rPr>
        <w:t xml:space="preserve"> </w:t>
      </w:r>
      <w:r w:rsidRPr="0009085C">
        <w:rPr>
          <w:szCs w:val="24"/>
        </w:rPr>
        <w:t>consultation</w:t>
      </w:r>
      <w:r>
        <w:rPr>
          <w:szCs w:val="24"/>
        </w:rPr>
        <w:t xml:space="preserve"> </w:t>
      </w:r>
      <w:r w:rsidRPr="0009085C">
        <w:rPr>
          <w:szCs w:val="24"/>
        </w:rPr>
        <w:t>with</w:t>
      </w:r>
      <w:r>
        <w:rPr>
          <w:szCs w:val="24"/>
        </w:rPr>
        <w:t xml:space="preserve"> </w:t>
      </w:r>
      <w:r w:rsidRPr="0009085C">
        <w:rPr>
          <w:szCs w:val="24"/>
        </w:rPr>
        <w:t>women</w:t>
      </w:r>
      <w:r>
        <w:rPr>
          <w:szCs w:val="24"/>
        </w:rPr>
        <w:t xml:space="preserve"> </w:t>
      </w:r>
      <w:r w:rsidRPr="0009085C">
        <w:rPr>
          <w:szCs w:val="24"/>
        </w:rPr>
        <w:t>with</w:t>
      </w:r>
      <w:r>
        <w:rPr>
          <w:szCs w:val="24"/>
        </w:rPr>
        <w:t xml:space="preserve"> </w:t>
      </w:r>
      <w:r w:rsidRPr="0009085C">
        <w:rPr>
          <w:szCs w:val="24"/>
        </w:rPr>
        <w:t>disabilities</w:t>
      </w:r>
      <w:r>
        <w:rPr>
          <w:szCs w:val="24"/>
        </w:rPr>
        <w:t xml:space="preserve"> </w:t>
      </w:r>
      <w:r w:rsidRPr="0009085C">
        <w:rPr>
          <w:szCs w:val="24"/>
        </w:rPr>
        <w:t>in</w:t>
      </w:r>
      <w:r>
        <w:rPr>
          <w:szCs w:val="24"/>
        </w:rPr>
        <w:t xml:space="preserve"> </w:t>
      </w:r>
      <w:r w:rsidRPr="0009085C">
        <w:rPr>
          <w:szCs w:val="24"/>
        </w:rPr>
        <w:t>Melbourne’s</w:t>
      </w:r>
      <w:r>
        <w:rPr>
          <w:szCs w:val="24"/>
        </w:rPr>
        <w:t xml:space="preserve"> </w:t>
      </w:r>
      <w:r w:rsidRPr="0009085C">
        <w:rPr>
          <w:szCs w:val="24"/>
        </w:rPr>
        <w:t>eastern</w:t>
      </w:r>
      <w:r>
        <w:rPr>
          <w:szCs w:val="24"/>
        </w:rPr>
        <w:t xml:space="preserve"> </w:t>
      </w:r>
      <w:r w:rsidRPr="0009085C">
        <w:rPr>
          <w:szCs w:val="24"/>
        </w:rPr>
        <w:t>region.</w:t>
      </w:r>
    </w:p>
    <w:p w14:paraId="64F838EA" w14:textId="258AE4B9" w:rsidR="0009085C" w:rsidRPr="0009085C" w:rsidRDefault="0009085C" w:rsidP="005C3436">
      <w:pPr>
        <w:pStyle w:val="ListBullet"/>
      </w:pPr>
      <w:r w:rsidRPr="0009085C">
        <w:t>Consult</w:t>
      </w:r>
      <w:r>
        <w:t xml:space="preserve"> </w:t>
      </w:r>
      <w:r w:rsidRPr="0009085C">
        <w:t>on</w:t>
      </w:r>
      <w:r>
        <w:t xml:space="preserve"> </w:t>
      </w:r>
      <w:r w:rsidRPr="0009085C">
        <w:t>and</w:t>
      </w:r>
      <w:r>
        <w:t xml:space="preserve"> </w:t>
      </w:r>
      <w:r w:rsidRPr="0009085C">
        <w:t>co-design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</w:t>
      </w:r>
      <w:r>
        <w:t xml:space="preserve"> </w:t>
      </w:r>
      <w:r w:rsidRPr="0009085C">
        <w:t>and</w:t>
      </w:r>
      <w:r>
        <w:t xml:space="preserve"> </w:t>
      </w:r>
      <w:r w:rsidRPr="0009085C">
        <w:t>health</w:t>
      </w:r>
      <w:r>
        <w:t xml:space="preserve"> </w:t>
      </w:r>
      <w:r w:rsidRPr="0009085C">
        <w:t>promotion</w:t>
      </w:r>
      <w:r>
        <w:t xml:space="preserve"> </w:t>
      </w:r>
      <w:r w:rsidRPr="0009085C">
        <w:t>programs</w:t>
      </w:r>
      <w:r>
        <w:t xml:space="preserve"> </w:t>
      </w:r>
      <w:r w:rsidRPr="0009085C">
        <w:t>that</w:t>
      </w:r>
      <w:r>
        <w:t xml:space="preserve"> </w:t>
      </w:r>
      <w:r w:rsidRPr="0009085C">
        <w:t>are</w:t>
      </w:r>
      <w:r>
        <w:t xml:space="preserve"> </w:t>
      </w:r>
      <w:r w:rsidRPr="0009085C">
        <w:t>responsive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needs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50690FFB" w14:textId="5C7564B9" w:rsidR="00841168" w:rsidRDefault="0009085C" w:rsidP="005C3436">
      <w:pPr>
        <w:pStyle w:val="ListBullet"/>
      </w:pPr>
      <w:r w:rsidRPr="0009085C">
        <w:t>Invest</w:t>
      </w:r>
      <w:r>
        <w:t xml:space="preserve"> </w:t>
      </w:r>
      <w:r w:rsidRPr="0009085C">
        <w:t>and</w:t>
      </w:r>
      <w:r>
        <w:t xml:space="preserve"> </w:t>
      </w:r>
      <w:r w:rsidRPr="0009085C">
        <w:t>train</w:t>
      </w:r>
      <w:r>
        <w:t xml:space="preserve"> </w:t>
      </w:r>
      <w:r w:rsidRPr="0009085C">
        <w:t>healthcare</w:t>
      </w:r>
      <w:r>
        <w:t xml:space="preserve"> </w:t>
      </w:r>
      <w:r w:rsidRPr="0009085C">
        <w:t>practitioners</w:t>
      </w:r>
      <w:r>
        <w:t xml:space="preserve"> </w:t>
      </w:r>
      <w:r w:rsidRPr="0009085C">
        <w:t>and</w:t>
      </w:r>
      <w:r>
        <w:t xml:space="preserve"> </w:t>
      </w:r>
      <w:r w:rsidRPr="0009085C">
        <w:t>services</w:t>
      </w:r>
      <w:r>
        <w:t xml:space="preserve"> </w:t>
      </w:r>
      <w:r w:rsidRPr="0009085C">
        <w:t>in</w:t>
      </w:r>
      <w:r>
        <w:t xml:space="preserve"> </w:t>
      </w:r>
      <w:r w:rsidRPr="0009085C">
        <w:t>accessibility</w:t>
      </w:r>
      <w:r>
        <w:t xml:space="preserve"> </w:t>
      </w:r>
      <w:r w:rsidRPr="0009085C">
        <w:t>and</w:t>
      </w:r>
      <w:r>
        <w:t xml:space="preserve"> </w:t>
      </w:r>
      <w:r w:rsidRPr="0009085C">
        <w:t>safety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6DFC91E8" w14:textId="1EA5ED0B" w:rsidR="0009085C" w:rsidRPr="0009085C" w:rsidRDefault="0009085C" w:rsidP="005C3436">
      <w:pPr>
        <w:pStyle w:val="ListBullet"/>
      </w:pPr>
      <w:r w:rsidRPr="0009085C">
        <w:t>Contribute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evidence</w:t>
      </w:r>
      <w:r>
        <w:t xml:space="preserve"> </w:t>
      </w:r>
      <w:r w:rsidRPr="0009085C">
        <w:t>base</w:t>
      </w:r>
      <w:r>
        <w:t xml:space="preserve"> </w:t>
      </w:r>
      <w:r w:rsidRPr="0009085C">
        <w:t>on</w:t>
      </w:r>
      <w:r>
        <w:t xml:space="preserve"> </w:t>
      </w:r>
      <w:r w:rsidRPr="0009085C">
        <w:t>best</w:t>
      </w:r>
      <w:r>
        <w:t xml:space="preserve"> </w:t>
      </w:r>
      <w:r w:rsidRPr="0009085C">
        <w:t>practice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services.</w:t>
      </w:r>
    </w:p>
    <w:p w14:paraId="0D767156" w14:textId="5E837EAF" w:rsidR="0009085C" w:rsidRPr="0009085C" w:rsidRDefault="0009085C" w:rsidP="005C3436">
      <w:pPr>
        <w:pStyle w:val="ListBullet"/>
      </w:pPr>
      <w:r w:rsidRPr="0009085C">
        <w:t>Ask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including</w:t>
      </w:r>
      <w:r>
        <w:t xml:space="preserve"> </w:t>
      </w:r>
      <w:r w:rsidRPr="0009085C">
        <w:t>invisible</w:t>
      </w:r>
      <w:r>
        <w:t xml:space="preserve"> </w:t>
      </w:r>
      <w:r w:rsidRPr="0009085C">
        <w:t>disabilities,</w:t>
      </w:r>
      <w:r>
        <w:t xml:space="preserve"> </w:t>
      </w:r>
      <w:r w:rsidRPr="0009085C">
        <w:t>about</w:t>
      </w:r>
      <w:r>
        <w:t xml:space="preserve"> </w:t>
      </w:r>
      <w:r w:rsidRPr="0009085C">
        <w:t>their</w:t>
      </w:r>
      <w:r>
        <w:t xml:space="preserve"> </w:t>
      </w:r>
      <w:r w:rsidRPr="0009085C">
        <w:t>health</w:t>
      </w:r>
      <w:r>
        <w:t xml:space="preserve"> </w:t>
      </w:r>
      <w:r w:rsidRPr="0009085C">
        <w:t>needs</w:t>
      </w:r>
      <w:r>
        <w:t xml:space="preserve"> </w:t>
      </w:r>
      <w:r w:rsidRPr="0009085C">
        <w:t>and</w:t>
      </w:r>
      <w:r>
        <w:t xml:space="preserve"> </w:t>
      </w:r>
      <w:r w:rsidRPr="0009085C">
        <w:t>priorities,</w:t>
      </w:r>
      <w:r>
        <w:t xml:space="preserve"> </w:t>
      </w:r>
      <w:r w:rsidRPr="0009085C">
        <w:t>recognising</w:t>
      </w:r>
      <w:r>
        <w:t xml:space="preserve"> </w:t>
      </w:r>
      <w:r w:rsidRPr="0009085C">
        <w:t>that</w:t>
      </w:r>
      <w:r>
        <w:t xml:space="preserve"> </w:t>
      </w:r>
      <w:r w:rsidRPr="0009085C">
        <w:t>they</w:t>
      </w:r>
      <w:r>
        <w:t xml:space="preserve"> </w:t>
      </w:r>
      <w:r w:rsidRPr="0009085C">
        <w:t>are</w:t>
      </w:r>
      <w:r>
        <w:t xml:space="preserve"> </w:t>
      </w:r>
      <w:r w:rsidRPr="0009085C">
        <w:t>the</w:t>
      </w:r>
      <w:r>
        <w:t xml:space="preserve"> </w:t>
      </w:r>
      <w:r w:rsidRPr="0009085C">
        <w:t>experts</w:t>
      </w:r>
      <w:r>
        <w:t xml:space="preserve"> </w:t>
      </w:r>
      <w:r w:rsidRPr="0009085C">
        <w:t>in</w:t>
      </w:r>
      <w:r>
        <w:t xml:space="preserve"> </w:t>
      </w:r>
      <w:r w:rsidRPr="0009085C">
        <w:t>their</w:t>
      </w:r>
      <w:r>
        <w:t xml:space="preserve"> </w:t>
      </w:r>
      <w:r w:rsidRPr="0009085C">
        <w:t>own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wellbeing.</w:t>
      </w:r>
    </w:p>
    <w:p w14:paraId="13E6B40E" w14:textId="759FE88C" w:rsidR="0009085C" w:rsidRPr="0009085C" w:rsidRDefault="0009085C" w:rsidP="005C3436">
      <w:pPr>
        <w:pStyle w:val="ListBullet"/>
      </w:pPr>
      <w:r w:rsidRPr="0009085C">
        <w:t>Ensure</w:t>
      </w:r>
      <w:r>
        <w:t xml:space="preserve"> </w:t>
      </w:r>
      <w:r w:rsidRPr="0009085C">
        <w:t>that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</w:t>
      </w:r>
      <w:r>
        <w:t xml:space="preserve"> </w:t>
      </w:r>
      <w:r w:rsidRPr="0009085C">
        <w:t>are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and</w:t>
      </w:r>
      <w:r>
        <w:t xml:space="preserve"> </w:t>
      </w:r>
      <w:r w:rsidRPr="0009085C">
        <w:t>prioritise</w:t>
      </w:r>
      <w:r>
        <w:t xml:space="preserve"> </w:t>
      </w:r>
      <w:r w:rsidRPr="0009085C">
        <w:t>the</w:t>
      </w:r>
      <w:r>
        <w:t xml:space="preserve"> </w:t>
      </w:r>
      <w:r w:rsidRPr="0009085C">
        <w:t>safety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14963F53" w14:textId="12A92F0F" w:rsidR="0009085C" w:rsidRPr="0009085C" w:rsidRDefault="0009085C" w:rsidP="005C3436">
      <w:pPr>
        <w:pStyle w:val="ListBullet"/>
      </w:pPr>
      <w:r w:rsidRPr="0009085C">
        <w:t>Address</w:t>
      </w:r>
      <w:r>
        <w:t xml:space="preserve"> </w:t>
      </w:r>
      <w:r w:rsidRPr="0009085C">
        <w:t>financial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healthcare</w:t>
      </w:r>
      <w:r>
        <w:t xml:space="preserve"> </w:t>
      </w:r>
      <w:r w:rsidRPr="0009085C">
        <w:t>for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</w:p>
    <w:p w14:paraId="63081C81" w14:textId="77777777" w:rsidR="0009085C" w:rsidRPr="0009085C" w:rsidRDefault="0009085C" w:rsidP="005F0797">
      <w:pPr>
        <w:pStyle w:val="Heading1"/>
      </w:pPr>
      <w:bookmarkStart w:id="17" w:name="_Toc153274360"/>
      <w:r w:rsidRPr="0009085C">
        <w:lastRenderedPageBreak/>
        <w:t>Appendix</w:t>
      </w:r>
      <w:bookmarkEnd w:id="17"/>
    </w:p>
    <w:p w14:paraId="493A7A66" w14:textId="0177DBBF" w:rsidR="0009085C" w:rsidRPr="0009085C" w:rsidRDefault="0009085C" w:rsidP="005F0797">
      <w:pPr>
        <w:pStyle w:val="Heading2"/>
      </w:pPr>
      <w:bookmarkStart w:id="18" w:name="_Toc153274361"/>
      <w:r w:rsidRPr="0009085C">
        <w:t>Literature</w:t>
      </w:r>
      <w:r>
        <w:t xml:space="preserve"> </w:t>
      </w:r>
      <w:r w:rsidRPr="0009085C">
        <w:t>search</w:t>
      </w:r>
      <w:r>
        <w:t xml:space="preserve"> </w:t>
      </w:r>
      <w:r w:rsidRPr="0009085C">
        <w:t>parameters</w:t>
      </w:r>
      <w:bookmarkEnd w:id="18"/>
    </w:p>
    <w:p w14:paraId="6376665B" w14:textId="0EE8D266" w:rsidR="0009085C" w:rsidRPr="0009085C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used</w:t>
      </w:r>
      <w:r>
        <w:t xml:space="preserve"> </w:t>
      </w:r>
      <w:r w:rsidRPr="0009085C">
        <w:t>the</w:t>
      </w:r>
      <w:r>
        <w:t xml:space="preserve"> </w:t>
      </w:r>
      <w:r w:rsidRPr="0009085C">
        <w:t>La</w:t>
      </w:r>
      <w:r>
        <w:t xml:space="preserve"> </w:t>
      </w:r>
      <w:r w:rsidRPr="0009085C">
        <w:t>Trobe</w:t>
      </w:r>
      <w:r>
        <w:t xml:space="preserve"> </w:t>
      </w:r>
      <w:r w:rsidRPr="0009085C">
        <w:t>University</w:t>
      </w:r>
      <w:r>
        <w:t xml:space="preserve"> </w:t>
      </w:r>
      <w:r w:rsidRPr="0009085C">
        <w:t>online</w:t>
      </w:r>
      <w:r>
        <w:t xml:space="preserve"> </w:t>
      </w:r>
      <w:r w:rsidRPr="0009085C">
        <w:t>library</w:t>
      </w:r>
      <w:r>
        <w:t xml:space="preserve"> </w:t>
      </w:r>
      <w:r w:rsidRPr="0009085C">
        <w:t>and</w:t>
      </w:r>
      <w:r>
        <w:t xml:space="preserve"> </w:t>
      </w:r>
      <w:r w:rsidRPr="0009085C">
        <w:t>Google</w:t>
      </w:r>
      <w:r>
        <w:t xml:space="preserve"> </w:t>
      </w:r>
      <w:r w:rsidRPr="0009085C">
        <w:t>Scholar</w:t>
      </w:r>
      <w:r>
        <w:t xml:space="preserve"> </w:t>
      </w:r>
      <w:r w:rsidRPr="0009085C">
        <w:t>to</w:t>
      </w:r>
      <w:r>
        <w:t xml:space="preserve"> </w:t>
      </w:r>
      <w:r w:rsidRPr="0009085C">
        <w:t>conduct</w:t>
      </w:r>
      <w:r>
        <w:t xml:space="preserve"> </w:t>
      </w:r>
      <w:r w:rsidRPr="0009085C">
        <w:t>a</w:t>
      </w:r>
      <w:r>
        <w:t xml:space="preserve"> </w:t>
      </w:r>
      <w:r w:rsidRPr="0009085C">
        <w:t>literature</w:t>
      </w:r>
      <w:r>
        <w:t xml:space="preserve"> </w:t>
      </w:r>
      <w:r w:rsidRPr="0009085C">
        <w:t>search.</w:t>
      </w:r>
      <w:r>
        <w:t xml:space="preserve"> </w:t>
      </w:r>
      <w:r w:rsidRPr="0009085C">
        <w:t>Search</w:t>
      </w:r>
      <w:r>
        <w:t xml:space="preserve"> </w:t>
      </w:r>
      <w:r w:rsidRPr="0009085C">
        <w:t>terms</w:t>
      </w:r>
      <w:r>
        <w:t xml:space="preserve"> </w:t>
      </w:r>
      <w:r w:rsidRPr="0009085C">
        <w:t>used</w:t>
      </w:r>
      <w:r>
        <w:t xml:space="preserve"> </w:t>
      </w:r>
      <w:r w:rsidRPr="0009085C">
        <w:t>to</w:t>
      </w:r>
      <w:r>
        <w:t xml:space="preserve"> </w:t>
      </w:r>
      <w:r w:rsidRPr="0009085C">
        <w:t>identify</w:t>
      </w:r>
      <w:r>
        <w:t xml:space="preserve"> </w:t>
      </w:r>
      <w:r w:rsidRPr="0009085C">
        <w:t>relevant</w:t>
      </w:r>
      <w:r>
        <w:t xml:space="preserve"> </w:t>
      </w:r>
      <w:r w:rsidRPr="0009085C">
        <w:t>material</w:t>
      </w:r>
      <w:r>
        <w:t xml:space="preserve"> </w:t>
      </w:r>
      <w:r w:rsidRPr="0009085C">
        <w:t>included</w:t>
      </w:r>
      <w:r>
        <w:t xml:space="preserve"> </w:t>
      </w:r>
      <w:r w:rsidRPr="0009085C">
        <w:t>“women”</w:t>
      </w:r>
      <w:r>
        <w:t xml:space="preserve"> </w:t>
      </w:r>
      <w:r w:rsidRPr="0009085C">
        <w:t>OR</w:t>
      </w:r>
      <w:r>
        <w:t xml:space="preserve"> </w:t>
      </w:r>
      <w:r w:rsidRPr="0009085C">
        <w:t>“girls”,</w:t>
      </w:r>
      <w:r>
        <w:t xml:space="preserve"> </w:t>
      </w:r>
      <w:r w:rsidRPr="0009085C">
        <w:t>AND</w:t>
      </w:r>
      <w:r>
        <w:t xml:space="preserve"> </w:t>
      </w:r>
      <w:r w:rsidRPr="0009085C">
        <w:t>“disab*”,</w:t>
      </w:r>
      <w:r>
        <w:t xml:space="preserve"> </w:t>
      </w:r>
      <w:r w:rsidRPr="0009085C">
        <w:t>AND</w:t>
      </w:r>
      <w:r>
        <w:t xml:space="preserve"> </w:t>
      </w:r>
      <w:r w:rsidRPr="0009085C">
        <w:t>“sex*”,</w:t>
      </w:r>
      <w:r>
        <w:t xml:space="preserve"> </w:t>
      </w:r>
      <w:r w:rsidRPr="0009085C">
        <w:t>AND</w:t>
      </w:r>
      <w:r>
        <w:t xml:space="preserve"> </w:t>
      </w:r>
      <w:r w:rsidRPr="0009085C">
        <w:t>“health”.</w:t>
      </w:r>
      <w:r>
        <w:t xml:space="preserve"> </w:t>
      </w:r>
      <w:r w:rsidRPr="0009085C">
        <w:t>The</w:t>
      </w:r>
      <w:r>
        <w:t xml:space="preserve"> </w:t>
      </w:r>
      <w:r w:rsidRPr="0009085C">
        <w:t>initial</w:t>
      </w:r>
      <w:r>
        <w:t xml:space="preserve"> </w:t>
      </w:r>
      <w:r w:rsidRPr="0009085C">
        <w:t>search</w:t>
      </w:r>
      <w:r>
        <w:t xml:space="preserve"> </w:t>
      </w:r>
      <w:r w:rsidRPr="0009085C">
        <w:t>also</w:t>
      </w:r>
      <w:r>
        <w:t xml:space="preserve"> </w:t>
      </w:r>
      <w:r w:rsidRPr="0009085C">
        <w:t>included</w:t>
      </w:r>
      <w:r>
        <w:t xml:space="preserve"> </w:t>
      </w:r>
      <w:r w:rsidRPr="0009085C">
        <w:t>“Australia”;</w:t>
      </w:r>
      <w:r>
        <w:t xml:space="preserve"> </w:t>
      </w:r>
      <w:r w:rsidRPr="0009085C">
        <w:t>however,</w:t>
      </w:r>
      <w:r>
        <w:t xml:space="preserve"> </w:t>
      </w:r>
      <w:r w:rsidRPr="0009085C">
        <w:t>this</w:t>
      </w:r>
      <w:r>
        <w:t xml:space="preserve"> </w:t>
      </w:r>
      <w:r w:rsidRPr="0009085C">
        <w:t>was</w:t>
      </w:r>
      <w:r>
        <w:t xml:space="preserve"> </w:t>
      </w:r>
      <w:r w:rsidRPr="0009085C">
        <w:t>later</w:t>
      </w:r>
      <w:r>
        <w:t xml:space="preserve"> </w:t>
      </w:r>
      <w:r w:rsidRPr="0009085C">
        <w:t>removed</w:t>
      </w:r>
      <w:r>
        <w:t xml:space="preserve"> </w:t>
      </w:r>
      <w:r w:rsidRPr="0009085C">
        <w:t>to</w:t>
      </w:r>
      <w:r>
        <w:t xml:space="preserve"> </w:t>
      </w:r>
      <w:r w:rsidRPr="0009085C">
        <w:t>increase</w:t>
      </w:r>
      <w:r>
        <w:t xml:space="preserve"> </w:t>
      </w:r>
      <w:r w:rsidRPr="0009085C">
        <w:t>the</w:t>
      </w:r>
      <w:r>
        <w:t xml:space="preserve"> </w:t>
      </w:r>
      <w:r w:rsidRPr="0009085C">
        <w:t>literature</w:t>
      </w:r>
      <w:r>
        <w:t xml:space="preserve"> </w:t>
      </w:r>
      <w:r w:rsidRPr="0009085C">
        <w:t>available.</w:t>
      </w:r>
    </w:p>
    <w:p w14:paraId="50419FF4" w14:textId="3AF75A58" w:rsidR="0009085C" w:rsidRPr="0009085C" w:rsidRDefault="0009085C" w:rsidP="005F0797">
      <w:pPr>
        <w:pStyle w:val="Heading2"/>
      </w:pPr>
      <w:bookmarkStart w:id="19" w:name="_Toc153274362"/>
      <w:r w:rsidRPr="0009085C">
        <w:t>Literature</w:t>
      </w:r>
      <w:r>
        <w:t xml:space="preserve"> </w:t>
      </w:r>
      <w:r w:rsidRPr="0009085C">
        <w:t>search</w:t>
      </w:r>
      <w:r>
        <w:t xml:space="preserve"> </w:t>
      </w:r>
      <w:r w:rsidRPr="0009085C">
        <w:t>inclusion</w:t>
      </w:r>
      <w:r>
        <w:t xml:space="preserve"> </w:t>
      </w:r>
      <w:r w:rsidRPr="0009085C">
        <w:t>criteria</w:t>
      </w:r>
      <w:bookmarkEnd w:id="19"/>
    </w:p>
    <w:p w14:paraId="60FDA63F" w14:textId="77777777" w:rsidR="00841168" w:rsidRDefault="0009085C" w:rsidP="00C5660F">
      <w:pPr>
        <w:pStyle w:val="BodyText"/>
        <w:spacing w:after="600"/>
      </w:pPr>
      <w:r w:rsidRPr="0009085C">
        <w:t>Material</w:t>
      </w:r>
      <w:r>
        <w:t xml:space="preserve"> </w:t>
      </w:r>
      <w:r w:rsidRPr="0009085C">
        <w:t>was</w:t>
      </w:r>
      <w:r>
        <w:t xml:space="preserve"> </w:t>
      </w:r>
      <w:r w:rsidRPr="0009085C">
        <w:t>included</w:t>
      </w:r>
      <w:r>
        <w:t xml:space="preserve"> </w:t>
      </w:r>
      <w:r w:rsidRPr="0009085C">
        <w:t>if</w:t>
      </w:r>
      <w:r>
        <w:t xml:space="preserve"> </w:t>
      </w:r>
      <w:r w:rsidRPr="0009085C">
        <w:t>it</w:t>
      </w:r>
      <w:r>
        <w:t xml:space="preserve"> </w:t>
      </w:r>
      <w:r w:rsidRPr="0009085C">
        <w:t>was</w:t>
      </w:r>
      <w:r>
        <w:t xml:space="preserve"> </w:t>
      </w:r>
      <w:r w:rsidRPr="0009085C">
        <w:t>in</w:t>
      </w:r>
      <w:r>
        <w:t xml:space="preserve"> </w:t>
      </w:r>
      <w:r w:rsidRPr="0009085C">
        <w:t>English</w:t>
      </w:r>
      <w:r>
        <w:t xml:space="preserve"> </w:t>
      </w:r>
      <w:r w:rsidRPr="0009085C">
        <w:t>and</w:t>
      </w:r>
      <w:r>
        <w:t xml:space="preserve"> </w:t>
      </w:r>
      <w:r w:rsidRPr="0009085C">
        <w:t>focused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disabilities,</w:t>
      </w:r>
      <w:r>
        <w:t xml:space="preserve"> </w:t>
      </w:r>
      <w:r w:rsidRPr="0009085C">
        <w:t>with</w:t>
      </w:r>
      <w:r>
        <w:t xml:space="preserve"> </w:t>
      </w:r>
      <w:r w:rsidRPr="0009085C">
        <w:t>publication</w:t>
      </w:r>
      <w:r>
        <w:t xml:space="preserve"> </w:t>
      </w:r>
      <w:r w:rsidRPr="0009085C">
        <w:t>dates</w:t>
      </w:r>
      <w:r>
        <w:t xml:space="preserve"> </w:t>
      </w:r>
      <w:r w:rsidRPr="0009085C">
        <w:t>from</w:t>
      </w:r>
      <w:r>
        <w:t xml:space="preserve"> </w:t>
      </w:r>
      <w:r w:rsidRPr="0009085C">
        <w:t>2013</w:t>
      </w:r>
      <w:r>
        <w:t xml:space="preserve"> </w:t>
      </w:r>
      <w:r w:rsidRPr="0009085C">
        <w:t>to</w:t>
      </w:r>
      <w:r>
        <w:t xml:space="preserve"> </w:t>
      </w:r>
      <w:r w:rsidRPr="0009085C">
        <w:t>2023.</w:t>
      </w:r>
      <w:r>
        <w:t xml:space="preserve"> </w:t>
      </w:r>
      <w:r w:rsidRPr="0009085C">
        <w:t>Findings</w:t>
      </w:r>
      <w:r>
        <w:t xml:space="preserve"> </w:t>
      </w:r>
      <w:r w:rsidRPr="0009085C">
        <w:t>specific</w:t>
      </w:r>
      <w:r>
        <w:t xml:space="preserve"> </w:t>
      </w:r>
      <w:r w:rsidRPr="0009085C">
        <w:t>to</w:t>
      </w:r>
      <w:r>
        <w:t xml:space="preserve"> </w:t>
      </w:r>
      <w:r w:rsidRPr="0009085C">
        <w:t>Victoria</w:t>
      </w:r>
      <w:r>
        <w:t xml:space="preserve"> </w:t>
      </w:r>
      <w:r w:rsidRPr="0009085C">
        <w:t>and</w:t>
      </w:r>
      <w:r>
        <w:t xml:space="preserve"> </w:t>
      </w:r>
      <w:r w:rsidRPr="0009085C">
        <w:t>Australia</w:t>
      </w:r>
      <w:r>
        <w:t xml:space="preserve"> </w:t>
      </w:r>
      <w:r w:rsidRPr="0009085C">
        <w:t>were</w:t>
      </w:r>
      <w:r>
        <w:t xml:space="preserve"> </w:t>
      </w:r>
      <w:r w:rsidRPr="0009085C">
        <w:t>selected</w:t>
      </w:r>
      <w:r>
        <w:t xml:space="preserve"> </w:t>
      </w:r>
      <w:r w:rsidRPr="0009085C">
        <w:t>where</w:t>
      </w:r>
      <w:r>
        <w:t xml:space="preserve"> </w:t>
      </w:r>
      <w:r w:rsidRPr="0009085C">
        <w:t>possible.</w:t>
      </w:r>
      <w:r>
        <w:t xml:space="preserve"> </w:t>
      </w:r>
      <w:r w:rsidRPr="0009085C">
        <w:t>Literature</w:t>
      </w:r>
      <w:r>
        <w:t xml:space="preserve"> </w:t>
      </w:r>
      <w:r w:rsidRPr="0009085C">
        <w:t>written</w:t>
      </w:r>
      <w:r>
        <w:t xml:space="preserve"> </w:t>
      </w:r>
      <w:r w:rsidRPr="0009085C">
        <w:t>by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proofErr w:type="gramStart"/>
      <w:r w:rsidRPr="0009085C">
        <w:t>disabilities</w:t>
      </w:r>
      <w:proofErr w:type="gramEnd"/>
      <w:r>
        <w:t xml:space="preserve"> </w:t>
      </w:r>
      <w:r w:rsidRPr="0009085C">
        <w:t>or</w:t>
      </w:r>
      <w:r>
        <w:t xml:space="preserve"> </w:t>
      </w:r>
      <w:r w:rsidRPr="0009085C">
        <w:t>which</w:t>
      </w:r>
      <w:r>
        <w:t xml:space="preserve"> </w:t>
      </w:r>
      <w:r w:rsidRPr="0009085C">
        <w:t>highlighted</w:t>
      </w:r>
      <w:r>
        <w:t xml:space="preserve"> </w:t>
      </w:r>
      <w:r w:rsidRPr="0009085C">
        <w:t>the</w:t>
      </w:r>
      <w:r>
        <w:t xml:space="preserve"> </w:t>
      </w:r>
      <w:r w:rsidRPr="0009085C">
        <w:t>input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or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were</w:t>
      </w:r>
      <w:r>
        <w:t xml:space="preserve"> </w:t>
      </w:r>
      <w:r w:rsidRPr="0009085C">
        <w:t>prioritised.</w:t>
      </w:r>
      <w:r>
        <w:t xml:space="preserve"> </w:t>
      </w:r>
      <w:r w:rsidRPr="0009085C">
        <w:t>In</w:t>
      </w:r>
      <w:r>
        <w:t xml:space="preserve"> </w:t>
      </w:r>
      <w:r w:rsidRPr="0009085C">
        <w:t>total,</w:t>
      </w:r>
      <w:r>
        <w:t xml:space="preserve"> </w:t>
      </w:r>
      <w:r w:rsidRPr="0009085C">
        <w:t>19</w:t>
      </w:r>
      <w:r>
        <w:t xml:space="preserve"> </w:t>
      </w:r>
      <w:r w:rsidRPr="0009085C">
        <w:t>papers</w:t>
      </w:r>
      <w:r>
        <w:t xml:space="preserve"> </w:t>
      </w:r>
      <w:r w:rsidRPr="0009085C">
        <w:t>were</w:t>
      </w:r>
      <w:r>
        <w:t xml:space="preserve"> </w:t>
      </w:r>
      <w:r w:rsidRPr="0009085C">
        <w:t>included</w:t>
      </w:r>
      <w:r>
        <w:t xml:space="preserve"> </w:t>
      </w:r>
      <w:r w:rsidRPr="0009085C">
        <w:t>for</w:t>
      </w:r>
      <w:r>
        <w:t xml:space="preserve"> </w:t>
      </w:r>
      <w:r w:rsidRPr="0009085C">
        <w:t>review.</w:t>
      </w:r>
      <w:r>
        <w:t xml:space="preserve"> </w:t>
      </w:r>
      <w:r w:rsidRPr="0009085C">
        <w:t>Fifteen</w:t>
      </w:r>
      <w:r>
        <w:t xml:space="preserve"> </w:t>
      </w:r>
      <w:r w:rsidRPr="0009085C">
        <w:t>are</w:t>
      </w:r>
      <w:r>
        <w:t xml:space="preserve"> </w:t>
      </w:r>
      <w:r w:rsidRPr="0009085C">
        <w:t>peer-reviewed</w:t>
      </w:r>
      <w:r>
        <w:t xml:space="preserve"> </w:t>
      </w:r>
      <w:r w:rsidRPr="0009085C">
        <w:t>published</w:t>
      </w:r>
      <w:r>
        <w:t xml:space="preserve"> </w:t>
      </w:r>
      <w:r w:rsidRPr="0009085C">
        <w:t>journal</w:t>
      </w:r>
      <w:r>
        <w:t xml:space="preserve"> </w:t>
      </w:r>
      <w:r w:rsidRPr="0009085C">
        <w:t>articles,</w:t>
      </w:r>
      <w:r>
        <w:t xml:space="preserve"> </w:t>
      </w:r>
      <w:r w:rsidRPr="0009085C">
        <w:t>and</w:t>
      </w:r>
      <w:r>
        <w:t xml:space="preserve"> </w:t>
      </w:r>
      <w:r w:rsidRPr="0009085C">
        <w:t>four</w:t>
      </w:r>
      <w:r>
        <w:t xml:space="preserve"> </w:t>
      </w:r>
      <w:r w:rsidRPr="0009085C">
        <w:t>are</w:t>
      </w:r>
      <w:r>
        <w:t xml:space="preserve"> </w:t>
      </w:r>
      <w:r w:rsidRPr="0009085C">
        <w:t>‘grey</w:t>
      </w:r>
      <w:r>
        <w:t xml:space="preserve"> </w:t>
      </w:r>
      <w:r w:rsidRPr="0009085C">
        <w:t>literature’</w:t>
      </w:r>
      <w:r>
        <w:t xml:space="preserve"> </w:t>
      </w:r>
      <w:r w:rsidRPr="0009085C">
        <w:t>published</w:t>
      </w:r>
      <w:r>
        <w:t xml:space="preserve"> </w:t>
      </w:r>
      <w:r w:rsidRPr="0009085C">
        <w:t>by</w:t>
      </w:r>
      <w:r>
        <w:t xml:space="preserve"> </w:t>
      </w:r>
      <w:r w:rsidRPr="0009085C">
        <w:t>leading</w:t>
      </w:r>
      <w:r>
        <w:t xml:space="preserve"> </w:t>
      </w:r>
      <w:r w:rsidRPr="0009085C">
        <w:t>organisations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disability</w:t>
      </w:r>
      <w:r>
        <w:t xml:space="preserve"> </w:t>
      </w:r>
      <w:r w:rsidRPr="0009085C">
        <w:t>and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sectors.</w:t>
      </w:r>
    </w:p>
    <w:p w14:paraId="795887ED" w14:textId="77777777" w:rsidR="00C5660F" w:rsidRDefault="00C5660F" w:rsidP="00C5660F">
      <w:pPr>
        <w:pStyle w:val="BodyText"/>
      </w:pPr>
      <w:r>
        <w:rPr>
          <w:noProof/>
        </w:rPr>
        <w:drawing>
          <wp:inline distT="0" distB="0" distL="0" distR="0" wp14:anchorId="546376DF" wp14:editId="71158BD5">
            <wp:extent cx="5812133" cy="3477026"/>
            <wp:effectExtent l="0" t="0" r="0" b="9525"/>
            <wp:docPr id="1209103608" name="Picture 5" descr="Illustration of three people showing support in front of a banner that reads 'Call out sexism and ableism'. A man in the group is saying 'I stand with women with disabiliti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03608" name="Picture 5" descr="Illustration of three people showing support in front of a banner that reads 'Call out sexism and ableism'. A man in the group is saying 'I stand with women with disabilities'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463" cy="34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3C71" w14:textId="77777777" w:rsidR="00C5660F" w:rsidRDefault="00C5660F">
      <w:pPr>
        <w:pStyle w:val="BodyText"/>
      </w:pPr>
    </w:p>
    <w:p w14:paraId="7E4EAB11" w14:textId="7AE291BB" w:rsidR="0009085C" w:rsidRPr="0009085C" w:rsidRDefault="0009085C" w:rsidP="005F0797">
      <w:pPr>
        <w:pStyle w:val="Heading1"/>
      </w:pPr>
      <w:bookmarkStart w:id="20" w:name="_Toc153274363"/>
      <w:r w:rsidRPr="0009085C">
        <w:lastRenderedPageBreak/>
        <w:t>References</w:t>
      </w:r>
      <w:bookmarkEnd w:id="20"/>
    </w:p>
    <w:p w14:paraId="2B05B0A0" w14:textId="2D4957CC" w:rsidR="0009085C" w:rsidRPr="0009085C" w:rsidRDefault="0009085C">
      <w:pPr>
        <w:pStyle w:val="BodyText"/>
      </w:pPr>
      <w:r w:rsidRPr="0009085C">
        <w:t>Addlakha,</w:t>
      </w:r>
      <w:r>
        <w:t xml:space="preserve"> </w:t>
      </w:r>
      <w:r w:rsidRPr="0009085C">
        <w:t>R.,</w:t>
      </w:r>
      <w:r>
        <w:t xml:space="preserve"> </w:t>
      </w:r>
      <w:r w:rsidRPr="0009085C">
        <w:t>Price,</w:t>
      </w:r>
      <w:r>
        <w:t xml:space="preserve"> </w:t>
      </w:r>
      <w:r w:rsidRPr="0009085C">
        <w:t>J.,</w:t>
      </w:r>
      <w:r>
        <w:t xml:space="preserve"> </w:t>
      </w:r>
      <w:r w:rsidRPr="0009085C">
        <w:t>&amp;</w:t>
      </w:r>
      <w:r>
        <w:t xml:space="preserve"> </w:t>
      </w:r>
      <w:r w:rsidRPr="0009085C">
        <w:t>Heidari,</w:t>
      </w:r>
      <w:r>
        <w:t xml:space="preserve"> </w:t>
      </w:r>
      <w:r w:rsidRPr="0009085C">
        <w:t>S.</w:t>
      </w:r>
      <w:r>
        <w:t xml:space="preserve"> </w:t>
      </w:r>
      <w:r w:rsidRPr="0009085C">
        <w:t>(2017).</w:t>
      </w:r>
      <w:r>
        <w:t xml:space="preserve"> </w:t>
      </w:r>
      <w:r w:rsidRPr="0009085C">
        <w:t>Disability</w:t>
      </w:r>
      <w:r>
        <w:t xml:space="preserve"> </w:t>
      </w:r>
      <w:r w:rsidRPr="0009085C">
        <w:t>and</w:t>
      </w:r>
      <w:r>
        <w:t xml:space="preserve"> </w:t>
      </w:r>
      <w:r w:rsidRPr="0009085C">
        <w:t>sexuality:</w:t>
      </w:r>
      <w:r>
        <w:t xml:space="preserve"> </w:t>
      </w:r>
      <w:r w:rsidRPr="0009085C">
        <w:t>claiming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rights.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Matters,</w:t>
      </w:r>
      <w:r>
        <w:t xml:space="preserve"> </w:t>
      </w:r>
      <w:r w:rsidRPr="0009085C">
        <w:t>25(50),</w:t>
      </w:r>
      <w:r>
        <w:t xml:space="preserve"> </w:t>
      </w:r>
      <w:r w:rsidRPr="0009085C">
        <w:t>4-9.</w:t>
      </w:r>
    </w:p>
    <w:p w14:paraId="1455B0EF" w14:textId="48AABA14" w:rsidR="0009085C" w:rsidRPr="0009085C" w:rsidRDefault="0009085C">
      <w:pPr>
        <w:pStyle w:val="BodyText"/>
      </w:pPr>
      <w:r w:rsidRPr="0009085C">
        <w:t>Alexander,</w:t>
      </w:r>
      <w:r>
        <w:t xml:space="preserve"> </w:t>
      </w:r>
      <w:r w:rsidRPr="0009085C">
        <w:t>N.,</w:t>
      </w:r>
      <w:r>
        <w:t xml:space="preserve"> </w:t>
      </w:r>
      <w:r w:rsidRPr="0009085C">
        <w:t>&amp;</w:t>
      </w:r>
      <w:r>
        <w:t xml:space="preserve"> </w:t>
      </w:r>
      <w:r w:rsidRPr="0009085C">
        <w:t>Taylor</w:t>
      </w:r>
      <w:r>
        <w:t xml:space="preserve"> </w:t>
      </w:r>
      <w:r w:rsidRPr="0009085C">
        <w:t>Gomez,</w:t>
      </w:r>
      <w:r>
        <w:t xml:space="preserve"> </w:t>
      </w:r>
      <w:r w:rsidRPr="0009085C">
        <w:t>M.</w:t>
      </w:r>
      <w:r>
        <w:t xml:space="preserve"> </w:t>
      </w:r>
      <w:r w:rsidRPr="0009085C">
        <w:t>(2017).</w:t>
      </w:r>
      <w:r>
        <w:t xml:space="preserve"> </w:t>
      </w:r>
      <w:r w:rsidRPr="0009085C">
        <w:t>Pleasure,</w:t>
      </w:r>
      <w:r>
        <w:t xml:space="preserve"> </w:t>
      </w:r>
      <w:r w:rsidRPr="0009085C">
        <w:t>sex,</w:t>
      </w:r>
      <w:r>
        <w:t xml:space="preserve"> </w:t>
      </w:r>
      <w:r w:rsidRPr="0009085C">
        <w:t>prohibition,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disability,</w:t>
      </w:r>
      <w:r>
        <w:t xml:space="preserve"> </w:t>
      </w:r>
      <w:r w:rsidRPr="0009085C">
        <w:t>and</w:t>
      </w:r>
      <w:r>
        <w:t xml:space="preserve"> </w:t>
      </w:r>
      <w:r w:rsidRPr="0009085C">
        <w:t>dangerous</w:t>
      </w:r>
      <w:r>
        <w:t xml:space="preserve"> </w:t>
      </w:r>
      <w:r w:rsidRPr="0009085C">
        <w:t>ideas.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Matters,</w:t>
      </w:r>
      <w:r>
        <w:t xml:space="preserve"> </w:t>
      </w:r>
      <w:r w:rsidRPr="0009085C">
        <w:t>25(50),</w:t>
      </w:r>
      <w:r>
        <w:t xml:space="preserve"> </w:t>
      </w:r>
      <w:r w:rsidRPr="0009085C">
        <w:t>114-120.</w:t>
      </w:r>
    </w:p>
    <w:p w14:paraId="36718D41" w14:textId="7115A2E6" w:rsidR="0009085C" w:rsidRPr="0009085C" w:rsidRDefault="0009085C">
      <w:pPr>
        <w:pStyle w:val="BodyText"/>
      </w:pPr>
      <w:r w:rsidRPr="0009085C">
        <w:t>Australian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Statistics.</w:t>
      </w:r>
      <w:r>
        <w:t xml:space="preserve"> </w:t>
      </w:r>
      <w:r w:rsidRPr="0009085C">
        <w:t>(2019).</w:t>
      </w:r>
      <w:r>
        <w:t xml:space="preserve"> </w:t>
      </w:r>
      <w:hyperlink r:id="rId20" w:history="1">
        <w:r w:rsidRPr="00A02A12">
          <w:rPr>
            <w:rStyle w:val="Hyperlink"/>
          </w:rPr>
          <w:t>Disability, ageing and carers, Australia: Summary of findings</w:t>
        </w:r>
      </w:hyperlink>
      <w:r w:rsidRPr="0009085C">
        <w:t>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&lt;https://www.abs.gov.au/statistics/health/disability/disability-ageing-and-carers-australia-summary-findings/latest-release&gt;.</w:t>
      </w:r>
    </w:p>
    <w:p w14:paraId="3D44B494" w14:textId="66E5369F" w:rsidR="0009085C" w:rsidRPr="0009085C" w:rsidRDefault="0009085C">
      <w:pPr>
        <w:pStyle w:val="BodyText"/>
      </w:pPr>
      <w:r w:rsidRPr="0009085C">
        <w:t>Australian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Statistics.</w:t>
      </w:r>
      <w:r>
        <w:t xml:space="preserve"> </w:t>
      </w:r>
      <w:r w:rsidRPr="0009085C">
        <w:t>(2021).</w:t>
      </w:r>
      <w:r>
        <w:t xml:space="preserve"> </w:t>
      </w:r>
      <w:hyperlink r:id="rId21" w:history="1">
        <w:r w:rsidRPr="00A02A12">
          <w:rPr>
            <w:rStyle w:val="Hyperlink"/>
          </w:rPr>
          <w:t>Aboriginal and Torres Strait Islander people with disability</w:t>
        </w:r>
      </w:hyperlink>
      <w:r w:rsidRPr="0009085C">
        <w:t>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&lt;https://www.abs.gov.au/articles/aboriginal-and-torres-strait-islander-people-disability&gt;.</w:t>
      </w:r>
    </w:p>
    <w:p w14:paraId="601ADD24" w14:textId="6855E065" w:rsidR="00841168" w:rsidRDefault="0009085C">
      <w:pPr>
        <w:pStyle w:val="BodyText"/>
      </w:pPr>
      <w:r w:rsidRPr="0009085C">
        <w:t>Beckwith,</w:t>
      </w:r>
      <w:r>
        <w:t xml:space="preserve"> </w:t>
      </w:r>
      <w:r w:rsidRPr="0009085C">
        <w:t>A.,</w:t>
      </w:r>
      <w:r>
        <w:t xml:space="preserve"> </w:t>
      </w:r>
      <w:r w:rsidRPr="0009085C">
        <w:t>&amp;</w:t>
      </w:r>
      <w:r>
        <w:t xml:space="preserve"> </w:t>
      </w:r>
      <w:r w:rsidRPr="0009085C">
        <w:t>Yau,</w:t>
      </w:r>
      <w:r>
        <w:t xml:space="preserve"> </w:t>
      </w:r>
      <w:r w:rsidRPr="0009085C">
        <w:t>M.</w:t>
      </w:r>
      <w:r>
        <w:t xml:space="preserve"> </w:t>
      </w:r>
      <w:r w:rsidRPr="0009085C">
        <w:t>K.</w:t>
      </w:r>
      <w:r>
        <w:t xml:space="preserve"> </w:t>
      </w:r>
      <w:r w:rsidRPr="0009085C">
        <w:t>S.</w:t>
      </w:r>
      <w:r>
        <w:t xml:space="preserve"> </w:t>
      </w:r>
      <w:r w:rsidRPr="0009085C">
        <w:t>(2013).</w:t>
      </w:r>
      <w:r>
        <w:t xml:space="preserve"> </w:t>
      </w:r>
      <w:r w:rsidRPr="0009085C">
        <w:t>Sexual</w:t>
      </w:r>
      <w:r>
        <w:t xml:space="preserve"> </w:t>
      </w:r>
      <w:r w:rsidRPr="0009085C">
        <w:t>recovery: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spinal</w:t>
      </w:r>
      <w:r>
        <w:t xml:space="preserve"> </w:t>
      </w:r>
      <w:r w:rsidRPr="0009085C">
        <w:t>injury</w:t>
      </w:r>
      <w:r>
        <w:t xml:space="preserve"> </w:t>
      </w:r>
      <w:r w:rsidRPr="0009085C">
        <w:t>reconstructing</w:t>
      </w:r>
      <w:r>
        <w:t xml:space="preserve"> </w:t>
      </w:r>
      <w:r w:rsidRPr="0009085C">
        <w:t>a</w:t>
      </w:r>
      <w:r>
        <w:t xml:space="preserve"> </w:t>
      </w:r>
      <w:r w:rsidRPr="0009085C">
        <w:t>positive</w:t>
      </w:r>
      <w:r>
        <w:t xml:space="preserve"> </w:t>
      </w:r>
      <w:r w:rsidRPr="0009085C">
        <w:t>sexual</w:t>
      </w:r>
      <w:r>
        <w:t xml:space="preserve"> </w:t>
      </w:r>
      <w:r w:rsidRPr="0009085C">
        <w:t>identity.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Disability,</w:t>
      </w:r>
      <w:r>
        <w:t xml:space="preserve"> </w:t>
      </w:r>
      <w:r w:rsidRPr="0009085C">
        <w:t>31(4),</w:t>
      </w:r>
      <w:r w:rsidR="00B01433">
        <w:t xml:space="preserve"> </w:t>
      </w:r>
      <w:r w:rsidRPr="0009085C">
        <w:t>313-324.</w:t>
      </w:r>
    </w:p>
    <w:p w14:paraId="4AFBFCA0" w14:textId="6996FAA8" w:rsidR="0009085C" w:rsidRPr="0009085C" w:rsidRDefault="0009085C">
      <w:pPr>
        <w:pStyle w:val="BodyText"/>
      </w:pPr>
      <w:r w:rsidRPr="0009085C">
        <w:t>Bradford,</w:t>
      </w:r>
      <w:r>
        <w:t xml:space="preserve"> </w:t>
      </w:r>
      <w:r w:rsidRPr="0009085C">
        <w:t>N.</w:t>
      </w:r>
      <w:r>
        <w:t xml:space="preserve"> </w:t>
      </w:r>
      <w:r w:rsidRPr="0009085C">
        <w:t>J.,</w:t>
      </w:r>
      <w:r>
        <w:t xml:space="preserve"> </w:t>
      </w:r>
      <w:r w:rsidRPr="0009085C">
        <w:t>&amp;</w:t>
      </w:r>
      <w:r>
        <w:t xml:space="preserve"> </w:t>
      </w:r>
      <w:r w:rsidRPr="0009085C">
        <w:t>Spencer,</w:t>
      </w:r>
      <w:r>
        <w:t xml:space="preserve"> </w:t>
      </w:r>
      <w:r w:rsidRPr="0009085C">
        <w:t>K.</w:t>
      </w:r>
      <w:r>
        <w:t xml:space="preserve"> </w:t>
      </w:r>
      <w:r w:rsidRPr="0009085C">
        <w:t>(2020).</w:t>
      </w:r>
      <w:r>
        <w:t xml:space="preserve"> </w:t>
      </w:r>
      <w:r w:rsidRPr="0009085C">
        <w:t>Sexual</w:t>
      </w:r>
      <w:r>
        <w:t xml:space="preserve"> </w:t>
      </w:r>
      <w:r w:rsidRPr="0009085C">
        <w:t>pleasure</w:t>
      </w:r>
      <w:r>
        <w:t xml:space="preserve"> </w:t>
      </w:r>
      <w:r w:rsidRPr="0009085C">
        <w:t>in</w:t>
      </w:r>
      <w:r>
        <w:t xml:space="preserve"> </w:t>
      </w:r>
      <w:r w:rsidRPr="0009085C">
        <w:t>transgender</w:t>
      </w:r>
      <w:r>
        <w:t xml:space="preserve"> </w:t>
      </w:r>
      <w:r w:rsidRPr="0009085C">
        <w:t>and</w:t>
      </w:r>
      <w:r>
        <w:t xml:space="preserve"> </w:t>
      </w:r>
      <w:r w:rsidRPr="0009085C">
        <w:t>gender</w:t>
      </w:r>
      <w:r>
        <w:t xml:space="preserve"> </w:t>
      </w:r>
      <w:r w:rsidRPr="0009085C">
        <w:t>diverse</w:t>
      </w:r>
      <w:r>
        <w:t xml:space="preserve"> </w:t>
      </w:r>
      <w:r w:rsidRPr="0009085C">
        <w:t>individuals:</w:t>
      </w:r>
      <w:r>
        <w:t xml:space="preserve"> </w:t>
      </w:r>
      <w:r w:rsidRPr="0009085C">
        <w:t>An</w:t>
      </w:r>
      <w:r>
        <w:t xml:space="preserve"> </w:t>
      </w:r>
      <w:r w:rsidRPr="0009085C">
        <w:t>update</w:t>
      </w:r>
      <w:r>
        <w:t xml:space="preserve"> </w:t>
      </w:r>
      <w:r w:rsidRPr="0009085C">
        <w:t>on</w:t>
      </w:r>
      <w:r>
        <w:t xml:space="preserve"> </w:t>
      </w:r>
      <w:r w:rsidRPr="0009085C">
        <w:t>recent</w:t>
      </w:r>
      <w:r>
        <w:t xml:space="preserve"> </w:t>
      </w:r>
      <w:r w:rsidRPr="0009085C">
        <w:t>advances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field.</w:t>
      </w:r>
      <w:r>
        <w:t xml:space="preserve"> </w:t>
      </w:r>
      <w:r w:rsidRPr="00E00115">
        <w:rPr>
          <w:rStyle w:val="Emphasis"/>
        </w:rPr>
        <w:t>Current Sexual Health Reports</w:t>
      </w:r>
      <w:r w:rsidRPr="0009085C">
        <w:t>,</w:t>
      </w:r>
      <w:r>
        <w:t xml:space="preserve"> </w:t>
      </w:r>
      <w:r w:rsidRPr="0009085C">
        <w:t>12,</w:t>
      </w:r>
      <w:r>
        <w:t xml:space="preserve"> </w:t>
      </w:r>
      <w:r w:rsidRPr="0009085C">
        <w:t>314-319.</w:t>
      </w:r>
    </w:p>
    <w:p w14:paraId="40176270" w14:textId="02260621" w:rsidR="0009085C" w:rsidRPr="0009085C" w:rsidRDefault="0009085C">
      <w:pPr>
        <w:pStyle w:val="BodyText"/>
      </w:pPr>
      <w:r w:rsidRPr="0009085C">
        <w:t>Carter,</w:t>
      </w:r>
      <w:r>
        <w:t xml:space="preserve"> </w:t>
      </w:r>
      <w:r w:rsidRPr="0009085C">
        <w:t>A.,</w:t>
      </w:r>
      <w:r>
        <w:t xml:space="preserve"> </w:t>
      </w:r>
      <w:r w:rsidRPr="0009085C">
        <w:t>Strnadová,</w:t>
      </w:r>
      <w:r>
        <w:t xml:space="preserve"> </w:t>
      </w:r>
      <w:r w:rsidRPr="0009085C">
        <w:t>I.,</w:t>
      </w:r>
      <w:r>
        <w:t xml:space="preserve"> </w:t>
      </w:r>
      <w:r w:rsidRPr="0009085C">
        <w:t>Watfern,</w:t>
      </w:r>
      <w:r>
        <w:t xml:space="preserve"> </w:t>
      </w:r>
      <w:r w:rsidRPr="0009085C">
        <w:t>C.,</w:t>
      </w:r>
      <w:r>
        <w:t xml:space="preserve"> </w:t>
      </w:r>
      <w:r w:rsidRPr="0009085C">
        <w:t>Pebdani,</w:t>
      </w:r>
      <w:r>
        <w:t xml:space="preserve"> </w:t>
      </w:r>
      <w:r w:rsidRPr="0009085C">
        <w:t>R.,</w:t>
      </w:r>
      <w:r>
        <w:t xml:space="preserve"> </w:t>
      </w:r>
      <w:r w:rsidRPr="0009085C">
        <w:t>Bateson,</w:t>
      </w:r>
      <w:r>
        <w:t xml:space="preserve"> </w:t>
      </w:r>
      <w:r w:rsidRPr="0009085C">
        <w:t>D.,</w:t>
      </w:r>
      <w:r>
        <w:t xml:space="preserve"> </w:t>
      </w:r>
      <w:r w:rsidRPr="0009085C">
        <w:t>Loblinzk,</w:t>
      </w:r>
      <w:r>
        <w:t xml:space="preserve"> </w:t>
      </w:r>
      <w:r w:rsidRPr="0009085C">
        <w:t>J.,</w:t>
      </w:r>
      <w:r>
        <w:t xml:space="preserve"> </w:t>
      </w:r>
      <w:r w:rsidRPr="0009085C">
        <w:t>&amp;</w:t>
      </w:r>
      <w:r>
        <w:t xml:space="preserve"> </w:t>
      </w:r>
      <w:r w:rsidRPr="0009085C">
        <w:t>Newman,</w:t>
      </w:r>
      <w:r>
        <w:t xml:space="preserve"> </w:t>
      </w:r>
      <w:r w:rsidRPr="0009085C">
        <w:t>C.</w:t>
      </w:r>
      <w:r>
        <w:t xml:space="preserve"> </w:t>
      </w:r>
      <w:r w:rsidRPr="0009085C">
        <w:t>(2022).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disability:</w:t>
      </w:r>
      <w:r>
        <w:t xml:space="preserve"> </w:t>
      </w:r>
      <w:r w:rsidRPr="0009085C">
        <w:t>a</w:t>
      </w:r>
      <w:r>
        <w:t xml:space="preserve"> </w:t>
      </w:r>
      <w:r w:rsidRPr="0009085C">
        <w:t>scoping</w:t>
      </w:r>
      <w:r>
        <w:t xml:space="preserve"> </w:t>
      </w:r>
      <w:r w:rsidRPr="0009085C">
        <w:t>review.</w:t>
      </w:r>
      <w:r>
        <w:t xml:space="preserve"> </w:t>
      </w:r>
      <w:r w:rsidRPr="0009085C">
        <w:t>Sexuality</w:t>
      </w:r>
      <w:r>
        <w:t xml:space="preserve"> </w:t>
      </w:r>
      <w:r w:rsidRPr="0009085C">
        <w:t>Research</w:t>
      </w:r>
      <w:r>
        <w:t xml:space="preserve"> </w:t>
      </w:r>
      <w:r w:rsidRPr="0009085C">
        <w:t>and</w:t>
      </w:r>
      <w:r>
        <w:t xml:space="preserve"> </w:t>
      </w:r>
      <w:r w:rsidRPr="0009085C">
        <w:t>Social</w:t>
      </w:r>
      <w:r>
        <w:t xml:space="preserve"> </w:t>
      </w:r>
      <w:r w:rsidRPr="0009085C">
        <w:t>Policy,</w:t>
      </w:r>
      <w:r>
        <w:t xml:space="preserve"> </w:t>
      </w:r>
      <w:r w:rsidRPr="0009085C">
        <w:t>19(1),</w:t>
      </w:r>
      <w:r>
        <w:t xml:space="preserve"> </w:t>
      </w:r>
      <w:r w:rsidRPr="0009085C">
        <w:t>372-390.</w:t>
      </w:r>
    </w:p>
    <w:p w14:paraId="5C283422" w14:textId="796A97C8" w:rsidR="0009085C" w:rsidRPr="0009085C" w:rsidRDefault="0009085C">
      <w:pPr>
        <w:pStyle w:val="BodyText"/>
      </w:pPr>
      <w:r w:rsidRPr="0009085C">
        <w:t>Centre</w:t>
      </w:r>
      <w:r>
        <w:t xml:space="preserve"> </w:t>
      </w:r>
      <w:r w:rsidRPr="0009085C">
        <w:t>of</w:t>
      </w:r>
      <w:r>
        <w:t xml:space="preserve"> </w:t>
      </w:r>
      <w:r w:rsidRPr="0009085C">
        <w:t>Research</w:t>
      </w:r>
      <w:r>
        <w:t xml:space="preserve"> </w:t>
      </w:r>
      <w:r w:rsidRPr="0009085C">
        <w:t>Excellence</w:t>
      </w:r>
      <w:r>
        <w:t xml:space="preserve"> </w:t>
      </w:r>
      <w:r w:rsidRPr="0009085C">
        <w:t>in</w:t>
      </w:r>
      <w:r>
        <w:t xml:space="preserve"> </w:t>
      </w:r>
      <w:r w:rsidRPr="0009085C">
        <w:t>Disability</w:t>
      </w:r>
      <w:r>
        <w:t xml:space="preserve"> </w:t>
      </w:r>
      <w:r w:rsidRPr="0009085C">
        <w:t>and</w:t>
      </w:r>
      <w:r>
        <w:t xml:space="preserve"> </w:t>
      </w:r>
      <w:r w:rsidRPr="0009085C">
        <w:t>Health.</w:t>
      </w:r>
      <w:r>
        <w:t xml:space="preserve"> </w:t>
      </w:r>
      <w:r w:rsidRPr="0009085C">
        <w:t>(2020).</w:t>
      </w:r>
      <w:r>
        <w:t xml:space="preserve"> </w:t>
      </w:r>
      <w:r w:rsidRPr="0009085C">
        <w:t>Prevalence</w:t>
      </w:r>
      <w:r>
        <w:t xml:space="preserve"> </w:t>
      </w:r>
      <w:r w:rsidRPr="0009085C">
        <w:t>of</w:t>
      </w:r>
      <w:r>
        <w:t xml:space="preserve"> </w:t>
      </w:r>
      <w:r w:rsidRPr="0009085C">
        <w:t>violence</w:t>
      </w:r>
      <w:r>
        <w:t xml:space="preserve"> </w:t>
      </w:r>
      <w:r w:rsidRPr="0009085C">
        <w:t>and</w:t>
      </w:r>
      <w:r>
        <w:t xml:space="preserve"> </w:t>
      </w:r>
      <w:r w:rsidRPr="0009085C">
        <w:t>abuse</w:t>
      </w:r>
      <w:r>
        <w:t xml:space="preserve"> </w:t>
      </w:r>
      <w:r w:rsidRPr="0009085C">
        <w:t>of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</w:t>
      </w:r>
      <w:r>
        <w:t xml:space="preserve"> </w:t>
      </w:r>
      <w:r w:rsidRPr="0009085C">
        <w:t>in</w:t>
      </w:r>
      <w:r>
        <w:t xml:space="preserve"> </w:t>
      </w:r>
      <w:r w:rsidRPr="0009085C">
        <w:t>Australia.</w:t>
      </w:r>
    </w:p>
    <w:p w14:paraId="0D64E734" w14:textId="45FDC188" w:rsidR="0009085C" w:rsidRPr="0009085C" w:rsidRDefault="0009085C">
      <w:pPr>
        <w:pStyle w:val="BodyText"/>
      </w:pPr>
      <w:r w:rsidRPr="0009085C">
        <w:t>Commonwealth</w:t>
      </w:r>
      <w:r>
        <w:t xml:space="preserve"> </w:t>
      </w:r>
      <w:r w:rsidRPr="0009085C">
        <w:t>of</w:t>
      </w:r>
      <w:r>
        <w:t xml:space="preserve"> </w:t>
      </w:r>
      <w:r w:rsidRPr="0009085C">
        <w:t>Australia.</w:t>
      </w:r>
      <w:r>
        <w:t xml:space="preserve"> </w:t>
      </w:r>
      <w:r w:rsidRPr="0009085C">
        <w:t>(2023).</w:t>
      </w:r>
      <w:r>
        <w:t xml:space="preserve"> </w:t>
      </w:r>
      <w:hyperlink r:id="rId22" w:history="1">
        <w:r w:rsidRPr="00A02A12">
          <w:rPr>
            <w:rStyle w:val="Hyperlink"/>
          </w:rPr>
          <w:t>Royal Commission into violence, abuse, neglect and</w:t>
        </w:r>
        <w:r w:rsidR="00CE7714">
          <w:rPr>
            <w:rStyle w:val="Hyperlink"/>
          </w:rPr>
          <w:t> </w:t>
        </w:r>
        <w:r w:rsidRPr="00A02A12">
          <w:rPr>
            <w:rStyle w:val="Hyperlink"/>
          </w:rPr>
          <w:t>exploitation of people with disability: Executive summary, our vision for an inclusive Australia and recommendations, final report</w:t>
        </w:r>
      </w:hyperlink>
      <w:r w:rsidRPr="0009085C">
        <w:t>.</w:t>
      </w:r>
      <w:r>
        <w:t xml:space="preserve"> </w:t>
      </w:r>
      <w:r w:rsidRPr="0009085C">
        <w:t>September</w:t>
      </w:r>
      <w:r>
        <w:t xml:space="preserve"> </w:t>
      </w:r>
      <w:r w:rsidRPr="0009085C">
        <w:t>2023.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&lt;https://disability.royalcommission.gov.au/publications/final-report-executive-summary-our-vision-inclusive-australia-and-recommendations&gt;.</w:t>
      </w:r>
    </w:p>
    <w:p w14:paraId="73066A1D" w14:textId="326D1A7D" w:rsidR="0009085C" w:rsidRPr="0009085C" w:rsidRDefault="0009085C">
      <w:pPr>
        <w:pStyle w:val="BodyText"/>
      </w:pPr>
      <w:r w:rsidRPr="0009085C">
        <w:t>Frawley,</w:t>
      </w:r>
      <w:r>
        <w:t xml:space="preserve"> </w:t>
      </w:r>
      <w:r w:rsidRPr="0009085C">
        <w:t>P.,</w:t>
      </w:r>
      <w:r>
        <w:t xml:space="preserve"> </w:t>
      </w:r>
      <w:r w:rsidRPr="0009085C">
        <w:t>&amp;</w:t>
      </w:r>
      <w:r>
        <w:t xml:space="preserve"> </w:t>
      </w:r>
      <w:r w:rsidRPr="0009085C">
        <w:t>O’Shea,</w:t>
      </w:r>
      <w:r>
        <w:t xml:space="preserve"> </w:t>
      </w:r>
      <w:r w:rsidRPr="0009085C">
        <w:t>A.</w:t>
      </w:r>
      <w:r>
        <w:t xml:space="preserve"> </w:t>
      </w:r>
      <w:r w:rsidRPr="0009085C">
        <w:t>(2020).</w:t>
      </w:r>
      <w:r>
        <w:t xml:space="preserve"> </w:t>
      </w:r>
      <w:r w:rsidRPr="0009085C">
        <w:t>‘Nothing</w:t>
      </w:r>
      <w:r>
        <w:t xml:space="preserve"> </w:t>
      </w:r>
      <w:r w:rsidRPr="0009085C">
        <w:t>about</w:t>
      </w:r>
      <w:r>
        <w:t xml:space="preserve"> </w:t>
      </w:r>
      <w:r w:rsidRPr="0009085C">
        <w:t>us</w:t>
      </w:r>
      <w:r>
        <w:t xml:space="preserve"> </w:t>
      </w:r>
      <w:r w:rsidRPr="0009085C">
        <w:t>without</w:t>
      </w:r>
      <w:r>
        <w:t xml:space="preserve"> </w:t>
      </w:r>
      <w:r w:rsidRPr="0009085C">
        <w:t>us’:</w:t>
      </w:r>
      <w:r>
        <w:t xml:space="preserve"> </w:t>
      </w:r>
      <w:r w:rsidRPr="0009085C">
        <w:t>sex</w:t>
      </w:r>
      <w:r>
        <w:t xml:space="preserve"> </w:t>
      </w:r>
      <w:r w:rsidRPr="0009085C">
        <w:t>education</w:t>
      </w:r>
      <w:r>
        <w:t xml:space="preserve"> </w:t>
      </w:r>
      <w:r w:rsidRPr="0009085C">
        <w:t>by</w:t>
      </w:r>
      <w:r>
        <w:t xml:space="preserve"> </w:t>
      </w:r>
      <w:r w:rsidRPr="0009085C">
        <w:t>and</w:t>
      </w:r>
      <w:r>
        <w:t xml:space="preserve"> </w:t>
      </w:r>
      <w:r w:rsidRPr="0009085C">
        <w:t>for</w:t>
      </w:r>
      <w:r w:rsidR="00CE7714">
        <w:t> 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</w:t>
      </w:r>
      <w:r>
        <w:t xml:space="preserve"> </w:t>
      </w:r>
      <w:r w:rsidRPr="0009085C">
        <w:t>in</w:t>
      </w:r>
      <w:r>
        <w:t xml:space="preserve"> </w:t>
      </w:r>
      <w:r w:rsidRPr="0009085C">
        <w:t>Australia.</w:t>
      </w:r>
      <w:r>
        <w:t xml:space="preserve"> </w:t>
      </w:r>
      <w:r w:rsidRPr="0009085C">
        <w:t>Sex</w:t>
      </w:r>
      <w:r>
        <w:t xml:space="preserve"> </w:t>
      </w:r>
      <w:r w:rsidRPr="0009085C">
        <w:t>Education,</w:t>
      </w:r>
      <w:r>
        <w:t xml:space="preserve"> </w:t>
      </w:r>
      <w:r w:rsidRPr="0009085C">
        <w:t>20(4),</w:t>
      </w:r>
      <w:r>
        <w:t xml:space="preserve"> </w:t>
      </w:r>
      <w:r w:rsidRPr="0009085C">
        <w:t>413-424.</w:t>
      </w:r>
    </w:p>
    <w:p w14:paraId="5821CB87" w14:textId="399EA735" w:rsidR="0009085C" w:rsidRPr="0009085C" w:rsidRDefault="0009085C">
      <w:pPr>
        <w:pStyle w:val="BodyText"/>
      </w:pPr>
      <w:r w:rsidRPr="0009085C">
        <w:t>Frawley,</w:t>
      </w:r>
      <w:r>
        <w:t xml:space="preserve"> </w:t>
      </w:r>
      <w:r w:rsidRPr="0009085C">
        <w:t>P.,</w:t>
      </w:r>
      <w:r>
        <w:t xml:space="preserve"> </w:t>
      </w:r>
      <w:r w:rsidRPr="0009085C">
        <w:t>&amp;</w:t>
      </w:r>
      <w:r>
        <w:t xml:space="preserve"> </w:t>
      </w:r>
      <w:r w:rsidRPr="0009085C">
        <w:t>Wilson,</w:t>
      </w:r>
      <w:r>
        <w:t xml:space="preserve"> </w:t>
      </w:r>
      <w:r w:rsidRPr="0009085C">
        <w:t>N.</w:t>
      </w:r>
      <w:r>
        <w:t xml:space="preserve"> </w:t>
      </w:r>
      <w:r w:rsidRPr="0009085C">
        <w:t>J.</w:t>
      </w:r>
      <w:r>
        <w:t xml:space="preserve"> </w:t>
      </w:r>
      <w:r w:rsidRPr="0009085C">
        <w:t>(2016).</w:t>
      </w:r>
      <w:r>
        <w:t xml:space="preserve"> </w:t>
      </w:r>
      <w:r w:rsidRPr="0009085C">
        <w:t>Young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</w:t>
      </w:r>
      <w:r>
        <w:t xml:space="preserve"> </w:t>
      </w:r>
      <w:r w:rsidRPr="0009085C">
        <w:t>talking</w:t>
      </w:r>
      <w:r>
        <w:t xml:space="preserve"> </w:t>
      </w:r>
      <w:r w:rsidRPr="0009085C">
        <w:t>about</w:t>
      </w:r>
      <w:r>
        <w:t xml:space="preserve"> </w:t>
      </w:r>
      <w:r w:rsidRPr="0009085C">
        <w:t>sexuality</w:t>
      </w:r>
      <w:r>
        <w:t xml:space="preserve"> </w:t>
      </w:r>
      <w:r w:rsidRPr="0009085C">
        <w:t>education</w:t>
      </w:r>
      <w:r>
        <w:t xml:space="preserve"> </w:t>
      </w:r>
      <w:r w:rsidRPr="0009085C">
        <w:t>and</w:t>
      </w:r>
      <w:r>
        <w:t xml:space="preserve"> </w:t>
      </w:r>
      <w:r w:rsidRPr="0009085C">
        <w:t>information.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Disability,</w:t>
      </w:r>
      <w:r>
        <w:t xml:space="preserve"> </w:t>
      </w:r>
      <w:r w:rsidRPr="0009085C">
        <w:t>34(4),</w:t>
      </w:r>
      <w:r>
        <w:t xml:space="preserve"> </w:t>
      </w:r>
      <w:r w:rsidRPr="0009085C">
        <w:t>469-484.</w:t>
      </w:r>
    </w:p>
    <w:p w14:paraId="2389D096" w14:textId="2BC8DF1E" w:rsidR="0009085C" w:rsidRPr="0009085C" w:rsidRDefault="0009085C">
      <w:pPr>
        <w:pStyle w:val="BodyText"/>
      </w:pPr>
      <w:r w:rsidRPr="0009085C">
        <w:t>Frawley,</w:t>
      </w:r>
      <w:r>
        <w:t xml:space="preserve"> </w:t>
      </w:r>
      <w:r w:rsidRPr="0009085C">
        <w:t>P.,</w:t>
      </w:r>
      <w:r>
        <w:t xml:space="preserve"> </w:t>
      </w:r>
      <w:r w:rsidRPr="0009085C">
        <w:t>Wilson,</w:t>
      </w:r>
      <w:r>
        <w:t xml:space="preserve"> </w:t>
      </w:r>
      <w:r w:rsidRPr="0009085C">
        <w:t>N.</w:t>
      </w:r>
      <w:r>
        <w:t xml:space="preserve"> </w:t>
      </w:r>
      <w:r w:rsidRPr="0009085C">
        <w:t>J.,</w:t>
      </w:r>
      <w:r>
        <w:t xml:space="preserve"> </w:t>
      </w:r>
      <w:r w:rsidRPr="0009085C">
        <w:t>David,</w:t>
      </w:r>
      <w:r>
        <w:t xml:space="preserve"> </w:t>
      </w:r>
      <w:r w:rsidRPr="0009085C">
        <w:t>J.,</w:t>
      </w:r>
      <w:r>
        <w:t xml:space="preserve"> </w:t>
      </w:r>
      <w:r w:rsidRPr="0009085C">
        <w:t>O’Shea,</w:t>
      </w:r>
      <w:r>
        <w:t xml:space="preserve"> </w:t>
      </w:r>
      <w:r w:rsidRPr="0009085C">
        <w:t>A.,</w:t>
      </w:r>
      <w:r>
        <w:t xml:space="preserve"> </w:t>
      </w:r>
      <w:r w:rsidRPr="0009085C">
        <w:t>&amp;</w:t>
      </w:r>
      <w:r>
        <w:t xml:space="preserve"> </w:t>
      </w:r>
      <w:r w:rsidRPr="0009085C">
        <w:t>Areskoug</w:t>
      </w:r>
      <w:r>
        <w:t xml:space="preserve"> </w:t>
      </w:r>
      <w:r w:rsidRPr="0009085C">
        <w:t>Josefsson,</w:t>
      </w:r>
      <w:r>
        <w:t xml:space="preserve"> </w:t>
      </w:r>
      <w:r w:rsidRPr="0009085C">
        <w:t>K.</w:t>
      </w:r>
      <w:r>
        <w:t xml:space="preserve"> </w:t>
      </w:r>
      <w:r w:rsidRPr="0009085C">
        <w:t>(2022).</w:t>
      </w:r>
      <w:r>
        <w:t xml:space="preserve"> </w:t>
      </w:r>
      <w:r w:rsidRPr="0009085C">
        <w:t>Access</w:t>
      </w:r>
      <w:r>
        <w:t xml:space="preserve"> </w:t>
      </w:r>
      <w:r w:rsidRPr="0009085C">
        <w:t>to</w:t>
      </w:r>
      <w:r w:rsidR="00CE7714">
        <w:t> 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Services</w:t>
      </w:r>
      <w:r>
        <w:t xml:space="preserve"> </w:t>
      </w:r>
      <w:r w:rsidRPr="0009085C">
        <w:t>and</w:t>
      </w:r>
      <w:r>
        <w:t xml:space="preserve"> </w:t>
      </w:r>
      <w:r w:rsidRPr="0009085C">
        <w:t>Support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and</w:t>
      </w:r>
      <w:r>
        <w:t xml:space="preserve"> </w:t>
      </w:r>
      <w:r w:rsidRPr="0009085C">
        <w:t>Developmental</w:t>
      </w:r>
      <w:r>
        <w:t xml:space="preserve"> </w:t>
      </w:r>
      <w:r w:rsidRPr="0009085C">
        <w:t>Disabilities:</w:t>
      </w:r>
      <w:r>
        <w:t xml:space="preserve"> </w:t>
      </w:r>
      <w:proofErr w:type="gramStart"/>
      <w:r w:rsidRPr="0009085C">
        <w:t>an</w:t>
      </w:r>
      <w:proofErr w:type="gramEnd"/>
      <w:r>
        <w:t xml:space="preserve"> </w:t>
      </w:r>
      <w:r w:rsidRPr="0009085C">
        <w:t>Australian</w:t>
      </w:r>
      <w:r>
        <w:t xml:space="preserve"> </w:t>
      </w:r>
      <w:r w:rsidRPr="0009085C">
        <w:t>Cross-sector</w:t>
      </w:r>
      <w:r>
        <w:t xml:space="preserve"> </w:t>
      </w:r>
      <w:r w:rsidRPr="0009085C">
        <w:t>Survey.</w:t>
      </w:r>
      <w:r>
        <w:t xml:space="preserve"> </w:t>
      </w:r>
      <w:r w:rsidRPr="0009085C">
        <w:t>Sexuality</w:t>
      </w:r>
      <w:r>
        <w:t xml:space="preserve"> </w:t>
      </w:r>
      <w:r w:rsidRPr="0009085C">
        <w:t>Research</w:t>
      </w:r>
      <w:r>
        <w:t xml:space="preserve"> </w:t>
      </w:r>
      <w:r w:rsidRPr="0009085C">
        <w:t>and</w:t>
      </w:r>
      <w:r>
        <w:t xml:space="preserve"> </w:t>
      </w:r>
      <w:r w:rsidRPr="0009085C">
        <w:t>Social</w:t>
      </w:r>
      <w:r>
        <w:t xml:space="preserve"> </w:t>
      </w:r>
      <w:r w:rsidRPr="0009085C">
        <w:t>Policy,</w:t>
      </w:r>
      <w:r>
        <w:t xml:space="preserve"> </w:t>
      </w:r>
      <w:r w:rsidRPr="0009085C">
        <w:t>1-9.</w:t>
      </w:r>
    </w:p>
    <w:p w14:paraId="7913DC76" w14:textId="07518FD7" w:rsidR="0009085C" w:rsidRPr="0009085C" w:rsidRDefault="0009085C">
      <w:pPr>
        <w:pStyle w:val="BodyText"/>
      </w:pPr>
      <w:r w:rsidRPr="0009085C">
        <w:t>Frohmader,</w:t>
      </w:r>
      <w:r>
        <w:t xml:space="preserve"> </w:t>
      </w:r>
      <w:r w:rsidRPr="0009085C">
        <w:t>C.</w:t>
      </w:r>
      <w:r>
        <w:t xml:space="preserve"> </w:t>
      </w:r>
      <w:r w:rsidRPr="0009085C">
        <w:t>&amp;</w:t>
      </w:r>
      <w:r>
        <w:t xml:space="preserve"> </w:t>
      </w:r>
      <w:r w:rsidRPr="0009085C">
        <w:t>Ortoleva,</w:t>
      </w:r>
      <w:r>
        <w:t xml:space="preserve"> </w:t>
      </w:r>
      <w:r w:rsidRPr="0009085C">
        <w:t>S.</w:t>
      </w:r>
      <w:r>
        <w:t xml:space="preserve"> </w:t>
      </w:r>
      <w:r w:rsidRPr="0009085C">
        <w:t>(2014,</w:t>
      </w:r>
      <w:r>
        <w:t xml:space="preserve"> </w:t>
      </w:r>
      <w:r w:rsidRPr="0009085C">
        <w:t>July).</w:t>
      </w:r>
      <w:r>
        <w:t xml:space="preserve"> </w:t>
      </w:r>
      <w:r w:rsidRPr="0009085C">
        <w:t>The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rights</w:t>
      </w:r>
      <w:r>
        <w:t xml:space="preserve"> </w:t>
      </w:r>
      <w:r w:rsidRPr="0009085C">
        <w:t>of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In</w:t>
      </w:r>
      <w:r>
        <w:t xml:space="preserve"> </w:t>
      </w:r>
      <w:r w:rsidRPr="0009085C">
        <w:t>ICPD</w:t>
      </w:r>
      <w:r>
        <w:t xml:space="preserve"> </w:t>
      </w:r>
      <w:r w:rsidRPr="0009085C">
        <w:t>International</w:t>
      </w:r>
      <w:r>
        <w:t xml:space="preserve"> </w:t>
      </w:r>
      <w:r w:rsidRPr="0009085C">
        <w:t>Conference</w:t>
      </w:r>
      <w:r>
        <w:t xml:space="preserve"> </w:t>
      </w:r>
      <w:r w:rsidRPr="0009085C">
        <w:t>on</w:t>
      </w:r>
      <w:r>
        <w:t xml:space="preserve"> </w:t>
      </w:r>
      <w:r w:rsidRPr="0009085C">
        <w:t>Population</w:t>
      </w:r>
      <w:r>
        <w:t xml:space="preserve"> </w:t>
      </w:r>
      <w:r w:rsidRPr="0009085C">
        <w:t>and</w:t>
      </w:r>
      <w:r>
        <w:t xml:space="preserve"> </w:t>
      </w:r>
      <w:r w:rsidRPr="0009085C">
        <w:t>Development</w:t>
      </w:r>
      <w:r>
        <w:t xml:space="preserve"> </w:t>
      </w:r>
      <w:r w:rsidRPr="0009085C">
        <w:t>Beyond.</w:t>
      </w:r>
    </w:p>
    <w:p w14:paraId="09FD9022" w14:textId="111CBC21" w:rsidR="0009085C" w:rsidRPr="0009085C" w:rsidRDefault="0009085C">
      <w:pPr>
        <w:pStyle w:val="BodyText"/>
      </w:pPr>
      <w:r w:rsidRPr="0009085C">
        <w:lastRenderedPageBreak/>
        <w:t>James,</w:t>
      </w:r>
      <w:r>
        <w:t xml:space="preserve"> </w:t>
      </w:r>
      <w:r w:rsidRPr="0009085C">
        <w:t>M.</w:t>
      </w:r>
      <w:r>
        <w:t xml:space="preserve"> </w:t>
      </w:r>
      <w:r w:rsidRPr="0009085C">
        <w:t>H.,</w:t>
      </w:r>
      <w:r>
        <w:t xml:space="preserve"> </w:t>
      </w:r>
      <w:r w:rsidRPr="0009085C">
        <w:t>Porter,</w:t>
      </w:r>
      <w:r>
        <w:t xml:space="preserve"> </w:t>
      </w:r>
      <w:r w:rsidRPr="0009085C">
        <w:t>J.</w:t>
      </w:r>
      <w:r>
        <w:t xml:space="preserve"> </w:t>
      </w:r>
      <w:r w:rsidRPr="0009085C">
        <w:t>E.,</w:t>
      </w:r>
      <w:r>
        <w:t xml:space="preserve"> </w:t>
      </w:r>
      <w:r w:rsidRPr="0009085C">
        <w:t>Kattel,</w:t>
      </w:r>
      <w:r>
        <w:t xml:space="preserve"> </w:t>
      </w:r>
      <w:r w:rsidRPr="0009085C">
        <w:t>S.,</w:t>
      </w:r>
      <w:r>
        <w:t xml:space="preserve"> </w:t>
      </w:r>
      <w:r w:rsidRPr="0009085C">
        <w:t>Prokopiv,</w:t>
      </w:r>
      <w:r>
        <w:t xml:space="preserve"> </w:t>
      </w:r>
      <w:r w:rsidRPr="0009085C">
        <w:t>V.,</w:t>
      </w:r>
      <w:r>
        <w:t xml:space="preserve"> </w:t>
      </w:r>
      <w:r w:rsidRPr="0009085C">
        <w:t>&amp;</w:t>
      </w:r>
      <w:r>
        <w:t xml:space="preserve"> </w:t>
      </w:r>
      <w:r w:rsidRPr="0009085C">
        <w:t>Hopwood,</w:t>
      </w:r>
      <w:r>
        <w:t xml:space="preserve"> </w:t>
      </w:r>
      <w:r w:rsidRPr="0009085C">
        <w:t>P.</w:t>
      </w:r>
      <w:r>
        <w:t xml:space="preserve"> </w:t>
      </w:r>
      <w:r w:rsidRPr="0009085C">
        <w:t>(2022).</w:t>
      </w:r>
      <w:r>
        <w:t xml:space="preserve"> </w:t>
      </w:r>
      <w:r w:rsidRPr="0009085C">
        <w:t>Peer</w:t>
      </w:r>
      <w:r>
        <w:t xml:space="preserve"> </w:t>
      </w:r>
      <w:r w:rsidRPr="0009085C">
        <w:t>educators</w:t>
      </w:r>
      <w:r>
        <w:t xml:space="preserve"> </w:t>
      </w:r>
      <w:r w:rsidRPr="0009085C">
        <w:t>in</w:t>
      </w:r>
      <w:r w:rsidR="00CE7714">
        <w:t> </w:t>
      </w:r>
      <w:r w:rsidRPr="0009085C">
        <w:t>the</w:t>
      </w:r>
      <w:r>
        <w:t xml:space="preserve"> </w:t>
      </w:r>
      <w:r w:rsidRPr="0009085C">
        <w:t>facilitation</w:t>
      </w:r>
      <w:r>
        <w:t xml:space="preserve"> </w:t>
      </w:r>
      <w:r w:rsidRPr="0009085C">
        <w:t>of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respectful</w:t>
      </w:r>
      <w:r>
        <w:t xml:space="preserve"> </w:t>
      </w:r>
      <w:r w:rsidRPr="0009085C">
        <w:t>relationship</w:t>
      </w:r>
      <w:r>
        <w:t xml:space="preserve"> </w:t>
      </w:r>
      <w:r w:rsidRPr="0009085C">
        <w:t>education</w:t>
      </w:r>
      <w:r>
        <w:t xml:space="preserve"> </w:t>
      </w:r>
      <w:r w:rsidRPr="0009085C">
        <w:t>for</w:t>
      </w:r>
      <w:r>
        <w:t xml:space="preserve"> </w:t>
      </w:r>
      <w:r w:rsidRPr="0009085C">
        <w:t>people</w:t>
      </w:r>
      <w:r>
        <w:t xml:space="preserve"> </w:t>
      </w:r>
      <w:r w:rsidRPr="0009085C">
        <w:t>with</w:t>
      </w:r>
      <w:r>
        <w:t xml:space="preserve"> </w:t>
      </w:r>
      <w:r w:rsidRPr="0009085C">
        <w:t>an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disability:</w:t>
      </w:r>
      <w:r>
        <w:t xml:space="preserve"> </w:t>
      </w:r>
      <w:r w:rsidRPr="0009085C">
        <w:t>A</w:t>
      </w:r>
      <w:r>
        <w:t xml:space="preserve"> </w:t>
      </w:r>
      <w:r w:rsidRPr="0009085C">
        <w:t>scoping</w:t>
      </w:r>
      <w:r>
        <w:t xml:space="preserve"> </w:t>
      </w:r>
      <w:r w:rsidRPr="0009085C">
        <w:t>review</w:t>
      </w:r>
      <w:r>
        <w:t xml:space="preserve"> </w:t>
      </w:r>
      <w:r w:rsidRPr="0009085C">
        <w:t>and</w:t>
      </w:r>
      <w:r>
        <w:t xml:space="preserve"> </w:t>
      </w:r>
      <w:r w:rsidRPr="0009085C">
        <w:t>narrative</w:t>
      </w:r>
      <w:r>
        <w:t xml:space="preserve"> </w:t>
      </w:r>
      <w:r w:rsidRPr="0009085C">
        <w:t>synthesis.</w:t>
      </w:r>
      <w:r>
        <w:t xml:space="preserve"> </w:t>
      </w:r>
      <w:r w:rsidRPr="0009085C">
        <w:t>Sexuality</w:t>
      </w:r>
      <w:r>
        <w:t xml:space="preserve"> </w:t>
      </w:r>
      <w:r w:rsidRPr="0009085C">
        <w:t>and</w:t>
      </w:r>
      <w:r>
        <w:t xml:space="preserve"> </w:t>
      </w:r>
      <w:r w:rsidRPr="0009085C">
        <w:t>Disability,</w:t>
      </w:r>
      <w:r>
        <w:t xml:space="preserve"> </w:t>
      </w:r>
      <w:r w:rsidRPr="0009085C">
        <w:t>1-16.</w:t>
      </w:r>
    </w:p>
    <w:p w14:paraId="5F8F262A" w14:textId="058006C1" w:rsidR="0009085C" w:rsidRPr="0009085C" w:rsidRDefault="0009085C">
      <w:pPr>
        <w:pStyle w:val="BodyText"/>
      </w:pPr>
      <w:r w:rsidRPr="0009085C">
        <w:t>Leonard,</w:t>
      </w:r>
      <w:r>
        <w:t xml:space="preserve"> </w:t>
      </w:r>
      <w:r w:rsidRPr="0009085C">
        <w:t>W.,</w:t>
      </w:r>
      <w:r>
        <w:t xml:space="preserve"> </w:t>
      </w:r>
      <w:r w:rsidRPr="0009085C">
        <w:t>&amp;</w:t>
      </w:r>
      <w:r>
        <w:t xml:space="preserve"> </w:t>
      </w:r>
      <w:r w:rsidRPr="0009085C">
        <w:t>Mann,</w:t>
      </w:r>
      <w:r>
        <w:t xml:space="preserve"> </w:t>
      </w:r>
      <w:r w:rsidRPr="0009085C">
        <w:t>R.</w:t>
      </w:r>
      <w:r>
        <w:t xml:space="preserve"> </w:t>
      </w:r>
      <w:r w:rsidRPr="0009085C">
        <w:t>(2018).</w:t>
      </w:r>
      <w:r>
        <w:t xml:space="preserve"> </w:t>
      </w:r>
      <w:r w:rsidRPr="0009085C">
        <w:t>The</w:t>
      </w:r>
      <w:r>
        <w:t xml:space="preserve"> </w:t>
      </w:r>
      <w:r w:rsidRPr="0009085C">
        <w:t>everyday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>
        <w:t xml:space="preserve"> </w:t>
      </w:r>
      <w:r w:rsidRPr="0009085C">
        <w:t>lesbian,</w:t>
      </w:r>
      <w:r>
        <w:t xml:space="preserve"> </w:t>
      </w:r>
      <w:r w:rsidRPr="0009085C">
        <w:t>gay,</w:t>
      </w:r>
      <w:r>
        <w:t xml:space="preserve"> </w:t>
      </w:r>
      <w:r w:rsidRPr="0009085C">
        <w:t>bisexual,</w:t>
      </w:r>
      <w:r>
        <w:t xml:space="preserve"> </w:t>
      </w:r>
      <w:proofErr w:type="gramStart"/>
      <w:r w:rsidRPr="0009085C">
        <w:t>transgender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intersex</w:t>
      </w:r>
      <w:r>
        <w:t xml:space="preserve"> </w:t>
      </w:r>
      <w:r w:rsidRPr="0009085C">
        <w:t>(LGBTI)</w:t>
      </w:r>
      <w:r>
        <w:t xml:space="preserve"> </w:t>
      </w:r>
      <w:r w:rsidRPr="0009085C">
        <w:t>people</w:t>
      </w:r>
      <w:r>
        <w:t xml:space="preserve"> </w:t>
      </w:r>
      <w:r w:rsidRPr="0009085C">
        <w:t>living</w:t>
      </w:r>
      <w:r>
        <w:t xml:space="preserve"> </w:t>
      </w:r>
      <w:r w:rsidRPr="0009085C">
        <w:t>with</w:t>
      </w:r>
      <w:r>
        <w:t xml:space="preserve"> </w:t>
      </w:r>
      <w:r w:rsidRPr="0009085C">
        <w:t>disability.</w:t>
      </w:r>
      <w:r>
        <w:t xml:space="preserve"> </w:t>
      </w:r>
      <w:r w:rsidRPr="0009085C">
        <w:t>Rainbow</w:t>
      </w:r>
      <w:r>
        <w:t xml:space="preserve"> </w:t>
      </w:r>
      <w:r w:rsidRPr="0009085C">
        <w:t>Health</w:t>
      </w:r>
      <w:r>
        <w:t xml:space="preserve"> </w:t>
      </w:r>
      <w:r w:rsidRPr="0009085C">
        <w:t>Victoria.</w:t>
      </w:r>
    </w:p>
    <w:p w14:paraId="11B813D8" w14:textId="4D2A5FBD" w:rsidR="0009085C" w:rsidRPr="0009085C" w:rsidRDefault="0009085C">
      <w:pPr>
        <w:pStyle w:val="BodyText"/>
      </w:pPr>
      <w:r w:rsidRPr="0009085C">
        <w:t>Lokot,</w:t>
      </w:r>
      <w:r>
        <w:t xml:space="preserve"> </w:t>
      </w:r>
      <w:r w:rsidRPr="0009085C">
        <w:t>M.</w:t>
      </w:r>
      <w:r>
        <w:t xml:space="preserve"> </w:t>
      </w:r>
      <w:r w:rsidRPr="0009085C">
        <w:t>&amp;</w:t>
      </w:r>
      <w:r>
        <w:t xml:space="preserve"> </w:t>
      </w:r>
      <w:r w:rsidRPr="0009085C">
        <w:t>Avakyan,</w:t>
      </w:r>
      <w:r>
        <w:t xml:space="preserve"> </w:t>
      </w:r>
      <w:r w:rsidRPr="0009085C">
        <w:t>Y.</w:t>
      </w:r>
      <w:r>
        <w:t xml:space="preserve"> </w:t>
      </w:r>
      <w:r w:rsidRPr="0009085C">
        <w:t>(2020).</w:t>
      </w:r>
      <w:r>
        <w:t xml:space="preserve"> </w:t>
      </w:r>
      <w:r w:rsidRPr="0009085C">
        <w:t>Intersectionality</w:t>
      </w:r>
      <w:r>
        <w:t xml:space="preserve"> </w:t>
      </w:r>
      <w:r w:rsidRPr="0009085C">
        <w:t>as</w:t>
      </w:r>
      <w:r>
        <w:t xml:space="preserve"> </w:t>
      </w:r>
      <w:r w:rsidRPr="0009085C">
        <w:t>a</w:t>
      </w:r>
      <w:r>
        <w:t xml:space="preserve"> </w:t>
      </w:r>
      <w:r w:rsidRPr="0009085C">
        <w:t>lens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COVID-19</w:t>
      </w:r>
      <w:r>
        <w:t xml:space="preserve"> </w:t>
      </w:r>
      <w:r w:rsidRPr="0009085C">
        <w:t>pandemic:</w:t>
      </w:r>
      <w:r>
        <w:t xml:space="preserve"> </w:t>
      </w:r>
      <w:r w:rsidRPr="0009085C">
        <w:t>implications</w:t>
      </w:r>
      <w:r>
        <w:t xml:space="preserve"> </w:t>
      </w:r>
      <w:r w:rsidRPr="0009085C">
        <w:t>for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in</w:t>
      </w:r>
      <w:r>
        <w:t xml:space="preserve"> </w:t>
      </w:r>
      <w:r w:rsidRPr="0009085C">
        <w:t>development</w:t>
      </w:r>
      <w:r>
        <w:t xml:space="preserve"> </w:t>
      </w:r>
      <w:r w:rsidRPr="0009085C">
        <w:t>and</w:t>
      </w:r>
      <w:r>
        <w:t xml:space="preserve"> </w:t>
      </w:r>
      <w:r w:rsidRPr="0009085C">
        <w:t>humanitarian</w:t>
      </w:r>
      <w:r>
        <w:t xml:space="preserve"> </w:t>
      </w:r>
      <w:r w:rsidRPr="0009085C">
        <w:t>contexts.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Matters,</w:t>
      </w:r>
      <w:r>
        <w:t xml:space="preserve"> </w:t>
      </w:r>
      <w:r w:rsidRPr="0009085C">
        <w:t>28(1),</w:t>
      </w:r>
      <w:r>
        <w:t xml:space="preserve"> </w:t>
      </w:r>
      <w:r w:rsidRPr="0009085C">
        <w:t>1764748.</w:t>
      </w:r>
    </w:p>
    <w:p w14:paraId="54140ABB" w14:textId="77777777" w:rsidR="00841168" w:rsidRDefault="0009085C">
      <w:pPr>
        <w:pStyle w:val="BodyText"/>
      </w:pPr>
      <w:r w:rsidRPr="0009085C">
        <w:t>Maher,</w:t>
      </w:r>
      <w:r>
        <w:t xml:space="preserve"> </w:t>
      </w:r>
      <w:r w:rsidRPr="0009085C">
        <w:t>J.</w:t>
      </w:r>
      <w:r>
        <w:t xml:space="preserve"> </w:t>
      </w:r>
      <w:r w:rsidRPr="0009085C">
        <w:t>M.,</w:t>
      </w:r>
      <w:r>
        <w:t xml:space="preserve"> </w:t>
      </w:r>
      <w:r w:rsidRPr="0009085C">
        <w:t>Spivakovsky,</w:t>
      </w:r>
      <w:r>
        <w:t xml:space="preserve"> </w:t>
      </w:r>
      <w:r w:rsidRPr="0009085C">
        <w:t>C.,</w:t>
      </w:r>
      <w:r>
        <w:t xml:space="preserve"> </w:t>
      </w:r>
      <w:r w:rsidRPr="0009085C">
        <w:t>McCulloch,</w:t>
      </w:r>
      <w:r>
        <w:t xml:space="preserve"> </w:t>
      </w:r>
      <w:r w:rsidRPr="0009085C">
        <w:t>J.,</w:t>
      </w:r>
      <w:r>
        <w:t xml:space="preserve"> </w:t>
      </w:r>
      <w:r w:rsidRPr="0009085C">
        <w:t>McGowan,</w:t>
      </w:r>
      <w:r>
        <w:t xml:space="preserve"> </w:t>
      </w:r>
      <w:r w:rsidRPr="0009085C">
        <w:t>J.,</w:t>
      </w:r>
      <w:r>
        <w:t xml:space="preserve"> </w:t>
      </w:r>
      <w:r w:rsidRPr="0009085C">
        <w:t>Beavis,</w:t>
      </w:r>
      <w:r>
        <w:t xml:space="preserve"> </w:t>
      </w:r>
      <w:r w:rsidRPr="0009085C">
        <w:t>K.,</w:t>
      </w:r>
      <w:r>
        <w:t xml:space="preserve"> </w:t>
      </w:r>
      <w:r w:rsidRPr="0009085C">
        <w:t>Lea,</w:t>
      </w:r>
      <w:r>
        <w:t xml:space="preserve"> </w:t>
      </w:r>
      <w:r w:rsidRPr="0009085C">
        <w:t>M.,</w:t>
      </w:r>
      <w:r>
        <w:t xml:space="preserve"> </w:t>
      </w:r>
      <w:r w:rsidRPr="0009085C">
        <w:t>Cadwallader,</w:t>
      </w:r>
      <w:r>
        <w:t xml:space="preserve"> </w:t>
      </w:r>
      <w:r w:rsidRPr="0009085C">
        <w:t>J.,</w:t>
      </w:r>
      <w:r>
        <w:t xml:space="preserve"> </w:t>
      </w:r>
      <w:r w:rsidRPr="0009085C">
        <w:t>&amp;</w:t>
      </w:r>
      <w:r>
        <w:t xml:space="preserve"> </w:t>
      </w:r>
      <w:r w:rsidRPr="0009085C">
        <w:t>Sands,</w:t>
      </w:r>
      <w:r>
        <w:t xml:space="preserve"> </w:t>
      </w:r>
      <w:r w:rsidRPr="0009085C">
        <w:t>T.</w:t>
      </w:r>
      <w:r>
        <w:t xml:space="preserve"> </w:t>
      </w:r>
      <w:r w:rsidRPr="0009085C">
        <w:t>(2018).</w:t>
      </w:r>
      <w:r>
        <w:t xml:space="preserve"> </w:t>
      </w:r>
      <w:r w:rsidRPr="0009085C">
        <w:t>Women,</w:t>
      </w:r>
      <w:r>
        <w:t xml:space="preserve"> </w:t>
      </w:r>
      <w:r w:rsidRPr="0009085C">
        <w:t>and</w:t>
      </w:r>
      <w:r>
        <w:t xml:space="preserve"> </w:t>
      </w:r>
      <w:r w:rsidRPr="0009085C">
        <w:t>violence:</w:t>
      </w:r>
      <w:r>
        <w:t xml:space="preserve"> </w:t>
      </w:r>
      <w:r w:rsidRPr="0009085C">
        <w:t>Barriers</w:t>
      </w:r>
      <w:r>
        <w:t xml:space="preserve"> </w:t>
      </w:r>
      <w:r w:rsidRPr="0009085C">
        <w:t>to</w:t>
      </w:r>
      <w:r>
        <w:t xml:space="preserve"> </w:t>
      </w:r>
      <w:r w:rsidRPr="0009085C">
        <w:t>accessing</w:t>
      </w:r>
      <w:r>
        <w:t xml:space="preserve"> </w:t>
      </w:r>
      <w:r w:rsidRPr="0009085C">
        <w:t>justice:</w:t>
      </w:r>
      <w:r>
        <w:t xml:space="preserve"> </w:t>
      </w:r>
      <w:r w:rsidRPr="0009085C">
        <w:t>Final</w:t>
      </w:r>
      <w:r>
        <w:t xml:space="preserve"> </w:t>
      </w:r>
      <w:r w:rsidRPr="0009085C">
        <w:t>report</w:t>
      </w:r>
      <w:r>
        <w:t xml:space="preserve"> </w:t>
      </w:r>
      <w:r w:rsidRPr="0009085C">
        <w:t>(ANROWS</w:t>
      </w:r>
      <w:r>
        <w:t xml:space="preserve"> </w:t>
      </w:r>
      <w:r w:rsidRPr="0009085C">
        <w:t>Horizons,</w:t>
      </w:r>
      <w:r>
        <w:t xml:space="preserve"> </w:t>
      </w:r>
      <w:r w:rsidRPr="0009085C">
        <w:t>02/2018).</w:t>
      </w:r>
      <w:r>
        <w:t xml:space="preserve"> </w:t>
      </w:r>
      <w:r w:rsidRPr="0009085C">
        <w:t>Sydney:</w:t>
      </w:r>
      <w:r>
        <w:t xml:space="preserve"> </w:t>
      </w:r>
      <w:r w:rsidRPr="0009085C">
        <w:t>ANROWS.</w:t>
      </w:r>
    </w:p>
    <w:p w14:paraId="2895A2B9" w14:textId="0EB86C48" w:rsidR="0009085C" w:rsidRPr="0009085C" w:rsidRDefault="0009085C">
      <w:pPr>
        <w:pStyle w:val="BodyText"/>
      </w:pPr>
      <w:r w:rsidRPr="0009085C">
        <w:t>Miller,</w:t>
      </w:r>
      <w:r>
        <w:t xml:space="preserve"> </w:t>
      </w:r>
      <w:r w:rsidRPr="0009085C">
        <w:t>A.</w:t>
      </w:r>
      <w:r>
        <w:t xml:space="preserve"> </w:t>
      </w:r>
      <w:r w:rsidRPr="0009085C">
        <w:t>(24</w:t>
      </w:r>
      <w:r>
        <w:t xml:space="preserve"> </w:t>
      </w:r>
      <w:r w:rsidRPr="0009085C">
        <w:t>July</w:t>
      </w:r>
      <w:r>
        <w:t xml:space="preserve"> </w:t>
      </w:r>
      <w:r w:rsidRPr="0009085C">
        <w:t>2023).</w:t>
      </w:r>
      <w:r>
        <w:t xml:space="preserve"> </w:t>
      </w:r>
      <w:hyperlink r:id="rId23" w:history="1">
        <w:r w:rsidRPr="00A02A12">
          <w:rPr>
            <w:rStyle w:val="Hyperlink"/>
          </w:rPr>
          <w:t>In Australian mental health units, women are drugged up, dehydrated and retraumatised. Now they’re speaking out</w:t>
        </w:r>
      </w:hyperlink>
      <w:r w:rsidRPr="0009085C">
        <w:t>.</w:t>
      </w:r>
      <w:r>
        <w:t xml:space="preserve"> </w:t>
      </w:r>
      <w:r w:rsidRPr="0009085C">
        <w:t>ABC</w:t>
      </w:r>
      <w:r>
        <w:t xml:space="preserve"> </w:t>
      </w:r>
      <w:r w:rsidRPr="0009085C">
        <w:t>News.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&lt;https://www.abc.net.au/news/2023-07-24/australian-mental-health-units-women-patients-retraumatised/102415280&gt;.</w:t>
      </w:r>
    </w:p>
    <w:p w14:paraId="0F906BB3" w14:textId="0C8DAFC3" w:rsidR="0009085C" w:rsidRPr="0009085C" w:rsidRDefault="0009085C">
      <w:pPr>
        <w:pStyle w:val="BodyText"/>
      </w:pPr>
      <w:r w:rsidRPr="0009085C">
        <w:t>Molloy,</w:t>
      </w:r>
      <w:r>
        <w:t xml:space="preserve"> </w:t>
      </w:r>
      <w:r w:rsidRPr="0009085C">
        <w:t>R.,</w:t>
      </w:r>
      <w:r>
        <w:t xml:space="preserve"> </w:t>
      </w:r>
      <w:r w:rsidRPr="0009085C">
        <w:t>Munro,</w:t>
      </w:r>
      <w:r>
        <w:t xml:space="preserve"> </w:t>
      </w:r>
      <w:r w:rsidRPr="0009085C">
        <w:t>I.,</w:t>
      </w:r>
      <w:r>
        <w:t xml:space="preserve"> </w:t>
      </w:r>
      <w:r w:rsidRPr="0009085C">
        <w:t>&amp;</w:t>
      </w:r>
      <w:r>
        <w:t xml:space="preserve"> </w:t>
      </w:r>
      <w:r w:rsidRPr="0009085C">
        <w:t>Pope,</w:t>
      </w:r>
      <w:r>
        <w:t xml:space="preserve"> </w:t>
      </w:r>
      <w:r w:rsidRPr="0009085C">
        <w:t>N.</w:t>
      </w:r>
      <w:r>
        <w:t xml:space="preserve"> </w:t>
      </w:r>
      <w:r w:rsidRPr="0009085C">
        <w:t>(2021).</w:t>
      </w:r>
      <w:r>
        <w:t xml:space="preserve"> </w:t>
      </w:r>
      <w:r w:rsidRPr="0009085C">
        <w:t>Understanding</w:t>
      </w:r>
      <w:r>
        <w:t xml:space="preserve"> </w:t>
      </w:r>
      <w:r w:rsidRPr="0009085C">
        <w:t>the</w:t>
      </w:r>
      <w:r>
        <w:t xml:space="preserve"> </w:t>
      </w:r>
      <w:r w:rsidRPr="0009085C">
        <w:t>experience</w:t>
      </w:r>
      <w:r>
        <w:t xml:space="preserve"> </w:t>
      </w:r>
      <w:r w:rsidRPr="0009085C">
        <w:t>of</w:t>
      </w:r>
      <w:r>
        <w:t xml:space="preserve"> </w:t>
      </w:r>
      <w:r w:rsidRPr="0009085C">
        <w:t>diagnostic</w:t>
      </w:r>
      <w:r>
        <w:t xml:space="preserve"> </w:t>
      </w:r>
      <w:r w:rsidRPr="0009085C">
        <w:t>overshadowing</w:t>
      </w:r>
      <w:r>
        <w:t xml:space="preserve"> </w:t>
      </w:r>
      <w:r w:rsidRPr="0009085C">
        <w:t>associated</w:t>
      </w:r>
      <w:r>
        <w:t xml:space="preserve"> </w:t>
      </w:r>
      <w:r w:rsidRPr="0009085C">
        <w:t>with</w:t>
      </w:r>
      <w:r>
        <w:t xml:space="preserve"> </w:t>
      </w:r>
      <w:r w:rsidRPr="0009085C">
        <w:t>severe</w:t>
      </w:r>
      <w:r>
        <w:t xml:space="preserve"> </w:t>
      </w:r>
      <w:r w:rsidRPr="0009085C">
        <w:t>mental</w:t>
      </w:r>
      <w:r>
        <w:t xml:space="preserve"> </w:t>
      </w:r>
      <w:r w:rsidRPr="0009085C">
        <w:t>illness</w:t>
      </w:r>
      <w:r>
        <w:t xml:space="preserve"> </w:t>
      </w:r>
      <w:r w:rsidRPr="0009085C">
        <w:t>from</w:t>
      </w:r>
      <w:r>
        <w:t xml:space="preserve"> </w:t>
      </w:r>
      <w:r w:rsidRPr="0009085C">
        <w:t>the</w:t>
      </w:r>
      <w:r>
        <w:t xml:space="preserve"> </w:t>
      </w:r>
      <w:r w:rsidRPr="0009085C">
        <w:t>consumer</w:t>
      </w:r>
      <w:r>
        <w:t xml:space="preserve"> </w:t>
      </w:r>
      <w:r w:rsidRPr="0009085C">
        <w:t>and</w:t>
      </w:r>
      <w:r>
        <w:t xml:space="preserve"> </w:t>
      </w:r>
      <w:r w:rsidRPr="0009085C">
        <w:t>health</w:t>
      </w:r>
      <w:r>
        <w:t xml:space="preserve"> </w:t>
      </w:r>
      <w:r w:rsidRPr="0009085C">
        <w:t>professional</w:t>
      </w:r>
      <w:r>
        <w:t xml:space="preserve"> </w:t>
      </w:r>
      <w:r w:rsidRPr="0009085C">
        <w:t>perspective:</w:t>
      </w:r>
      <w:r>
        <w:t xml:space="preserve"> </w:t>
      </w:r>
      <w:r w:rsidRPr="0009085C">
        <w:t>A</w:t>
      </w:r>
      <w:r>
        <w:t xml:space="preserve"> </w:t>
      </w:r>
      <w:r w:rsidRPr="0009085C">
        <w:t>qualitative</w:t>
      </w:r>
      <w:r>
        <w:t xml:space="preserve"> </w:t>
      </w:r>
      <w:r w:rsidRPr="0009085C">
        <w:t>systematic</w:t>
      </w:r>
      <w:r>
        <w:t xml:space="preserve"> </w:t>
      </w:r>
      <w:r w:rsidRPr="0009085C">
        <w:t>review</w:t>
      </w:r>
      <w:r>
        <w:t xml:space="preserve"> </w:t>
      </w:r>
      <w:r w:rsidRPr="0009085C">
        <w:t>protocol.</w:t>
      </w:r>
      <w:r>
        <w:t xml:space="preserve"> </w:t>
      </w:r>
      <w:r w:rsidRPr="0009085C">
        <w:t>JBI</w:t>
      </w:r>
      <w:r>
        <w:t xml:space="preserve"> </w:t>
      </w:r>
      <w:r w:rsidRPr="0009085C">
        <w:t>Evidence</w:t>
      </w:r>
      <w:r>
        <w:t xml:space="preserve"> </w:t>
      </w:r>
      <w:r w:rsidRPr="0009085C">
        <w:t>Synthesis,</w:t>
      </w:r>
      <w:r>
        <w:t xml:space="preserve"> </w:t>
      </w:r>
      <w:r w:rsidRPr="0009085C">
        <w:t>19(6),</w:t>
      </w:r>
      <w:r>
        <w:t xml:space="preserve"> </w:t>
      </w:r>
      <w:r w:rsidRPr="0009085C">
        <w:t>1362-1368.</w:t>
      </w:r>
    </w:p>
    <w:p w14:paraId="3280795C" w14:textId="379858A2" w:rsidR="0009085C" w:rsidRPr="0009085C" w:rsidRDefault="0009085C">
      <w:pPr>
        <w:pStyle w:val="BodyText"/>
      </w:pPr>
      <w:r w:rsidRPr="0009085C">
        <w:t>O’Shea,</w:t>
      </w:r>
      <w:r>
        <w:t xml:space="preserve"> </w:t>
      </w:r>
      <w:r w:rsidRPr="0009085C">
        <w:t>A.</w:t>
      </w:r>
      <w:r>
        <w:t xml:space="preserve"> </w:t>
      </w:r>
      <w:r w:rsidRPr="0009085C">
        <w:t>&amp;</w:t>
      </w:r>
      <w:r>
        <w:t xml:space="preserve"> </w:t>
      </w:r>
      <w:r w:rsidRPr="0009085C">
        <w:t>Frawley,</w:t>
      </w:r>
      <w:r>
        <w:t xml:space="preserve"> </w:t>
      </w:r>
      <w:r w:rsidRPr="0009085C">
        <w:t>P.</w:t>
      </w:r>
      <w:r>
        <w:t xml:space="preserve"> </w:t>
      </w:r>
      <w:r w:rsidRPr="0009085C">
        <w:t>(2020).</w:t>
      </w:r>
      <w:r>
        <w:t xml:space="preserve"> </w:t>
      </w:r>
      <w:r w:rsidRPr="0009085C">
        <w:t>Gender,</w:t>
      </w:r>
      <w:r>
        <w:t xml:space="preserve"> </w:t>
      </w:r>
      <w:proofErr w:type="gramStart"/>
      <w:r w:rsidRPr="0009085C">
        <w:t>sexuality</w:t>
      </w:r>
      <w:proofErr w:type="gramEnd"/>
      <w:r>
        <w:t xml:space="preserve"> </w:t>
      </w:r>
      <w:r w:rsidRPr="0009085C">
        <w:t>and</w:t>
      </w:r>
      <w:r>
        <w:t xml:space="preserve"> </w:t>
      </w:r>
      <w:r w:rsidRPr="0009085C">
        <w:t>relationships</w:t>
      </w:r>
      <w:r>
        <w:t xml:space="preserve"> </w:t>
      </w:r>
      <w:r w:rsidRPr="0009085C">
        <w:t>for</w:t>
      </w:r>
      <w:r>
        <w:t xml:space="preserve"> </w:t>
      </w:r>
      <w:r w:rsidRPr="0009085C">
        <w:t>young</w:t>
      </w:r>
      <w:r>
        <w:t xml:space="preserve"> </w:t>
      </w:r>
      <w:r w:rsidRPr="0009085C">
        <w:t>Australian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disability.</w:t>
      </w:r>
      <w:r>
        <w:t xml:space="preserve"> </w:t>
      </w:r>
      <w:r w:rsidRPr="0009085C">
        <w:t>Disability</w:t>
      </w:r>
      <w:r>
        <w:t xml:space="preserve"> </w:t>
      </w:r>
      <w:r w:rsidRPr="0009085C">
        <w:t>&amp;</w:t>
      </w:r>
      <w:r>
        <w:t xml:space="preserve"> </w:t>
      </w:r>
      <w:r w:rsidRPr="0009085C">
        <w:t>Society,</w:t>
      </w:r>
      <w:r>
        <w:t xml:space="preserve"> </w:t>
      </w:r>
      <w:r w:rsidRPr="0009085C">
        <w:t>35(4),</w:t>
      </w:r>
      <w:r>
        <w:t xml:space="preserve"> </w:t>
      </w:r>
      <w:r w:rsidRPr="0009085C">
        <w:t>654-675.</w:t>
      </w:r>
    </w:p>
    <w:p w14:paraId="05BC9545" w14:textId="17C02996" w:rsidR="0009085C" w:rsidRPr="0009085C" w:rsidRDefault="0009085C">
      <w:pPr>
        <w:pStyle w:val="BodyText"/>
      </w:pP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Victoria.</w:t>
      </w:r>
      <w:r>
        <w:t xml:space="preserve"> </w:t>
      </w:r>
      <w:r w:rsidRPr="0009085C">
        <w:t>(2022).</w:t>
      </w:r>
      <w:r>
        <w:t xml:space="preserve"> </w:t>
      </w:r>
      <w:r w:rsidRPr="0009085C">
        <w:t>Changing</w:t>
      </w:r>
      <w:r>
        <w:t xml:space="preserve"> </w:t>
      </w:r>
      <w:r w:rsidRPr="0009085C">
        <w:t>the</w:t>
      </w:r>
      <w:r>
        <w:t xml:space="preserve"> </w:t>
      </w:r>
      <w:r w:rsidRPr="0009085C">
        <w:t>landscape:</w:t>
      </w:r>
      <w:r>
        <w:t xml:space="preserve"> </w:t>
      </w:r>
      <w:r w:rsidRPr="0009085C">
        <w:t>A</w:t>
      </w:r>
      <w:r>
        <w:t xml:space="preserve"> </w:t>
      </w:r>
      <w:r w:rsidRPr="0009085C">
        <w:t>national</w:t>
      </w:r>
      <w:r>
        <w:t xml:space="preserve"> </w:t>
      </w:r>
      <w:r w:rsidRPr="0009085C">
        <w:t>resource</w:t>
      </w:r>
      <w:r>
        <w:t xml:space="preserve"> </w:t>
      </w:r>
      <w:r w:rsidRPr="0009085C">
        <w:t>to</w:t>
      </w:r>
      <w:r>
        <w:t xml:space="preserve"> </w:t>
      </w:r>
      <w:r w:rsidRPr="0009085C">
        <w:t>prevent</w:t>
      </w:r>
      <w:r>
        <w:t xml:space="preserve"> </w:t>
      </w:r>
      <w:r w:rsidRPr="0009085C">
        <w:t>violence</w:t>
      </w:r>
      <w:r>
        <w:t xml:space="preserve"> </w:t>
      </w:r>
      <w:r w:rsidRPr="0009085C">
        <w:t>against</w:t>
      </w:r>
      <w:r>
        <w:t xml:space="preserve"> </w:t>
      </w:r>
      <w:r w:rsidRPr="0009085C">
        <w:t>women</w:t>
      </w:r>
      <w:r>
        <w:t xml:space="preserve"> </w:t>
      </w:r>
      <w:r w:rsidRPr="0009085C">
        <w:t>and</w:t>
      </w:r>
      <w:r>
        <w:t xml:space="preserve"> </w:t>
      </w:r>
      <w:r w:rsidRPr="0009085C">
        <w:t>girls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Melbourne,</w:t>
      </w:r>
      <w:r>
        <w:t xml:space="preserve"> </w:t>
      </w:r>
      <w:r w:rsidRPr="0009085C">
        <w:t>Australia:</w:t>
      </w:r>
      <w:r>
        <w:t xml:space="preserve"> </w:t>
      </w:r>
      <w:r w:rsidRPr="0009085C">
        <w:t>Our</w:t>
      </w:r>
      <w:r>
        <w:t xml:space="preserve"> </w:t>
      </w:r>
      <w:r w:rsidRPr="0009085C">
        <w:t>Watch.</w:t>
      </w:r>
    </w:p>
    <w:p w14:paraId="2EB71930" w14:textId="0A8EFDC0" w:rsidR="0009085C" w:rsidRPr="0009085C" w:rsidRDefault="0009085C">
      <w:pPr>
        <w:pStyle w:val="BodyText"/>
      </w:pP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Victoria.</w:t>
      </w:r>
      <w:r>
        <w:t xml:space="preserve"> </w:t>
      </w:r>
      <w:r w:rsidRPr="0009085C">
        <w:t>(n.d.).</w:t>
      </w:r>
      <w:r>
        <w:t xml:space="preserve"> </w:t>
      </w:r>
      <w:hyperlink r:id="rId24" w:history="1">
        <w:r w:rsidRPr="007A272C">
          <w:rPr>
            <w:rStyle w:val="Hyperlink"/>
          </w:rPr>
          <w:t>Cognitive Disability and Sexuality</w:t>
        </w:r>
      </w:hyperlink>
      <w:r w:rsidRPr="0009085C">
        <w:t>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&lt;https://shvic.org.au/for-you/people-with-a-disability/cognitive-disability-and-sexuality&gt;.</w:t>
      </w:r>
    </w:p>
    <w:p w14:paraId="50B11541" w14:textId="77777777" w:rsidR="00841168" w:rsidRDefault="0009085C">
      <w:pPr>
        <w:pStyle w:val="BodyText"/>
      </w:pPr>
      <w:r w:rsidRPr="0009085C">
        <w:t>Starrs,</w:t>
      </w:r>
      <w:r>
        <w:t xml:space="preserve"> </w:t>
      </w:r>
      <w:r w:rsidRPr="0009085C">
        <w:t>A.</w:t>
      </w:r>
      <w:r>
        <w:t xml:space="preserve"> </w:t>
      </w:r>
      <w:r w:rsidRPr="0009085C">
        <w:t>M.,</w:t>
      </w:r>
      <w:r>
        <w:t xml:space="preserve"> </w:t>
      </w:r>
      <w:r w:rsidRPr="0009085C">
        <w:t>Ezeh,</w:t>
      </w:r>
      <w:r>
        <w:t xml:space="preserve"> </w:t>
      </w:r>
      <w:r w:rsidRPr="0009085C">
        <w:t>A.</w:t>
      </w:r>
      <w:r>
        <w:t xml:space="preserve"> </w:t>
      </w:r>
      <w:r w:rsidRPr="0009085C">
        <w:t>C.,</w:t>
      </w:r>
      <w:r>
        <w:t xml:space="preserve"> </w:t>
      </w:r>
      <w:r w:rsidRPr="0009085C">
        <w:t>Barker,</w:t>
      </w:r>
      <w:r>
        <w:t xml:space="preserve"> </w:t>
      </w:r>
      <w:r w:rsidRPr="0009085C">
        <w:t>G.,</w:t>
      </w:r>
      <w:r>
        <w:t xml:space="preserve"> </w:t>
      </w:r>
      <w:r w:rsidRPr="0009085C">
        <w:t>Basu,</w:t>
      </w:r>
      <w:r>
        <w:t xml:space="preserve"> </w:t>
      </w:r>
      <w:r w:rsidRPr="0009085C">
        <w:t>A.,</w:t>
      </w:r>
      <w:r>
        <w:t xml:space="preserve"> </w:t>
      </w:r>
      <w:r w:rsidRPr="0009085C">
        <w:t>Bertrand,</w:t>
      </w:r>
      <w:r>
        <w:t xml:space="preserve"> </w:t>
      </w:r>
      <w:r w:rsidRPr="0009085C">
        <w:t>J.</w:t>
      </w:r>
      <w:r>
        <w:t xml:space="preserve"> </w:t>
      </w:r>
      <w:r w:rsidRPr="0009085C">
        <w:t>T.,</w:t>
      </w:r>
      <w:r>
        <w:t xml:space="preserve"> </w:t>
      </w:r>
      <w:r w:rsidRPr="0009085C">
        <w:t>Blum,</w:t>
      </w:r>
      <w:r>
        <w:t xml:space="preserve"> </w:t>
      </w:r>
      <w:r w:rsidRPr="0009085C">
        <w:t>R.,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(2018).</w:t>
      </w:r>
      <w:r>
        <w:t xml:space="preserve"> </w:t>
      </w:r>
      <w:r w:rsidRPr="0009085C">
        <w:t>Accelerate</w:t>
      </w:r>
      <w:r>
        <w:t xml:space="preserve"> </w:t>
      </w:r>
      <w:r w:rsidRPr="0009085C">
        <w:t>progress:</w:t>
      </w:r>
      <w:r>
        <w:t xml:space="preserve"> </w:t>
      </w:r>
      <w:r w:rsidRPr="0009085C">
        <w:t>Sexual</w:t>
      </w:r>
      <w:r>
        <w:t xml:space="preserve"> </w:t>
      </w:r>
      <w:r w:rsidRPr="0009085C">
        <w:t>and</w:t>
      </w:r>
      <w:r>
        <w:t xml:space="preserve"> </w:t>
      </w:r>
      <w:r w:rsidRPr="0009085C">
        <w:t>reproductive</w:t>
      </w:r>
      <w:r>
        <w:t xml:space="preserve"> </w:t>
      </w:r>
      <w:r w:rsidRPr="0009085C">
        <w:t>health</w:t>
      </w:r>
      <w:r>
        <w:t xml:space="preserve"> </w:t>
      </w:r>
      <w:r w:rsidRPr="0009085C">
        <w:t>and</w:t>
      </w:r>
      <w:r>
        <w:t xml:space="preserve"> </w:t>
      </w:r>
      <w:r w:rsidRPr="0009085C">
        <w:t>rights</w:t>
      </w:r>
      <w:r>
        <w:t xml:space="preserve"> </w:t>
      </w:r>
      <w:r w:rsidRPr="0009085C">
        <w:t>for</w:t>
      </w:r>
      <w:r>
        <w:t xml:space="preserve"> </w:t>
      </w:r>
      <w:r w:rsidRPr="0009085C">
        <w:t>all:</w:t>
      </w:r>
      <w:r>
        <w:t xml:space="preserve"> </w:t>
      </w:r>
      <w:r w:rsidRPr="0009085C">
        <w:t>report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Guttmacher-Lancet</w:t>
      </w:r>
      <w:r>
        <w:t xml:space="preserve"> </w:t>
      </w:r>
      <w:r w:rsidRPr="0009085C">
        <w:t>Commission.</w:t>
      </w:r>
      <w:r>
        <w:t xml:space="preserve"> </w:t>
      </w:r>
      <w:r w:rsidRPr="0009085C">
        <w:t>The</w:t>
      </w:r>
      <w:r>
        <w:t xml:space="preserve"> </w:t>
      </w:r>
      <w:r w:rsidRPr="0009085C">
        <w:t>Lancet,</w:t>
      </w:r>
      <w:r>
        <w:t xml:space="preserve"> </w:t>
      </w:r>
      <w:r w:rsidRPr="0009085C">
        <w:t>391(10140),</w:t>
      </w:r>
      <w:r>
        <w:t xml:space="preserve"> </w:t>
      </w:r>
      <w:r w:rsidRPr="0009085C">
        <w:t>2642–2692.</w:t>
      </w:r>
    </w:p>
    <w:p w14:paraId="691D04CC" w14:textId="103BF6BE" w:rsidR="0009085C" w:rsidRPr="0009085C" w:rsidRDefault="0009085C">
      <w:pPr>
        <w:pStyle w:val="BodyText"/>
      </w:pPr>
      <w:r w:rsidRPr="0009085C">
        <w:t>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Victoria.</w:t>
      </w:r>
      <w:r>
        <w:t xml:space="preserve"> </w:t>
      </w:r>
      <w:r w:rsidRPr="0009085C">
        <w:t>(2022a).</w:t>
      </w:r>
      <w:r>
        <w:t xml:space="preserve"> </w:t>
      </w:r>
      <w:hyperlink r:id="rId25" w:history="1">
        <w:r w:rsidRPr="00A02A12">
          <w:rPr>
            <w:rStyle w:val="Hyperlink"/>
          </w:rPr>
          <w:t>‘Framework for trauma-informed practice Supporting children, young people and their families’</w:t>
        </w:r>
      </w:hyperlink>
      <w:r w:rsidRPr="0009085C">
        <w:t>.</w:t>
      </w:r>
      <w:r>
        <w:t xml:space="preserve"> </w:t>
      </w:r>
      <w:r w:rsidRPr="0009085C">
        <w:t>Department</w:t>
      </w:r>
      <w:r>
        <w:t xml:space="preserve"> </w:t>
      </w:r>
      <w:r w:rsidRPr="0009085C">
        <w:t>of</w:t>
      </w:r>
      <w:r>
        <w:t xml:space="preserve"> </w:t>
      </w:r>
      <w:r w:rsidRPr="0009085C">
        <w:t>Families,</w:t>
      </w:r>
      <w:r>
        <w:t xml:space="preserve"> </w:t>
      </w:r>
      <w:r w:rsidRPr="0009085C">
        <w:t>Fairness</w:t>
      </w:r>
      <w:r>
        <w:t xml:space="preserve"> </w:t>
      </w:r>
      <w:r w:rsidRPr="0009085C">
        <w:t>and</w:t>
      </w:r>
      <w:r>
        <w:t xml:space="preserve"> </w:t>
      </w:r>
      <w:r w:rsidRPr="0009085C">
        <w:t>Housing,</w:t>
      </w:r>
      <w:r>
        <w:t xml:space="preserve"> </w:t>
      </w:r>
      <w:r w:rsidRPr="0009085C">
        <w:t>Melbourne.</w:t>
      </w:r>
      <w:r>
        <w:t xml:space="preserve"> </w:t>
      </w:r>
      <w:r w:rsidRPr="0009085C">
        <w:t>November</w:t>
      </w:r>
      <w:r>
        <w:t xml:space="preserve"> </w:t>
      </w:r>
      <w:r w:rsidRPr="0009085C">
        <w:t>2022.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&lt;https://www.dffh.vic.gov.au/framework-trauma-informed-practice&gt;.</w:t>
      </w:r>
    </w:p>
    <w:p w14:paraId="194DEBA4" w14:textId="0E2801E9" w:rsidR="0009085C" w:rsidRPr="0009085C" w:rsidRDefault="0009085C">
      <w:pPr>
        <w:pStyle w:val="BodyText"/>
      </w:pPr>
      <w:r w:rsidRPr="0009085C">
        <w:t>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Victoria.</w:t>
      </w:r>
      <w:r>
        <w:t xml:space="preserve"> </w:t>
      </w:r>
      <w:r w:rsidRPr="0009085C">
        <w:t>(2022b).</w:t>
      </w:r>
      <w:r>
        <w:t xml:space="preserve"> </w:t>
      </w:r>
      <w:hyperlink r:id="rId26" w:history="1">
        <w:r w:rsidRPr="00A02A12">
          <w:rPr>
            <w:rStyle w:val="Hyperlink"/>
          </w:rPr>
          <w:t>About people with disability</w:t>
        </w:r>
      </w:hyperlink>
      <w:r w:rsidRPr="0009085C">
        <w:t>.</w:t>
      </w:r>
      <w:r>
        <w:t xml:space="preserve"> </w:t>
      </w:r>
      <w:r w:rsidRPr="0009085C">
        <w:t>Updated</w:t>
      </w:r>
      <w:r>
        <w:t xml:space="preserve"> </w:t>
      </w:r>
      <w:r w:rsidRPr="0009085C">
        <w:t>March</w:t>
      </w:r>
      <w:r>
        <w:t xml:space="preserve"> </w:t>
      </w:r>
      <w:r w:rsidRPr="0009085C">
        <w:t>2022.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&lt;https://www.vic.gov.au/state-disability-plan/about-plan/about-people-disability&gt;.</w:t>
      </w:r>
    </w:p>
    <w:p w14:paraId="0E36781A" w14:textId="7B106080" w:rsidR="00841168" w:rsidRDefault="0009085C" w:rsidP="00CE7714">
      <w:pPr>
        <w:pStyle w:val="BodyText"/>
        <w:keepLines/>
      </w:pPr>
      <w:r w:rsidRPr="0009085C">
        <w:lastRenderedPageBreak/>
        <w:t>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Victoria.</w:t>
      </w:r>
      <w:r>
        <w:t xml:space="preserve"> </w:t>
      </w:r>
      <w:r w:rsidRPr="0009085C">
        <w:t>(2023).</w:t>
      </w:r>
      <w:r>
        <w:t xml:space="preserve"> </w:t>
      </w:r>
      <w:hyperlink r:id="rId27" w:anchor=":~:text=People%20with%20a%20disability%20form%2018.4%20per%20cent%20of%20the%20Victorian%20population" w:history="1">
        <w:r w:rsidRPr="00A02A12">
          <w:rPr>
            <w:rStyle w:val="Hyperlink"/>
          </w:rPr>
          <w:t>People with a disability in Victoria</w:t>
        </w:r>
      </w:hyperlink>
      <w:r w:rsidRPr="0009085C">
        <w:t>.</w:t>
      </w:r>
      <w:r>
        <w:t xml:space="preserve"> </w:t>
      </w:r>
      <w:r w:rsidR="00CE7714">
        <w:br/>
      </w:r>
      <w:r w:rsidRPr="0009085C">
        <w:t>Department</w:t>
      </w:r>
      <w:r>
        <w:t xml:space="preserve"> </w:t>
      </w:r>
      <w:r w:rsidRPr="0009085C">
        <w:t>of</w:t>
      </w:r>
      <w:r>
        <w:t xml:space="preserve"> </w:t>
      </w:r>
      <w:r w:rsidRPr="0009085C">
        <w:t>Families,</w:t>
      </w:r>
      <w:r>
        <w:t xml:space="preserve"> </w:t>
      </w:r>
      <w:r w:rsidRPr="0009085C">
        <w:t>Fairness</w:t>
      </w:r>
      <w:r>
        <w:t xml:space="preserve"> </w:t>
      </w:r>
      <w:r w:rsidRPr="0009085C">
        <w:t>and</w:t>
      </w:r>
      <w:r>
        <w:t xml:space="preserve"> </w:t>
      </w:r>
      <w:r w:rsidRPr="0009085C">
        <w:t>Housing,</w:t>
      </w:r>
      <w:r>
        <w:t xml:space="preserve"> </w:t>
      </w:r>
      <w:r w:rsidRPr="0009085C">
        <w:t>Melbourne.</w:t>
      </w:r>
      <w:r>
        <w:t xml:space="preserve"> </w:t>
      </w:r>
      <w:r w:rsidRPr="0009085C">
        <w:t>March</w:t>
      </w:r>
      <w:r>
        <w:t xml:space="preserve"> </w:t>
      </w:r>
      <w:r w:rsidRPr="0009085C">
        <w:t>2023.</w:t>
      </w:r>
      <w:r>
        <w:t xml:space="preserve"> </w:t>
      </w:r>
      <w:r w:rsidR="00CE7714">
        <w:br/>
      </w:r>
      <w:r w:rsidRPr="0009085C">
        <w:t>Retrieved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&lt;https://providers.dffh.vic.gov.au/people-disability-victoria#:~:text=People%20with%20a%20disability%20form%2018.4%20per%20cent%20of%20the%20Victorian%20population&gt;.</w:t>
      </w:r>
    </w:p>
    <w:p w14:paraId="3A85509C" w14:textId="43CAE406" w:rsidR="0009085C" w:rsidRPr="0009085C" w:rsidRDefault="0009085C">
      <w:pPr>
        <w:pStyle w:val="BodyText"/>
      </w:pPr>
      <w:r w:rsidRPr="0009085C">
        <w:t>Strnadová,</w:t>
      </w:r>
      <w:r>
        <w:t xml:space="preserve"> </w:t>
      </w:r>
      <w:r w:rsidRPr="0009085C">
        <w:t>I.,</w:t>
      </w:r>
      <w:r>
        <w:t xml:space="preserve"> </w:t>
      </w:r>
      <w:r w:rsidRPr="0009085C">
        <w:t>Danker,</w:t>
      </w:r>
      <w:r>
        <w:t xml:space="preserve"> </w:t>
      </w:r>
      <w:r w:rsidRPr="0009085C">
        <w:t>J.,</w:t>
      </w:r>
      <w:r>
        <w:t xml:space="preserve"> </w:t>
      </w:r>
      <w:r w:rsidRPr="0009085C">
        <w:t>&amp;</w:t>
      </w:r>
      <w:r>
        <w:t xml:space="preserve"> </w:t>
      </w:r>
      <w:r w:rsidRPr="0009085C">
        <w:t>Carter,</w:t>
      </w:r>
      <w:r>
        <w:t xml:space="preserve"> </w:t>
      </w:r>
      <w:r w:rsidRPr="0009085C">
        <w:t>A.</w:t>
      </w:r>
      <w:r>
        <w:t xml:space="preserve"> </w:t>
      </w:r>
      <w:r w:rsidRPr="0009085C">
        <w:t>(2021).</w:t>
      </w:r>
      <w:r>
        <w:t xml:space="preserve"> </w:t>
      </w:r>
      <w:r w:rsidRPr="0009085C">
        <w:t>Scoping</w:t>
      </w:r>
      <w:r>
        <w:t xml:space="preserve"> </w:t>
      </w:r>
      <w:r w:rsidRPr="0009085C">
        <w:t>review</w:t>
      </w:r>
      <w:r>
        <w:t xml:space="preserve"> </w:t>
      </w:r>
      <w:r w:rsidRPr="0009085C">
        <w:t>on</w:t>
      </w:r>
      <w:r>
        <w:t xml:space="preserve"> </w:t>
      </w:r>
      <w:r w:rsidRPr="0009085C">
        <w:t>sex</w:t>
      </w:r>
      <w:r>
        <w:t xml:space="preserve"> </w:t>
      </w:r>
      <w:r w:rsidRPr="0009085C">
        <w:t>education</w:t>
      </w:r>
      <w:r>
        <w:t xml:space="preserve"> </w:t>
      </w:r>
      <w:r w:rsidRPr="0009085C">
        <w:t>for</w:t>
      </w:r>
      <w:r>
        <w:t xml:space="preserve"> </w:t>
      </w:r>
      <w:r w:rsidRPr="0009085C">
        <w:t>high</w:t>
      </w:r>
      <w:r>
        <w:t xml:space="preserve"> </w:t>
      </w:r>
      <w:r w:rsidRPr="0009085C">
        <w:t>school-aged</w:t>
      </w:r>
      <w:r>
        <w:t xml:space="preserve"> </w:t>
      </w:r>
      <w:r w:rsidRPr="0009085C">
        <w:t>students</w:t>
      </w:r>
      <w:r>
        <w:t xml:space="preserve"> </w:t>
      </w:r>
      <w:r w:rsidRPr="0009085C">
        <w:t>with</w:t>
      </w:r>
      <w:r>
        <w:t xml:space="preserve"> </w:t>
      </w:r>
      <w:r w:rsidRPr="0009085C">
        <w:t>intellectual</w:t>
      </w:r>
      <w:r>
        <w:t xml:space="preserve"> </w:t>
      </w:r>
      <w:r w:rsidRPr="0009085C">
        <w:t>disability</w:t>
      </w:r>
      <w:r>
        <w:t xml:space="preserve"> </w:t>
      </w:r>
      <w:r w:rsidRPr="0009085C">
        <w:t>and/or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autism</w:t>
      </w:r>
      <w:r>
        <w:t xml:space="preserve"> </w:t>
      </w:r>
      <w:r w:rsidRPr="0009085C">
        <w:t>spectrum:</w:t>
      </w:r>
      <w:r>
        <w:t xml:space="preserve"> </w:t>
      </w:r>
      <w:r w:rsidRPr="0009085C">
        <w:t>parents’,</w:t>
      </w:r>
      <w:r>
        <w:t xml:space="preserve"> </w:t>
      </w:r>
      <w:r w:rsidRPr="0009085C">
        <w:t>teachers’</w:t>
      </w:r>
      <w:r>
        <w:t xml:space="preserve"> </w:t>
      </w:r>
      <w:r w:rsidRPr="0009085C">
        <w:t>and</w:t>
      </w:r>
      <w:r>
        <w:t xml:space="preserve"> </w:t>
      </w:r>
      <w:r w:rsidRPr="0009085C">
        <w:t>students’</w:t>
      </w:r>
      <w:r>
        <w:t xml:space="preserve"> </w:t>
      </w:r>
      <w:r w:rsidRPr="0009085C">
        <w:t>perspectives,</w:t>
      </w:r>
      <w:r>
        <w:t xml:space="preserve"> </w:t>
      </w:r>
      <w:r w:rsidRPr="0009085C">
        <w:t>attitudes</w:t>
      </w:r>
      <w:r>
        <w:t xml:space="preserve"> </w:t>
      </w:r>
      <w:r w:rsidRPr="0009085C">
        <w:t>and</w:t>
      </w:r>
      <w:r>
        <w:t xml:space="preserve"> </w:t>
      </w:r>
      <w:r w:rsidRPr="0009085C">
        <w:t>experiences,</w:t>
      </w:r>
      <w:r>
        <w:t xml:space="preserve"> </w:t>
      </w:r>
      <w:r w:rsidRPr="0009085C">
        <w:t>Sex</w:t>
      </w:r>
      <w:r>
        <w:t xml:space="preserve"> </w:t>
      </w:r>
      <w:r w:rsidRPr="0009085C">
        <w:t>Education,</w:t>
      </w:r>
      <w:r>
        <w:t xml:space="preserve"> </w:t>
      </w:r>
      <w:r w:rsidRPr="0009085C">
        <w:t>22(3),</w:t>
      </w:r>
      <w:r>
        <w:t xml:space="preserve"> </w:t>
      </w:r>
      <w:r w:rsidR="00CE7714">
        <w:br/>
      </w:r>
      <w:r w:rsidRPr="0009085C">
        <w:t>361-378.</w:t>
      </w:r>
    </w:p>
    <w:p w14:paraId="277252FB" w14:textId="1C208223" w:rsidR="0009085C" w:rsidRPr="0009085C" w:rsidRDefault="0009085C">
      <w:pPr>
        <w:pStyle w:val="BodyText"/>
      </w:pPr>
      <w:r w:rsidRPr="0009085C">
        <w:t>Treacy,</w:t>
      </w:r>
      <w:r>
        <w:t xml:space="preserve"> </w:t>
      </w:r>
      <w:r w:rsidRPr="0009085C">
        <w:t>A.</w:t>
      </w:r>
      <w:r>
        <w:t xml:space="preserve"> </w:t>
      </w:r>
      <w:r w:rsidRPr="0009085C">
        <w:t>C.,</w:t>
      </w:r>
      <w:r>
        <w:t xml:space="preserve"> </w:t>
      </w:r>
      <w:r w:rsidRPr="0009085C">
        <w:t>Taylor,</w:t>
      </w:r>
      <w:r>
        <w:t xml:space="preserve"> </w:t>
      </w:r>
      <w:r w:rsidRPr="0009085C">
        <w:t>S.</w:t>
      </w:r>
      <w:r>
        <w:t xml:space="preserve"> </w:t>
      </w:r>
      <w:r w:rsidRPr="0009085C">
        <w:t>S.,</w:t>
      </w:r>
      <w:r>
        <w:t xml:space="preserve"> </w:t>
      </w:r>
      <w:r w:rsidRPr="0009085C">
        <w:t>&amp;</w:t>
      </w:r>
      <w:r>
        <w:t xml:space="preserve"> </w:t>
      </w:r>
      <w:r w:rsidRPr="0009085C">
        <w:t>Abernathy,</w:t>
      </w:r>
      <w:r>
        <w:t xml:space="preserve"> </w:t>
      </w:r>
      <w:r w:rsidRPr="0009085C">
        <w:t>T.</w:t>
      </w:r>
      <w:r>
        <w:t xml:space="preserve"> </w:t>
      </w:r>
      <w:r w:rsidRPr="0009085C">
        <w:t>V.</w:t>
      </w:r>
      <w:r>
        <w:t xml:space="preserve"> </w:t>
      </w:r>
      <w:r w:rsidRPr="0009085C">
        <w:t>(2018).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education</w:t>
      </w:r>
      <w:r>
        <w:t xml:space="preserve"> </w:t>
      </w:r>
      <w:r w:rsidRPr="0009085C">
        <w:t>for</w:t>
      </w:r>
      <w:r>
        <w:t xml:space="preserve"> </w:t>
      </w:r>
      <w:r w:rsidRPr="0009085C">
        <w:t>individuals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disabilities:</w:t>
      </w:r>
      <w:r>
        <w:t xml:space="preserve"> </w:t>
      </w:r>
      <w:r w:rsidRPr="0009085C">
        <w:t>A</w:t>
      </w:r>
      <w:r>
        <w:t xml:space="preserve"> </w:t>
      </w:r>
      <w:r w:rsidRPr="0009085C">
        <w:t>call</w:t>
      </w:r>
      <w:r>
        <w:t xml:space="preserve"> </w:t>
      </w:r>
      <w:r w:rsidRPr="0009085C">
        <w:t>to</w:t>
      </w:r>
      <w:r>
        <w:t xml:space="preserve"> </w:t>
      </w:r>
      <w:r w:rsidRPr="0009085C">
        <w:t>action.</w:t>
      </w:r>
      <w:r>
        <w:t xml:space="preserve"> </w:t>
      </w:r>
      <w:r w:rsidRPr="0009085C">
        <w:t>American</w:t>
      </w:r>
      <w:r>
        <w:t xml:space="preserve"> </w:t>
      </w:r>
      <w:r w:rsidRPr="0009085C">
        <w:t>Journal</w:t>
      </w:r>
      <w:r>
        <w:t xml:space="preserve"> </w:t>
      </w:r>
      <w:r w:rsidRPr="0009085C">
        <w:t>of</w:t>
      </w:r>
      <w:r>
        <w:t xml:space="preserve"> </w:t>
      </w:r>
      <w:r w:rsidRPr="0009085C">
        <w:t>Sexuality</w:t>
      </w:r>
      <w:r>
        <w:t xml:space="preserve"> </w:t>
      </w:r>
      <w:r w:rsidRPr="0009085C">
        <w:t>Education,</w:t>
      </w:r>
      <w:r>
        <w:t xml:space="preserve"> </w:t>
      </w:r>
      <w:r w:rsidRPr="0009085C">
        <w:t>13(1),</w:t>
      </w:r>
      <w:r>
        <w:t xml:space="preserve"> </w:t>
      </w:r>
      <w:r w:rsidRPr="0009085C">
        <w:t>65-93.</w:t>
      </w:r>
    </w:p>
    <w:p w14:paraId="67E626A5" w14:textId="22DF70E7" w:rsidR="0009085C" w:rsidRPr="0009085C" w:rsidRDefault="0009085C">
      <w:pPr>
        <w:pStyle w:val="BodyText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East.</w:t>
      </w:r>
      <w:r>
        <w:t xml:space="preserve"> </w:t>
      </w:r>
      <w:r w:rsidRPr="0009085C">
        <w:t>(2023).</w:t>
      </w:r>
      <w:r>
        <w:t xml:space="preserve"> </w:t>
      </w:r>
      <w:r w:rsidRPr="0009085C">
        <w:t>Asking</w:t>
      </w:r>
      <w:r>
        <w:t xml:space="preserve"> </w:t>
      </w:r>
      <w:r w:rsidRPr="0009085C">
        <w:t>the</w:t>
      </w:r>
      <w:r>
        <w:t xml:space="preserve"> </w:t>
      </w:r>
      <w:r w:rsidRPr="0009085C">
        <w:t>Experts:</w:t>
      </w:r>
      <w:r>
        <w:t xml:space="preserve"> </w:t>
      </w:r>
      <w:r w:rsidRPr="0009085C">
        <w:t>A</w:t>
      </w:r>
      <w:r>
        <w:t xml:space="preserve"> </w:t>
      </w:r>
      <w:r w:rsidRPr="0009085C">
        <w:t>guide</w:t>
      </w:r>
      <w:r>
        <w:t xml:space="preserve"> </w:t>
      </w:r>
      <w:r w:rsidRPr="0009085C">
        <w:t>to</w:t>
      </w:r>
      <w:r>
        <w:t xml:space="preserve"> </w:t>
      </w:r>
      <w:r w:rsidRPr="0009085C">
        <w:t>best</w:t>
      </w:r>
      <w:r>
        <w:t xml:space="preserve"> </w:t>
      </w:r>
      <w:r w:rsidRPr="0009085C">
        <w:t>practice</w:t>
      </w:r>
      <w:r>
        <w:t xml:space="preserve"> </w:t>
      </w:r>
      <w:r w:rsidRPr="0009085C">
        <w:t>co-design</w:t>
      </w:r>
      <w:r>
        <w:t xml:space="preserve"> </w:t>
      </w:r>
      <w:r w:rsidRPr="0009085C">
        <w:t>and</w:t>
      </w:r>
      <w:r>
        <w:t xml:space="preserve"> </w:t>
      </w:r>
      <w:r w:rsidRPr="0009085C">
        <w:t>consultation</w:t>
      </w:r>
      <w:r>
        <w:t xml:space="preserve"> </w:t>
      </w:r>
      <w:r w:rsidRPr="0009085C">
        <w:t>with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disabilities.</w:t>
      </w:r>
      <w:r>
        <w:t xml:space="preserve"> </w:t>
      </w:r>
      <w:r w:rsidRPr="0009085C">
        <w:t>Melbourne,</w:t>
      </w:r>
      <w:r>
        <w:t xml:space="preserve"> </w:t>
      </w:r>
      <w:r w:rsidRPr="0009085C">
        <w:t>Australia.</w:t>
      </w:r>
    </w:p>
    <w:p w14:paraId="03658261" w14:textId="2C52EE3D" w:rsidR="0009085C" w:rsidRPr="0009085C" w:rsidRDefault="0009085C">
      <w:pPr>
        <w:pStyle w:val="BodyText"/>
      </w:pPr>
      <w:r w:rsidRPr="0009085C">
        <w:t>World</w:t>
      </w:r>
      <w:r>
        <w:t xml:space="preserve"> </w:t>
      </w:r>
      <w:r w:rsidRPr="0009085C">
        <w:t>Health</w:t>
      </w:r>
      <w:r>
        <w:t xml:space="preserve"> </w:t>
      </w:r>
      <w:r w:rsidRPr="0009085C">
        <w:t>Organisation.</w:t>
      </w:r>
      <w:r>
        <w:t xml:space="preserve"> </w:t>
      </w:r>
      <w:r w:rsidRPr="0009085C">
        <w:t>(2002).</w:t>
      </w:r>
      <w:r>
        <w:t xml:space="preserve"> </w:t>
      </w:r>
      <w:r w:rsidRPr="0009085C">
        <w:t>Defining</w:t>
      </w:r>
      <w:r>
        <w:t xml:space="preserve"> </w:t>
      </w:r>
      <w:r w:rsidRPr="0009085C">
        <w:t>sexual</w:t>
      </w:r>
      <w:r>
        <w:t xml:space="preserve"> </w:t>
      </w:r>
      <w:r w:rsidRPr="0009085C">
        <w:t>health:</w:t>
      </w:r>
      <w:r>
        <w:t xml:space="preserve"> </w:t>
      </w:r>
      <w:r w:rsidRPr="0009085C">
        <w:t>Report</w:t>
      </w:r>
      <w:r>
        <w:t xml:space="preserve"> </w:t>
      </w:r>
      <w:r w:rsidRPr="0009085C">
        <w:t>of</w:t>
      </w:r>
      <w:r>
        <w:t xml:space="preserve"> </w:t>
      </w:r>
      <w:r w:rsidRPr="0009085C">
        <w:t>a</w:t>
      </w:r>
      <w:r>
        <w:t xml:space="preserve"> </w:t>
      </w:r>
      <w:r w:rsidRPr="0009085C">
        <w:t>technical</w:t>
      </w:r>
      <w:r>
        <w:t xml:space="preserve"> </w:t>
      </w:r>
      <w:r w:rsidRPr="0009085C">
        <w:t>consultation</w:t>
      </w:r>
      <w:r>
        <w:t xml:space="preserve"> </w:t>
      </w:r>
      <w:r w:rsidRPr="0009085C">
        <w:t>on</w:t>
      </w:r>
      <w:r>
        <w:t xml:space="preserve"> </w:t>
      </w:r>
      <w:r w:rsidRPr="0009085C">
        <w:t>sexual</w:t>
      </w:r>
      <w:r>
        <w:t xml:space="preserve"> </w:t>
      </w:r>
      <w:r w:rsidRPr="0009085C">
        <w:t>health.</w:t>
      </w:r>
      <w:r>
        <w:t xml:space="preserve"> </w:t>
      </w:r>
      <w:r w:rsidRPr="0009085C">
        <w:t>In</w:t>
      </w:r>
      <w:r>
        <w:t xml:space="preserve"> </w:t>
      </w:r>
      <w:r w:rsidRPr="0009085C">
        <w:t>vol.</w:t>
      </w:r>
      <w:r>
        <w:t xml:space="preserve"> </w:t>
      </w:r>
      <w:r w:rsidRPr="0009085C">
        <w:t>2010.</w:t>
      </w:r>
      <w:r>
        <w:t xml:space="preserve"> </w:t>
      </w:r>
      <w:r w:rsidRPr="0009085C">
        <w:t>vol.</w:t>
      </w:r>
      <w:r>
        <w:t xml:space="preserve"> </w:t>
      </w:r>
      <w:r w:rsidRPr="0009085C">
        <w:t>25</w:t>
      </w:r>
      <w:r>
        <w:t xml:space="preserve"> </w:t>
      </w:r>
      <w:r w:rsidRPr="0009085C">
        <w:t>April.</w:t>
      </w:r>
      <w:r>
        <w:t xml:space="preserve"> </w:t>
      </w:r>
      <w:r w:rsidRPr="0009085C">
        <w:t>Geneva.</w:t>
      </w:r>
    </w:p>
    <w:p w14:paraId="68476F12" w14:textId="3EACA9DF" w:rsidR="0009085C" w:rsidRPr="0009085C" w:rsidRDefault="0009085C">
      <w:pPr>
        <w:pStyle w:val="BodyText"/>
      </w:pPr>
      <w:r w:rsidRPr="0009085C">
        <w:t>World</w:t>
      </w:r>
      <w:r>
        <w:t xml:space="preserve"> </w:t>
      </w:r>
      <w:r w:rsidRPr="0009085C">
        <w:t>Health</w:t>
      </w:r>
      <w:r>
        <w:t xml:space="preserve"> </w:t>
      </w:r>
      <w:r w:rsidRPr="0009085C">
        <w:t>Organisation.</w:t>
      </w:r>
      <w:r>
        <w:t xml:space="preserve"> </w:t>
      </w:r>
      <w:r w:rsidRPr="0009085C">
        <w:t>(2023).</w:t>
      </w:r>
      <w:r>
        <w:t xml:space="preserve"> </w:t>
      </w:r>
      <w:hyperlink r:id="rId28" w:anchor="tab=tab_2" w:history="1">
        <w:r w:rsidRPr="007A272C">
          <w:rPr>
            <w:rStyle w:val="Hyperlink"/>
          </w:rPr>
          <w:t>Sexual health: definitions</w:t>
        </w:r>
      </w:hyperlink>
      <w:r w:rsidRPr="0009085C">
        <w:t>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&lt;https://www.who.int/health-topics/sexual-health#tab=tab_2&gt;</w:t>
      </w:r>
      <w:r>
        <w:t xml:space="preserve"> </w:t>
      </w:r>
      <w:r w:rsidRPr="0009085C">
        <w:t>accessed</w:t>
      </w:r>
      <w:r>
        <w:t xml:space="preserve"> </w:t>
      </w:r>
      <w:r w:rsidRPr="0009085C">
        <w:t>5</w:t>
      </w:r>
      <w:r>
        <w:t xml:space="preserve"> </w:t>
      </w:r>
      <w:r w:rsidRPr="0009085C">
        <w:t>January</w:t>
      </w:r>
      <w:r>
        <w:t xml:space="preserve"> </w:t>
      </w:r>
      <w:r w:rsidRPr="0009085C">
        <w:t>2023.</w:t>
      </w:r>
    </w:p>
    <w:p w14:paraId="177CE959" w14:textId="03509762" w:rsidR="0009085C" w:rsidRPr="0009085C" w:rsidRDefault="0009085C">
      <w:pPr>
        <w:pStyle w:val="BodyText"/>
      </w:pP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Australia.</w:t>
      </w:r>
      <w:r>
        <w:t xml:space="preserve"> </w:t>
      </w:r>
      <w:r w:rsidRPr="0009085C">
        <w:t>(2022).</w:t>
      </w:r>
      <w:r>
        <w:t xml:space="preserve"> </w:t>
      </w:r>
      <w:hyperlink r:id="rId29" w:history="1">
        <w:r w:rsidRPr="00A02A12">
          <w:rPr>
            <w:rStyle w:val="Hyperlink"/>
          </w:rPr>
          <w:t>Towards Reproductive Justice for young women, girls, feminine identifying, and non-binary people with disability (YWGwD): Report from the YWGwD National Survey</w:t>
        </w:r>
      </w:hyperlink>
      <w:r w:rsidRPr="0009085C">
        <w:t>.</w:t>
      </w:r>
      <w:r>
        <w:t xml:space="preserve"> </w:t>
      </w:r>
      <w:r w:rsidRPr="0009085C">
        <w:t>Published</w:t>
      </w:r>
      <w:r>
        <w:t xml:space="preserve"> </w:t>
      </w:r>
      <w:r w:rsidRPr="0009085C">
        <w:t>November</w:t>
      </w:r>
      <w:r>
        <w:t xml:space="preserve"> </w:t>
      </w:r>
      <w:r w:rsidRPr="0009085C">
        <w:t>2022.</w:t>
      </w:r>
      <w:r>
        <w:t xml:space="preserve"> </w:t>
      </w:r>
      <w:r w:rsidRPr="0009085C">
        <w:t>WWDA:</w:t>
      </w:r>
      <w:r>
        <w:t xml:space="preserve"> </w:t>
      </w:r>
      <w:r w:rsidRPr="0009085C">
        <w:t>Hobart,</w:t>
      </w:r>
      <w:r>
        <w:t xml:space="preserve"> </w:t>
      </w:r>
      <w:r w:rsidRPr="0009085C">
        <w:t>Tasmania.</w:t>
      </w:r>
      <w:r>
        <w:t xml:space="preserve"> </w:t>
      </w:r>
      <w:r w:rsidRPr="0009085C">
        <w:t>Available</w:t>
      </w:r>
      <w:r>
        <w:t xml:space="preserve"> </w:t>
      </w:r>
      <w:r w:rsidRPr="0009085C">
        <w:t>from</w:t>
      </w:r>
      <w:r>
        <w:t xml:space="preserve"> </w:t>
      </w:r>
      <w:r w:rsidRPr="0009085C">
        <w:t>&lt;https://wwda.org.au/publication/youth-sexual-health-and-reproductive-rights-report-and-resources/&gt;.</w:t>
      </w:r>
    </w:p>
    <w:p w14:paraId="4F40329A" w14:textId="1910C24B" w:rsidR="00841168" w:rsidRDefault="0009085C">
      <w:pPr>
        <w:pStyle w:val="BodyText"/>
      </w:pP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Victoria.</w:t>
      </w:r>
      <w:r>
        <w:t xml:space="preserve"> </w:t>
      </w:r>
      <w:r w:rsidRPr="0009085C">
        <w:t>(2021).</w:t>
      </w:r>
      <w:r>
        <w:t xml:space="preserve"> </w:t>
      </w:r>
      <w:hyperlink r:id="rId30" w:history="1">
        <w:r w:rsidRPr="00A02A12">
          <w:rPr>
            <w:rStyle w:val="Hyperlink"/>
          </w:rPr>
          <w:t>Sexual and Reproductive Health: Accesex</w:t>
        </w:r>
      </w:hyperlink>
      <w:r w:rsidRPr="0009085C">
        <w:t>.</w:t>
      </w:r>
      <w:r>
        <w:t xml:space="preserve"> </w:t>
      </w:r>
      <w:r w:rsidRPr="0009085C">
        <w:t>Available</w:t>
      </w:r>
      <w:r w:rsidR="00CE7714">
        <w:t> </w:t>
      </w:r>
      <w:r w:rsidRPr="0009085C">
        <w:t>from</w:t>
      </w:r>
      <w:r>
        <w:t xml:space="preserve"> </w:t>
      </w:r>
      <w:r w:rsidRPr="0009085C">
        <w:t>&lt;https://www.wdv.org.au/our-work/our-work-with-organisations/sexual-and-reproductive-health-2/&gt;</w:t>
      </w:r>
      <w:r>
        <w:t xml:space="preserve"> </w:t>
      </w:r>
      <w:r w:rsidRPr="0009085C">
        <w:t>accessed</w:t>
      </w:r>
      <w:r>
        <w:t xml:space="preserve"> </w:t>
      </w:r>
      <w:r w:rsidRPr="0009085C">
        <w:t>20</w:t>
      </w:r>
      <w:r>
        <w:t xml:space="preserve"> </w:t>
      </w:r>
      <w:r w:rsidRPr="0009085C">
        <w:t>December</w:t>
      </w:r>
      <w:r>
        <w:t xml:space="preserve"> </w:t>
      </w:r>
      <w:r w:rsidRPr="0009085C">
        <w:t>2022.</w:t>
      </w:r>
    </w:p>
    <w:p w14:paraId="0917C509" w14:textId="4F7203A0" w:rsidR="00841168" w:rsidRDefault="0009085C">
      <w:pPr>
        <w:pStyle w:val="BodyText"/>
      </w:pPr>
      <w:r w:rsidRPr="0009085C">
        <w:t>Yates,</w:t>
      </w:r>
      <w:r>
        <w:t xml:space="preserve"> </w:t>
      </w:r>
      <w:r w:rsidRPr="0009085C">
        <w:t>S.,</w:t>
      </w:r>
      <w:r>
        <w:t xml:space="preserve"> </w:t>
      </w:r>
      <w:r w:rsidRPr="0009085C">
        <w:t>Carey,</w:t>
      </w:r>
      <w:r>
        <w:t xml:space="preserve"> </w:t>
      </w:r>
      <w:r w:rsidRPr="0009085C">
        <w:t>G.,</w:t>
      </w:r>
      <w:r>
        <w:t xml:space="preserve"> </w:t>
      </w:r>
      <w:r w:rsidRPr="0009085C">
        <w:t>Hargrave,</w:t>
      </w:r>
      <w:r>
        <w:t xml:space="preserve"> </w:t>
      </w:r>
      <w:r w:rsidRPr="0009085C">
        <w:t>J.,</w:t>
      </w:r>
      <w:r>
        <w:t xml:space="preserve"> </w:t>
      </w:r>
      <w:r w:rsidRPr="0009085C">
        <w:t>Malbon,</w:t>
      </w:r>
      <w:r>
        <w:t xml:space="preserve"> </w:t>
      </w:r>
      <w:r w:rsidRPr="0009085C">
        <w:t>E.,</w:t>
      </w:r>
      <w:r>
        <w:t xml:space="preserve"> </w:t>
      </w:r>
      <w:r w:rsidRPr="0009085C">
        <w:t>&amp;</w:t>
      </w:r>
      <w:r>
        <w:t xml:space="preserve"> </w:t>
      </w:r>
      <w:r w:rsidRPr="0009085C">
        <w:t>Green,</w:t>
      </w:r>
      <w:r>
        <w:t xml:space="preserve"> </w:t>
      </w:r>
      <w:r w:rsidRPr="0009085C">
        <w:t>C.</w:t>
      </w:r>
      <w:r>
        <w:t xml:space="preserve"> </w:t>
      </w:r>
      <w:r w:rsidRPr="0009085C">
        <w:t>(2021).</w:t>
      </w:r>
      <w:r>
        <w:t xml:space="preserve"> </w:t>
      </w:r>
      <w:r w:rsidRPr="0009085C">
        <w:t>Women’s</w:t>
      </w:r>
      <w:r>
        <w:t xml:space="preserve"> </w:t>
      </w:r>
      <w:r w:rsidRPr="0009085C">
        <w:t>experiences</w:t>
      </w:r>
      <w:r>
        <w:t xml:space="preserve"> </w:t>
      </w:r>
      <w:r w:rsidRPr="0009085C">
        <w:t>of</w:t>
      </w:r>
      <w:r w:rsidR="00CE7714">
        <w:t> </w:t>
      </w:r>
      <w:r w:rsidRPr="0009085C">
        <w:t>accessing</w:t>
      </w:r>
      <w:r>
        <w:t xml:space="preserve"> </w:t>
      </w:r>
      <w:r w:rsidRPr="0009085C">
        <w:t>individualized</w:t>
      </w:r>
      <w:r>
        <w:t xml:space="preserve"> </w:t>
      </w:r>
      <w:r w:rsidRPr="0009085C">
        <w:t>disability</w:t>
      </w:r>
      <w:r>
        <w:t xml:space="preserve"> </w:t>
      </w:r>
      <w:proofErr w:type="gramStart"/>
      <w:r w:rsidRPr="0009085C">
        <w:t>supports:</w:t>
      </w:r>
      <w:proofErr w:type="gramEnd"/>
      <w:r>
        <w:t xml:space="preserve"> </w:t>
      </w:r>
      <w:r w:rsidRPr="0009085C">
        <w:t>gender</w:t>
      </w:r>
      <w:r>
        <w:t xml:space="preserve"> </w:t>
      </w:r>
      <w:r w:rsidRPr="0009085C">
        <w:t>inequality</w:t>
      </w:r>
      <w:r>
        <w:t xml:space="preserve"> </w:t>
      </w:r>
      <w:r w:rsidRPr="0009085C">
        <w:t>and</w:t>
      </w:r>
      <w:r>
        <w:t xml:space="preserve"> </w:t>
      </w:r>
      <w:r w:rsidRPr="0009085C">
        <w:t>Australia’s</w:t>
      </w:r>
      <w:r>
        <w:t xml:space="preserve"> </w:t>
      </w:r>
      <w:r w:rsidRPr="0009085C">
        <w:t>National</w:t>
      </w:r>
      <w:r>
        <w:t xml:space="preserve"> </w:t>
      </w:r>
      <w:r w:rsidRPr="0009085C">
        <w:t>Insurance</w:t>
      </w:r>
      <w:r>
        <w:t xml:space="preserve"> </w:t>
      </w:r>
      <w:r w:rsidRPr="0009085C">
        <w:t>Scheme.</w:t>
      </w:r>
      <w:r>
        <w:t xml:space="preserve"> </w:t>
      </w:r>
      <w:r w:rsidRPr="0009085C">
        <w:t>International</w:t>
      </w:r>
      <w:r>
        <w:t xml:space="preserve"> </w:t>
      </w:r>
      <w:r w:rsidRPr="0009085C">
        <w:t>Journal</w:t>
      </w:r>
      <w:r>
        <w:t xml:space="preserve"> </w:t>
      </w:r>
      <w:r w:rsidRPr="0009085C">
        <w:t>for</w:t>
      </w:r>
      <w:r>
        <w:t xml:space="preserve"> </w:t>
      </w:r>
      <w:r w:rsidRPr="0009085C">
        <w:t>Equity</w:t>
      </w:r>
      <w:r>
        <w:t xml:space="preserve"> </w:t>
      </w:r>
      <w:r w:rsidRPr="0009085C">
        <w:t>in</w:t>
      </w:r>
      <w:r>
        <w:t xml:space="preserve"> </w:t>
      </w:r>
      <w:r w:rsidRPr="0009085C">
        <w:t>Health,</w:t>
      </w:r>
      <w:r>
        <w:t xml:space="preserve"> </w:t>
      </w:r>
      <w:r w:rsidRPr="0009085C">
        <w:t>20(1),</w:t>
      </w:r>
      <w:r>
        <w:t xml:space="preserve"> </w:t>
      </w:r>
      <w:r w:rsidRPr="0009085C">
        <w:t>243–243.</w:t>
      </w:r>
    </w:p>
    <w:p w14:paraId="150C3087" w14:textId="5B995157" w:rsidR="00891365" w:rsidRPr="0009085C" w:rsidRDefault="00891365" w:rsidP="00891365">
      <w:pPr>
        <w:pStyle w:val="BodyText"/>
      </w:pPr>
      <w:r w:rsidRPr="0009085C">
        <w:br w:type="page"/>
      </w:r>
    </w:p>
    <w:p w14:paraId="387B8A5B" w14:textId="1FE45135" w:rsidR="00891365" w:rsidRPr="0009085C" w:rsidRDefault="00891365" w:rsidP="00891365">
      <w:pPr>
        <w:pStyle w:val="BodyTextLargeSpaceAfter"/>
        <w:spacing w:after="600"/>
      </w:pPr>
      <w:r w:rsidRPr="0009085C">
        <w:rPr>
          <w:noProof/>
        </w:rPr>
        <w:lastRenderedPageBreak/>
        <w:drawing>
          <wp:inline distT="0" distB="0" distL="0" distR="0" wp14:anchorId="6C53C7D4" wp14:editId="51C569FC">
            <wp:extent cx="3355855" cy="1008890"/>
            <wp:effectExtent l="0" t="0" r="0" b="1270"/>
            <wp:docPr id="740593064" name="Picture 3" descr="Women's Health Ea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93064" name="Picture 3" descr="Women's Health East logo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55" cy="10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9C4C" w14:textId="77777777" w:rsidR="00A02A12" w:rsidRDefault="00A02A12" w:rsidP="00A02A12">
      <w:pPr>
        <w:pStyle w:val="BodyText"/>
        <w:spacing w:after="0"/>
      </w:pP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</w:p>
    <w:p w14:paraId="19D6BCBF" w14:textId="77777777" w:rsidR="00A02A12" w:rsidRPr="0009085C" w:rsidRDefault="00A02A12" w:rsidP="00A02A12">
      <w:pPr>
        <w:pStyle w:val="BodyText"/>
        <w:spacing w:after="0"/>
      </w:pPr>
      <w:r w:rsidRPr="0009085C">
        <w:t>Wurundjeri</w:t>
      </w:r>
      <w:r>
        <w:t xml:space="preserve"> </w:t>
      </w:r>
      <w:r w:rsidRPr="0009085C">
        <w:t>Country</w:t>
      </w:r>
    </w:p>
    <w:p w14:paraId="5E13B39E" w14:textId="77777777" w:rsidR="00A02A12" w:rsidRDefault="00A02A12" w:rsidP="00A02A12">
      <w:pPr>
        <w:pStyle w:val="BodyText"/>
        <w:spacing w:after="0"/>
      </w:pPr>
      <w:r w:rsidRPr="0009085C">
        <w:t>1/125</w:t>
      </w:r>
      <w:r>
        <w:t xml:space="preserve"> </w:t>
      </w:r>
      <w:r w:rsidRPr="0009085C">
        <w:t>George</w:t>
      </w:r>
      <w:r>
        <w:t xml:space="preserve"> </w:t>
      </w:r>
      <w:r w:rsidRPr="0009085C">
        <w:t>Street,</w:t>
      </w:r>
      <w:r>
        <w:t xml:space="preserve"> </w:t>
      </w:r>
      <w:r w:rsidRPr="0009085C">
        <w:t>Doncaster</w:t>
      </w:r>
      <w:r>
        <w:t xml:space="preserve"> </w:t>
      </w:r>
      <w:r w:rsidRPr="0009085C">
        <w:t>East</w:t>
      </w:r>
      <w:r>
        <w:t xml:space="preserve"> </w:t>
      </w:r>
      <w:r w:rsidRPr="0009085C">
        <w:t>VIC</w:t>
      </w:r>
      <w:r>
        <w:t xml:space="preserve"> </w:t>
      </w:r>
      <w:r w:rsidRPr="0009085C">
        <w:t>3109</w:t>
      </w:r>
    </w:p>
    <w:p w14:paraId="34DE9222" w14:textId="77777777" w:rsidR="00A02A12" w:rsidRDefault="00A02A12" w:rsidP="00A02A12">
      <w:pPr>
        <w:pStyle w:val="BodyText"/>
      </w:pPr>
      <w:r w:rsidRPr="0009085C">
        <w:t>(03)</w:t>
      </w:r>
      <w:r>
        <w:t xml:space="preserve"> </w:t>
      </w:r>
      <w:r w:rsidRPr="0009085C">
        <w:t>9851</w:t>
      </w:r>
      <w:r>
        <w:t xml:space="preserve"> </w:t>
      </w:r>
      <w:r w:rsidRPr="0009085C">
        <w:t>3700</w:t>
      </w:r>
    </w:p>
    <w:p w14:paraId="78AD4034" w14:textId="250C9F0A" w:rsidR="0091399C" w:rsidRPr="0009085C" w:rsidRDefault="00024DBA" w:rsidP="002D01E9">
      <w:pPr>
        <w:pStyle w:val="BodyText"/>
      </w:pPr>
      <w:hyperlink r:id="rId32" w:history="1">
        <w:r w:rsidR="004F55F6" w:rsidRPr="0009085C">
          <w:rPr>
            <w:rStyle w:val="Hyperlink"/>
          </w:rPr>
          <w:t>health@whe.org.au</w:t>
        </w:r>
      </w:hyperlink>
    </w:p>
    <w:p w14:paraId="5D2066BE" w14:textId="338E97BA" w:rsidR="0091399C" w:rsidRPr="0009085C" w:rsidRDefault="00024DBA" w:rsidP="002D01E9">
      <w:pPr>
        <w:pStyle w:val="BodyText"/>
      </w:pPr>
      <w:hyperlink r:id="rId33" w:history="1">
        <w:r w:rsidR="00891365" w:rsidRPr="0009085C">
          <w:rPr>
            <w:rStyle w:val="Hyperlink"/>
          </w:rPr>
          <w:t>Women’s</w:t>
        </w:r>
        <w:r w:rsidR="0009085C">
          <w:rPr>
            <w:rStyle w:val="Hyperlink"/>
          </w:rPr>
          <w:t xml:space="preserve"> </w:t>
        </w:r>
        <w:r w:rsidR="00891365" w:rsidRPr="0009085C">
          <w:rPr>
            <w:rStyle w:val="Hyperlink"/>
          </w:rPr>
          <w:t>Health</w:t>
        </w:r>
        <w:r w:rsidR="0009085C">
          <w:rPr>
            <w:rStyle w:val="Hyperlink"/>
          </w:rPr>
          <w:t xml:space="preserve"> </w:t>
        </w:r>
        <w:r w:rsidR="00891365" w:rsidRPr="0009085C">
          <w:rPr>
            <w:rStyle w:val="Hyperlink"/>
          </w:rPr>
          <w:t>East</w:t>
        </w:r>
        <w:r w:rsidR="0009085C">
          <w:rPr>
            <w:rStyle w:val="Hyperlink"/>
          </w:rPr>
          <w:t xml:space="preserve"> </w:t>
        </w:r>
        <w:r w:rsidR="00891365" w:rsidRPr="0009085C">
          <w:rPr>
            <w:rStyle w:val="Hyperlink"/>
          </w:rPr>
          <w:t>website</w:t>
        </w:r>
      </w:hyperlink>
      <w:r w:rsidR="0009085C">
        <w:t xml:space="preserve"> </w:t>
      </w:r>
      <w:r w:rsidR="00891365" w:rsidRPr="0009085C">
        <w:t>&lt;</w:t>
      </w:r>
      <w:r w:rsidR="004F55F6" w:rsidRPr="0009085C">
        <w:t>www.whe.org.au</w:t>
      </w:r>
      <w:r w:rsidR="00891365" w:rsidRPr="0009085C">
        <w:t>&gt;</w:t>
      </w:r>
    </w:p>
    <w:p w14:paraId="4295E7DE" w14:textId="398A0B11" w:rsidR="0091399C" w:rsidRPr="0009085C" w:rsidRDefault="004F55F6" w:rsidP="00891365">
      <w:pPr>
        <w:pStyle w:val="BodyTextLargeSpaceBefore"/>
        <w:spacing w:before="600"/>
      </w:pPr>
      <w:r w:rsidRPr="0009085C">
        <w:t>Women’s</w:t>
      </w:r>
      <w:r w:rsidR="0009085C">
        <w:t xml:space="preserve"> </w:t>
      </w:r>
      <w:r w:rsidRPr="0009085C">
        <w:t>Health</w:t>
      </w:r>
      <w:r w:rsidR="0009085C">
        <w:t xml:space="preserve"> </w:t>
      </w:r>
      <w:r w:rsidRPr="0009085C">
        <w:t>East</w:t>
      </w:r>
      <w:r w:rsidR="0009085C">
        <w:t xml:space="preserve"> </w:t>
      </w:r>
      <w:r w:rsidRPr="0009085C">
        <w:t>acknowledges</w:t>
      </w:r>
      <w:r w:rsidR="0009085C">
        <w:t xml:space="preserve"> </w:t>
      </w:r>
      <w:r w:rsidRPr="0009085C">
        <w:t>the</w:t>
      </w:r>
      <w:r w:rsidR="0009085C">
        <w:t xml:space="preserve"> </w:t>
      </w:r>
      <w:r w:rsidR="00891365" w:rsidRPr="0009085C">
        <w:br/>
      </w:r>
      <w:r w:rsidRPr="0009085C">
        <w:t>support</w:t>
      </w:r>
      <w:r w:rsidR="0009085C">
        <w:t xml:space="preserve"> </w:t>
      </w:r>
      <w:r w:rsidRPr="0009085C">
        <w:t>of</w:t>
      </w:r>
      <w:r w:rsidR="0009085C">
        <w:t xml:space="preserve"> </w:t>
      </w:r>
      <w:r w:rsidRPr="0009085C">
        <w:t>the</w:t>
      </w:r>
      <w:r w:rsidR="0009085C">
        <w:t xml:space="preserve"> </w:t>
      </w:r>
      <w:r w:rsidRPr="0009085C">
        <w:t>Victorian</w:t>
      </w:r>
      <w:r w:rsidR="0009085C">
        <w:t xml:space="preserve"> </w:t>
      </w:r>
      <w:r w:rsidRPr="0009085C">
        <w:t>Government.</w:t>
      </w:r>
    </w:p>
    <w:bookmarkEnd w:id="0"/>
    <w:p w14:paraId="2C375E0C" w14:textId="5F215836" w:rsidR="005C3436" w:rsidRPr="0009085C" w:rsidRDefault="00891365" w:rsidP="002B48FB">
      <w:pPr>
        <w:pStyle w:val="BodyText"/>
      </w:pPr>
      <w:r w:rsidRPr="0009085C">
        <w:rPr>
          <w:noProof/>
        </w:rPr>
        <w:drawing>
          <wp:inline distT="0" distB="0" distL="0" distR="0" wp14:anchorId="37D6934E" wp14:editId="54D8F304">
            <wp:extent cx="1430593" cy="833913"/>
            <wp:effectExtent l="0" t="0" r="0" b="4445"/>
            <wp:docPr id="930943962" name="Picture 2" descr="Victoria State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43962" name="Picture 2" descr="Victoria State Government logo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38" cy="83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436" w:rsidRPr="0009085C" w:rsidSect="00763732">
      <w:headerReference w:type="default" r:id="rId35"/>
      <w:pgSz w:w="11906" w:h="16838" w:code="9"/>
      <w:pgMar w:top="1418" w:right="1418" w:bottom="1247" w:left="1418" w:header="510" w:footer="51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F5F25" w14:textId="77777777" w:rsidR="00E1381A" w:rsidRPr="00D85DCA" w:rsidRDefault="00E1381A" w:rsidP="00C37A29">
      <w:pPr>
        <w:spacing w:after="0"/>
        <w:rPr>
          <w:color w:val="FFFFFF" w:themeColor="background1"/>
        </w:rPr>
      </w:pPr>
      <w:r w:rsidRPr="00D85DCA">
        <w:rPr>
          <w:color w:val="FFFFFF" w:themeColor="background1"/>
        </w:rPr>
        <w:separator/>
      </w:r>
    </w:p>
  </w:endnote>
  <w:endnote w:type="continuationSeparator" w:id="0">
    <w:p w14:paraId="28FA8AA1" w14:textId="77777777" w:rsidR="00E1381A" w:rsidRPr="00D85DCA" w:rsidRDefault="00E1381A" w:rsidP="00C37A29">
      <w:pPr>
        <w:spacing w:after="0"/>
        <w:rPr>
          <w:color w:val="FFFFFF" w:themeColor="background1"/>
        </w:rPr>
      </w:pPr>
      <w:r w:rsidRPr="00D85DCA">
        <w:rPr>
          <w:color w:val="FFFFFF" w:themeColor="background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C265" w14:textId="65E26EDA" w:rsidR="00030A47" w:rsidRPr="00030A47" w:rsidRDefault="00030A47" w:rsidP="00030A47">
    <w:pPr>
      <w:pStyle w:val="Footer"/>
    </w:pPr>
    <w:r>
      <w:fldChar w:fldCharType="begin"/>
    </w:r>
    <w:r>
      <w:instrText>PAGE   \* MERGEFORMAT</w:instrText>
    </w:r>
    <w:r>
      <w:fldChar w:fldCharType="separate"/>
    </w:r>
    <w:r>
      <w:rPr>
        <w:lang w:val="en-GB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B544C" w14:textId="77777777" w:rsidR="00E1381A" w:rsidRPr="00D85DCA" w:rsidRDefault="00E1381A" w:rsidP="006826A5">
      <w:pPr>
        <w:spacing w:before="160" w:after="0"/>
      </w:pPr>
      <w:r w:rsidRPr="00D85DCA">
        <w:separator/>
      </w:r>
    </w:p>
  </w:footnote>
  <w:footnote w:type="continuationSeparator" w:id="0">
    <w:p w14:paraId="69A3DEA4" w14:textId="77777777" w:rsidR="00E1381A" w:rsidRPr="00D85DCA" w:rsidRDefault="00E1381A" w:rsidP="00C37A29">
      <w:pPr>
        <w:spacing w:after="0"/>
      </w:pPr>
      <w:r w:rsidRPr="00D85DCA">
        <w:continuationSeparator/>
      </w:r>
    </w:p>
  </w:footnote>
  <w:footnote w:id="1">
    <w:p w14:paraId="2B160D53" w14:textId="6D62AE31" w:rsidR="00841168" w:rsidRPr="00841168" w:rsidRDefault="00841168">
      <w:pPr>
        <w:pStyle w:val="FootnoteText"/>
        <w:rPr>
          <w:lang w:val="en-US"/>
        </w:rPr>
      </w:pPr>
      <w:r w:rsidRPr="00841168">
        <w:footnoteRef/>
      </w:r>
      <w:r>
        <w:tab/>
      </w:r>
      <w:r w:rsidRPr="0009085C">
        <w:t>World</w:t>
      </w:r>
      <w:r>
        <w:t xml:space="preserve"> </w:t>
      </w:r>
      <w:r w:rsidRPr="0009085C">
        <w:t>Health</w:t>
      </w:r>
      <w:r>
        <w:t xml:space="preserve"> </w:t>
      </w:r>
      <w:r w:rsidRPr="0009085C">
        <w:t>Organisation</w:t>
      </w:r>
      <w:r>
        <w:t xml:space="preserve"> </w:t>
      </w:r>
      <w:r w:rsidRPr="0009085C">
        <w:t>2002,</w:t>
      </w:r>
      <w:r>
        <w:t xml:space="preserve"> </w:t>
      </w:r>
      <w:r w:rsidRPr="0009085C">
        <w:t>p.</w:t>
      </w:r>
      <w:r>
        <w:t xml:space="preserve"> </w:t>
      </w:r>
      <w:r w:rsidRPr="0009085C">
        <w:t>4.</w:t>
      </w:r>
    </w:p>
  </w:footnote>
  <w:footnote w:id="2">
    <w:p w14:paraId="7C8DDE6A" w14:textId="0BE84FDC" w:rsidR="000126E8" w:rsidRPr="000126E8" w:rsidRDefault="000126E8">
      <w:pPr>
        <w:pStyle w:val="FootnoteText"/>
        <w:rPr>
          <w:lang w:val="en-US"/>
        </w:rPr>
      </w:pPr>
      <w:r w:rsidRPr="000126E8">
        <w:footnoteRef/>
      </w:r>
      <w:r>
        <w:tab/>
      </w:r>
      <w:r w:rsidRPr="0009085C">
        <w:t>Starrs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2018.</w:t>
      </w:r>
    </w:p>
  </w:footnote>
  <w:footnote w:id="3">
    <w:p w14:paraId="152756F5" w14:textId="7BBF9131" w:rsidR="00B01433" w:rsidRPr="00B01433" w:rsidRDefault="00B01433">
      <w:pPr>
        <w:pStyle w:val="FootnoteText"/>
        <w:rPr>
          <w:lang w:val="en-US"/>
        </w:rPr>
      </w:pPr>
      <w:r w:rsidRPr="00B01433">
        <w:footnoteRef/>
      </w:r>
      <w:r>
        <w:tab/>
      </w:r>
      <w:r w:rsidRPr="0009085C">
        <w:t>Treacy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2018.</w:t>
      </w:r>
    </w:p>
  </w:footnote>
  <w:footnote w:id="4">
    <w:p w14:paraId="38259C94" w14:textId="585A3B28" w:rsidR="007827AE" w:rsidRPr="007827AE" w:rsidRDefault="007827AE">
      <w:pPr>
        <w:pStyle w:val="FootnoteText"/>
        <w:rPr>
          <w:lang w:val="en-US"/>
        </w:rPr>
      </w:pPr>
      <w:r w:rsidRPr="007827AE">
        <w:footnoteRef/>
      </w:r>
      <w:r>
        <w:tab/>
      </w: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20.</w:t>
      </w:r>
    </w:p>
  </w:footnote>
  <w:footnote w:id="5">
    <w:p w14:paraId="0B146FCE" w14:textId="0E66FE8B" w:rsidR="00B97194" w:rsidRPr="00B97194" w:rsidRDefault="00B97194">
      <w:pPr>
        <w:pStyle w:val="FootnoteText"/>
        <w:rPr>
          <w:lang w:val="en-US"/>
        </w:rPr>
      </w:pPr>
      <w:r w:rsidRPr="00B97194">
        <w:footnoteRef/>
      </w:r>
      <w:r>
        <w:tab/>
      </w:r>
      <w:r w:rsidRPr="0009085C">
        <w:t>World</w:t>
      </w:r>
      <w:r>
        <w:t xml:space="preserve"> </w:t>
      </w:r>
      <w:r w:rsidRPr="0009085C">
        <w:t>Health</w:t>
      </w:r>
      <w:r>
        <w:t xml:space="preserve"> </w:t>
      </w:r>
      <w:r w:rsidRPr="0009085C">
        <w:t>Organisation</w:t>
      </w:r>
      <w:r>
        <w:t xml:space="preserve"> </w:t>
      </w:r>
      <w:r w:rsidRPr="0009085C">
        <w:t>2023,</w:t>
      </w:r>
      <w:r>
        <w:t xml:space="preserve"> </w:t>
      </w:r>
      <w:r w:rsidRPr="0009085C">
        <w:t>p.</w:t>
      </w:r>
      <w:r>
        <w:t xml:space="preserve"> </w:t>
      </w:r>
      <w:r w:rsidRPr="0009085C">
        <w:t>28.</w:t>
      </w:r>
    </w:p>
  </w:footnote>
  <w:footnote w:id="6">
    <w:p w14:paraId="519ED116" w14:textId="550892B2" w:rsidR="004E4E64" w:rsidRPr="004E4E64" w:rsidRDefault="004E4E64">
      <w:pPr>
        <w:pStyle w:val="FootnoteText"/>
        <w:rPr>
          <w:lang w:val="en-US"/>
        </w:rPr>
      </w:pPr>
      <w:r w:rsidRPr="004E4E64">
        <w:footnoteRef/>
      </w:r>
      <w:r>
        <w:tab/>
      </w:r>
      <w:r w:rsidRPr="0009085C">
        <w:t>Commonwealth</w:t>
      </w:r>
      <w:r>
        <w:t xml:space="preserve"> </w:t>
      </w:r>
      <w:r w:rsidRPr="0009085C">
        <w:t>of</w:t>
      </w:r>
      <w:r>
        <w:t xml:space="preserve"> </w:t>
      </w:r>
      <w:r w:rsidRPr="0009085C">
        <w:t>Australia</w:t>
      </w:r>
      <w:r>
        <w:t xml:space="preserve"> </w:t>
      </w:r>
      <w:r w:rsidRPr="0009085C">
        <w:t>2023.</w:t>
      </w:r>
    </w:p>
  </w:footnote>
  <w:footnote w:id="7">
    <w:p w14:paraId="3B2C5C01" w14:textId="0CAF1B7F" w:rsidR="0088344F" w:rsidRPr="0088344F" w:rsidRDefault="0088344F">
      <w:pPr>
        <w:pStyle w:val="FootnoteText"/>
        <w:rPr>
          <w:lang w:val="en-US"/>
        </w:rPr>
      </w:pPr>
      <w:r w:rsidRPr="0088344F">
        <w:footnoteRef/>
      </w:r>
      <w:r>
        <w:tab/>
      </w:r>
      <w:r w:rsidRPr="0009085C">
        <w:t>Australian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</w:t>
      </w:r>
      <w:r>
        <w:t xml:space="preserve"> </w:t>
      </w:r>
      <w:r w:rsidRPr="0009085C">
        <w:t>2019.</w:t>
      </w:r>
    </w:p>
  </w:footnote>
  <w:footnote w:id="8">
    <w:p w14:paraId="7BBB3F1E" w14:textId="39476A3F" w:rsidR="003F1C8D" w:rsidRPr="003F1C8D" w:rsidRDefault="003F1C8D">
      <w:pPr>
        <w:pStyle w:val="FootnoteText"/>
        <w:rPr>
          <w:lang w:val="en-US"/>
        </w:rPr>
      </w:pPr>
      <w:r w:rsidRPr="003F1C8D">
        <w:footnoteRef/>
      </w:r>
      <w:r>
        <w:tab/>
      </w:r>
      <w:r w:rsidRPr="0009085C">
        <w:t>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</w:t>
      </w:r>
      <w:r>
        <w:t xml:space="preserve"> </w:t>
      </w:r>
      <w:r w:rsidRPr="0009085C">
        <w:t>2023;</w:t>
      </w:r>
      <w:r>
        <w:t xml:space="preserve"> </w:t>
      </w:r>
      <w:r w:rsidRPr="0009085C">
        <w:t>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</w:t>
      </w:r>
      <w:r>
        <w:t xml:space="preserve"> </w:t>
      </w:r>
      <w:r w:rsidRPr="0009085C">
        <w:t>2022b.</w:t>
      </w:r>
    </w:p>
  </w:footnote>
  <w:footnote w:id="9">
    <w:p w14:paraId="7836F1AD" w14:textId="6D7F85C2" w:rsidR="006F594A" w:rsidRPr="006F594A" w:rsidRDefault="006F594A">
      <w:pPr>
        <w:pStyle w:val="FootnoteText"/>
        <w:rPr>
          <w:lang w:val="en-US"/>
        </w:rPr>
      </w:pPr>
      <w:r w:rsidRPr="006F594A">
        <w:footnoteRef/>
      </w:r>
      <w:r>
        <w:tab/>
      </w:r>
      <w:r w:rsidRPr="0009085C">
        <w:t>Australian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</w:t>
      </w:r>
      <w:r>
        <w:t xml:space="preserve"> </w:t>
      </w:r>
      <w:r w:rsidRPr="0009085C">
        <w:t>2019.</w:t>
      </w:r>
    </w:p>
  </w:footnote>
  <w:footnote w:id="10">
    <w:p w14:paraId="3385EF2E" w14:textId="4CD92AD6" w:rsidR="0091180C" w:rsidRPr="0091180C" w:rsidRDefault="0091180C">
      <w:pPr>
        <w:pStyle w:val="FootnoteText"/>
        <w:rPr>
          <w:lang w:val="en-US"/>
        </w:rPr>
      </w:pPr>
      <w:r w:rsidRPr="0091180C">
        <w:footnoteRef/>
      </w:r>
      <w:r>
        <w:tab/>
      </w: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2022.</w:t>
      </w:r>
    </w:p>
  </w:footnote>
  <w:footnote w:id="11">
    <w:p w14:paraId="4C6E3982" w14:textId="37806365" w:rsidR="00410B76" w:rsidRPr="00410B76" w:rsidRDefault="00410B76">
      <w:pPr>
        <w:pStyle w:val="FootnoteText"/>
        <w:rPr>
          <w:lang w:val="en-US"/>
        </w:rPr>
      </w:pPr>
      <w:r w:rsidRPr="00410B76">
        <w:footnoteRef/>
      </w:r>
      <w:r>
        <w:tab/>
        <w:t>A</w:t>
      </w:r>
      <w:r w:rsidRPr="0009085C">
        <w:t>ustralian</w:t>
      </w:r>
      <w:r>
        <w:t xml:space="preserve"> </w:t>
      </w:r>
      <w:r w:rsidRPr="0009085C">
        <w:t>Bureau</w:t>
      </w:r>
      <w:r>
        <w:t xml:space="preserve"> </w:t>
      </w:r>
      <w:r w:rsidRPr="0009085C">
        <w:t>of</w:t>
      </w:r>
      <w:r>
        <w:t xml:space="preserve"> </w:t>
      </w:r>
      <w:r w:rsidRPr="0009085C">
        <w:t>Statistics</w:t>
      </w:r>
      <w:r>
        <w:t xml:space="preserve"> </w:t>
      </w:r>
      <w:r w:rsidRPr="0009085C">
        <w:t>2021.</w:t>
      </w:r>
    </w:p>
  </w:footnote>
  <w:footnote w:id="12">
    <w:p w14:paraId="41556815" w14:textId="0CAF62F6" w:rsidR="00B517FB" w:rsidRPr="00B517FB" w:rsidRDefault="00B517FB">
      <w:pPr>
        <w:pStyle w:val="FootnoteText"/>
        <w:rPr>
          <w:lang w:val="en-US"/>
        </w:rPr>
      </w:pPr>
      <w:r w:rsidRPr="00B517FB">
        <w:footnoteRef/>
      </w:r>
      <w:r>
        <w:tab/>
      </w:r>
      <w:r w:rsidRPr="0009085C">
        <w:t>Leonard</w:t>
      </w:r>
      <w:r>
        <w:t xml:space="preserve"> </w:t>
      </w:r>
      <w:r w:rsidRPr="0009085C">
        <w:t>&amp;</w:t>
      </w:r>
      <w:r>
        <w:t xml:space="preserve"> </w:t>
      </w:r>
      <w:r w:rsidRPr="0009085C">
        <w:t>Mann</w:t>
      </w:r>
      <w:r>
        <w:t xml:space="preserve"> </w:t>
      </w:r>
      <w:r w:rsidRPr="0009085C">
        <w:t>2018.</w:t>
      </w:r>
    </w:p>
  </w:footnote>
  <w:footnote w:id="13">
    <w:p w14:paraId="0FF684E6" w14:textId="4EBC413F" w:rsidR="00BF252F" w:rsidRPr="00BF252F" w:rsidRDefault="00BF252F">
      <w:pPr>
        <w:pStyle w:val="FootnoteText"/>
        <w:rPr>
          <w:lang w:val="en-US"/>
        </w:rPr>
      </w:pPr>
      <w:r w:rsidRPr="00BF252F">
        <w:footnoteRef/>
      </w:r>
      <w:r>
        <w:tab/>
      </w:r>
      <w:r w:rsidRPr="0009085C">
        <w:t>Women‘s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2023,</w:t>
      </w:r>
      <w:r>
        <w:t xml:space="preserve"> </w:t>
      </w:r>
      <w:r w:rsidRPr="0009085C">
        <w:t>p.</w:t>
      </w:r>
      <w:r>
        <w:t xml:space="preserve"> </w:t>
      </w:r>
      <w:r w:rsidRPr="0009085C">
        <w:t>3.</w:t>
      </w:r>
    </w:p>
  </w:footnote>
  <w:footnote w:id="14">
    <w:p w14:paraId="271E562C" w14:textId="10C83774" w:rsidR="008660D3" w:rsidRPr="008660D3" w:rsidRDefault="008660D3">
      <w:pPr>
        <w:pStyle w:val="FootnoteText"/>
        <w:rPr>
          <w:lang w:val="en-US"/>
        </w:rPr>
      </w:pPr>
      <w:r w:rsidRPr="008660D3">
        <w:footnoteRef/>
      </w:r>
      <w:r>
        <w:tab/>
      </w:r>
      <w:r w:rsidRPr="0009085C">
        <w:t>More</w:t>
      </w:r>
      <w:r>
        <w:t xml:space="preserve"> </w:t>
      </w:r>
      <w:r w:rsidRPr="0009085C">
        <w:t>information</w:t>
      </w:r>
      <w:r>
        <w:t xml:space="preserve"> </w:t>
      </w:r>
      <w:r w:rsidRPr="0009085C">
        <w:t>on</w:t>
      </w:r>
      <w:r>
        <w:t xml:space="preserve"> </w:t>
      </w:r>
      <w:r w:rsidRPr="0009085C">
        <w:t>the</w:t>
      </w:r>
      <w:r>
        <w:t xml:space="preserve"> </w:t>
      </w:r>
      <w:r w:rsidRPr="0009085C">
        <w:t>Margins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Mainstream</w:t>
      </w:r>
      <w:r>
        <w:t xml:space="preserve"> </w:t>
      </w:r>
      <w:r w:rsidRPr="0009085C">
        <w:t>project</w:t>
      </w:r>
      <w:r>
        <w:t xml:space="preserve"> </w:t>
      </w:r>
      <w:r w:rsidRPr="0009085C">
        <w:t>and</w:t>
      </w:r>
      <w:r>
        <w:t xml:space="preserve"> </w:t>
      </w:r>
      <w:r w:rsidRPr="0009085C">
        <w:t>Experts</w:t>
      </w:r>
      <w:r>
        <w:t xml:space="preserve"> </w:t>
      </w:r>
      <w:r w:rsidRPr="0009085C">
        <w:t>Group</w:t>
      </w:r>
      <w:r>
        <w:t xml:space="preserve"> </w:t>
      </w:r>
      <w:r w:rsidRPr="0009085C">
        <w:t>can</w:t>
      </w:r>
      <w:r>
        <w:t xml:space="preserve"> </w:t>
      </w:r>
      <w:r w:rsidRPr="0009085C">
        <w:t>be</w:t>
      </w:r>
      <w:r>
        <w:t xml:space="preserve"> </w:t>
      </w:r>
      <w:r w:rsidRPr="0009085C">
        <w:t>found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Women’s</w:t>
      </w:r>
      <w:r>
        <w:t xml:space="preserve"> </w:t>
      </w:r>
      <w:r w:rsidRPr="0009085C">
        <w:t>Health</w:t>
      </w:r>
      <w:r>
        <w:t xml:space="preserve"> </w:t>
      </w:r>
      <w:r w:rsidRPr="0009085C">
        <w:t>East</w:t>
      </w:r>
      <w:r>
        <w:t xml:space="preserve"> </w:t>
      </w:r>
      <w:r w:rsidRPr="0009085C">
        <w:t>resource</w:t>
      </w:r>
      <w:r>
        <w:t xml:space="preserve"> </w:t>
      </w:r>
      <w:r w:rsidRPr="0009085C">
        <w:t>Asking</w:t>
      </w:r>
      <w:r>
        <w:t xml:space="preserve"> </w:t>
      </w:r>
      <w:r w:rsidRPr="0009085C">
        <w:t>the</w:t>
      </w:r>
      <w:r>
        <w:t xml:space="preserve"> </w:t>
      </w:r>
      <w:r w:rsidRPr="0009085C">
        <w:t>Experts:</w:t>
      </w:r>
      <w:r>
        <w:t xml:space="preserve"> </w:t>
      </w:r>
      <w:r w:rsidRPr="0009085C">
        <w:t>A</w:t>
      </w:r>
      <w:r>
        <w:t xml:space="preserve"> </w:t>
      </w:r>
      <w:r w:rsidRPr="0009085C">
        <w:t>guide</w:t>
      </w:r>
      <w:r>
        <w:t xml:space="preserve"> </w:t>
      </w:r>
      <w:r w:rsidRPr="0009085C">
        <w:t>to</w:t>
      </w:r>
      <w:r>
        <w:t xml:space="preserve"> </w:t>
      </w:r>
      <w:r w:rsidRPr="0009085C">
        <w:t>best</w:t>
      </w:r>
      <w:r>
        <w:t xml:space="preserve"> </w:t>
      </w:r>
      <w:r w:rsidRPr="0009085C">
        <w:t>practice</w:t>
      </w:r>
      <w:r>
        <w:t xml:space="preserve"> </w:t>
      </w:r>
      <w:r w:rsidRPr="0009085C">
        <w:t>co-design</w:t>
      </w:r>
      <w:r>
        <w:t xml:space="preserve"> </w:t>
      </w:r>
      <w:r w:rsidRPr="0009085C">
        <w:t>and</w:t>
      </w:r>
      <w:r>
        <w:t xml:space="preserve"> </w:t>
      </w:r>
      <w:r w:rsidRPr="0009085C">
        <w:t>consultation</w:t>
      </w:r>
      <w:r>
        <w:t xml:space="preserve"> </w:t>
      </w:r>
      <w:r w:rsidRPr="0009085C">
        <w:t>with</w:t>
      </w:r>
      <w:r w:rsidR="004A6ECB">
        <w:t> 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(2023).</w:t>
      </w:r>
    </w:p>
  </w:footnote>
  <w:footnote w:id="15">
    <w:p w14:paraId="59405D2D" w14:textId="383AE351" w:rsidR="004A6ECB" w:rsidRPr="004A6ECB" w:rsidRDefault="004A6ECB">
      <w:pPr>
        <w:pStyle w:val="FootnoteText"/>
        <w:rPr>
          <w:lang w:val="en-US"/>
        </w:rPr>
      </w:pPr>
      <w:r w:rsidRPr="004A6ECB">
        <w:footnoteRef/>
      </w:r>
      <w:r>
        <w:tab/>
        <w:t>W</w:t>
      </w:r>
      <w:r w:rsidRPr="0009085C">
        <w:t>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16">
    <w:p w14:paraId="7AD2E387" w14:textId="68BCE496" w:rsidR="001D0E07" w:rsidRPr="001D0E07" w:rsidRDefault="001D0E07">
      <w:pPr>
        <w:pStyle w:val="FootnoteText"/>
        <w:rPr>
          <w:lang w:val="en-US"/>
        </w:rPr>
      </w:pPr>
      <w:r w:rsidRPr="001D0E07">
        <w:footnoteRef/>
      </w:r>
      <w:r>
        <w:tab/>
      </w:r>
      <w:r w:rsidRPr="0009085C">
        <w:t>Molloy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2021.</w:t>
      </w:r>
    </w:p>
  </w:footnote>
  <w:footnote w:id="17">
    <w:p w14:paraId="35F4C32B" w14:textId="549757F9" w:rsidR="0023348A" w:rsidRPr="0023348A" w:rsidRDefault="0023348A">
      <w:pPr>
        <w:pStyle w:val="FootnoteText"/>
        <w:rPr>
          <w:lang w:val="en-US"/>
        </w:rPr>
      </w:pPr>
      <w:r w:rsidRPr="0023348A">
        <w:footnoteRef/>
      </w:r>
      <w:r>
        <w:tab/>
      </w:r>
      <w:r w:rsidRPr="0009085C">
        <w:t>This</w:t>
      </w:r>
      <w:r>
        <w:t xml:space="preserve"> </w:t>
      </w:r>
      <w:r w:rsidRPr="0009085C">
        <w:t>is</w:t>
      </w:r>
      <w:r>
        <w:t xml:space="preserve"> </w:t>
      </w:r>
      <w:r w:rsidRPr="0009085C">
        <w:t>echoed</w:t>
      </w:r>
      <w:r>
        <w:t xml:space="preserve"> </w:t>
      </w:r>
      <w:r w:rsidRPr="0009085C">
        <w:t>by</w:t>
      </w:r>
      <w:r>
        <w:t xml:space="preserve"> </w:t>
      </w:r>
      <w:r w:rsidRPr="0009085C">
        <w:t>Dr</w:t>
      </w:r>
      <w:r>
        <w:t xml:space="preserve"> </w:t>
      </w:r>
      <w:r w:rsidRPr="0009085C">
        <w:t>Astha</w:t>
      </w:r>
      <w:r>
        <w:t xml:space="preserve"> </w:t>
      </w:r>
      <w:r w:rsidRPr="0009085C">
        <w:t>Tomar,</w:t>
      </w:r>
      <w:r>
        <w:t xml:space="preserve"> </w:t>
      </w:r>
      <w:r w:rsidRPr="0009085C">
        <w:t>chair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Royal</w:t>
      </w:r>
      <w:r>
        <w:t xml:space="preserve"> </w:t>
      </w:r>
      <w:r w:rsidRPr="0009085C">
        <w:t>Australian</w:t>
      </w:r>
      <w:r>
        <w:t xml:space="preserve"> </w:t>
      </w:r>
      <w:r w:rsidRPr="0009085C">
        <w:t>New</w:t>
      </w:r>
      <w:r>
        <w:t xml:space="preserve"> </w:t>
      </w:r>
      <w:r w:rsidRPr="0009085C">
        <w:t>Zealand</w:t>
      </w:r>
      <w:r>
        <w:t xml:space="preserve"> </w:t>
      </w:r>
      <w:r w:rsidRPr="0009085C">
        <w:t>College</w:t>
      </w:r>
      <w:r>
        <w:t xml:space="preserve"> </w:t>
      </w:r>
      <w:r w:rsidRPr="0009085C">
        <w:t>of</w:t>
      </w:r>
      <w:r>
        <w:t xml:space="preserve"> </w:t>
      </w:r>
      <w:r w:rsidRPr="0009085C">
        <w:t>Psychiatrists</w:t>
      </w:r>
      <w:r>
        <w:t xml:space="preserve"> </w:t>
      </w:r>
      <w:r w:rsidRPr="0009085C">
        <w:t>Victorian</w:t>
      </w:r>
      <w:r>
        <w:t xml:space="preserve"> </w:t>
      </w:r>
      <w:r w:rsidRPr="0009085C">
        <w:t>Branch,</w:t>
      </w:r>
      <w:r>
        <w:t xml:space="preserve"> </w:t>
      </w:r>
      <w:r w:rsidRPr="0009085C">
        <w:t>who</w:t>
      </w:r>
      <w:r>
        <w:t xml:space="preserve"> </w:t>
      </w:r>
      <w:r w:rsidRPr="0009085C">
        <w:t>states</w:t>
      </w:r>
      <w:r>
        <w:t xml:space="preserve"> </w:t>
      </w:r>
      <w:r w:rsidRPr="0009085C">
        <w:t>that</w:t>
      </w:r>
      <w:r>
        <w:t xml:space="preserve"> </w:t>
      </w:r>
      <w:r w:rsidRPr="0009085C">
        <w:t>“mixed-gender</w:t>
      </w:r>
      <w:r>
        <w:t xml:space="preserve"> </w:t>
      </w:r>
      <w:r w:rsidRPr="0009085C">
        <w:t>units</w:t>
      </w:r>
      <w:r>
        <w:t xml:space="preserve"> </w:t>
      </w:r>
      <w:r w:rsidRPr="0009085C">
        <w:t>increase</w:t>
      </w:r>
      <w:r>
        <w:t xml:space="preserve"> </w:t>
      </w:r>
      <w:r w:rsidRPr="0009085C">
        <w:t>a</w:t>
      </w:r>
      <w:r>
        <w:t xml:space="preserve"> </w:t>
      </w:r>
      <w:r w:rsidRPr="0009085C">
        <w:t>woman’s</w:t>
      </w:r>
      <w:r>
        <w:t xml:space="preserve"> </w:t>
      </w:r>
      <w:r w:rsidRPr="0009085C">
        <w:t>risk</w:t>
      </w:r>
      <w:r>
        <w:t xml:space="preserve"> </w:t>
      </w:r>
      <w:r w:rsidRPr="0009085C">
        <w:t>of</w:t>
      </w:r>
      <w:r>
        <w:t xml:space="preserve"> </w:t>
      </w:r>
      <w:r w:rsidRPr="0009085C">
        <w:t>gender-based</w:t>
      </w:r>
      <w:r>
        <w:t xml:space="preserve"> </w:t>
      </w:r>
      <w:r w:rsidRPr="0009085C">
        <w:t>violence”</w:t>
      </w:r>
      <w:r>
        <w:t xml:space="preserve"> </w:t>
      </w:r>
      <w:r w:rsidRPr="0009085C">
        <w:t>(Miller,</w:t>
      </w:r>
      <w:r>
        <w:t xml:space="preserve"> </w:t>
      </w:r>
      <w:r w:rsidRPr="0009085C">
        <w:t>2023).</w:t>
      </w:r>
    </w:p>
  </w:footnote>
  <w:footnote w:id="18">
    <w:p w14:paraId="685ED8CB" w14:textId="0010C238" w:rsidR="0023348A" w:rsidRPr="0023348A" w:rsidRDefault="0023348A">
      <w:pPr>
        <w:pStyle w:val="FootnoteText"/>
        <w:rPr>
          <w:lang w:val="en-US"/>
        </w:rPr>
      </w:pPr>
      <w:r w:rsidRPr="0023348A">
        <w:footnoteRef/>
      </w:r>
      <w:r>
        <w:tab/>
      </w:r>
      <w:r w:rsidRPr="0009085C">
        <w:t>Trauma-informed</w:t>
      </w:r>
      <w:r>
        <w:t xml:space="preserve"> </w:t>
      </w:r>
      <w:r w:rsidRPr="0009085C">
        <w:t>practice</w:t>
      </w:r>
      <w:r>
        <w:t xml:space="preserve"> </w:t>
      </w:r>
      <w:r w:rsidRPr="0009085C">
        <w:t>is</w:t>
      </w:r>
      <w:r>
        <w:t xml:space="preserve"> </w:t>
      </w:r>
      <w:r w:rsidRPr="0009085C">
        <w:t>an</w:t>
      </w:r>
      <w:r>
        <w:t xml:space="preserve"> </w:t>
      </w:r>
      <w:r w:rsidRPr="0009085C">
        <w:t>“approach</w:t>
      </w:r>
      <w:r>
        <w:t xml:space="preserve"> </w:t>
      </w:r>
      <w:r w:rsidRPr="0009085C">
        <w:t>that</w:t>
      </w:r>
      <w:r>
        <w:t xml:space="preserve"> </w:t>
      </w:r>
      <w:r w:rsidRPr="0009085C">
        <w:t>recognises</w:t>
      </w:r>
      <w:r>
        <w:t xml:space="preserve"> </w:t>
      </w:r>
      <w:r w:rsidRPr="0009085C">
        <w:t>that</w:t>
      </w:r>
      <w:r>
        <w:t xml:space="preserve"> </w:t>
      </w:r>
      <w:r w:rsidRPr="0009085C">
        <w:t>trauma</w:t>
      </w:r>
      <w:r>
        <w:t xml:space="preserve"> </w:t>
      </w:r>
      <w:r w:rsidRPr="0009085C">
        <w:t>is</w:t>
      </w:r>
      <w:r>
        <w:t xml:space="preserve"> </w:t>
      </w:r>
      <w:r w:rsidRPr="0009085C">
        <w:t>common</w:t>
      </w:r>
      <w:r>
        <w:t xml:space="preserve"> </w:t>
      </w:r>
      <w:r w:rsidRPr="0009085C">
        <w:t>and</w:t>
      </w:r>
      <w:r>
        <w:t xml:space="preserve"> </w:t>
      </w:r>
      <w:r w:rsidRPr="0009085C">
        <w:t>that</w:t>
      </w:r>
      <w:r>
        <w:t xml:space="preserve"> </w:t>
      </w:r>
      <w:r w:rsidRPr="0009085C">
        <w:t>people</w:t>
      </w:r>
      <w:r>
        <w:t xml:space="preserve"> </w:t>
      </w:r>
      <w:r w:rsidRPr="0009085C">
        <w:t>accessing</w:t>
      </w:r>
      <w:r>
        <w:t xml:space="preserve"> </w:t>
      </w:r>
      <w:r w:rsidRPr="0009085C">
        <w:t>services</w:t>
      </w:r>
      <w:r>
        <w:t xml:space="preserve"> </w:t>
      </w:r>
      <w:r w:rsidRPr="0009085C">
        <w:t>and</w:t>
      </w:r>
      <w:r>
        <w:t xml:space="preserve"> </w:t>
      </w:r>
      <w:r w:rsidRPr="0009085C">
        <w:t>people</w:t>
      </w:r>
      <w:r>
        <w:t xml:space="preserve"> </w:t>
      </w:r>
      <w:r w:rsidRPr="0009085C">
        <w:t>delivering</w:t>
      </w:r>
      <w:r>
        <w:t xml:space="preserve"> </w:t>
      </w:r>
      <w:r w:rsidRPr="0009085C">
        <w:t>services</w:t>
      </w:r>
      <w:r>
        <w:t xml:space="preserve"> </w:t>
      </w:r>
      <w:r w:rsidRPr="0009085C">
        <w:t>may</w:t>
      </w:r>
      <w:r>
        <w:t xml:space="preserve"> </w:t>
      </w:r>
      <w:r w:rsidRPr="0009085C">
        <w:t>be</w:t>
      </w:r>
      <w:r>
        <w:t xml:space="preserve"> </w:t>
      </w:r>
      <w:r w:rsidRPr="0009085C">
        <w:t>affected</w:t>
      </w:r>
      <w:r>
        <w:t xml:space="preserve"> </w:t>
      </w:r>
      <w:r w:rsidRPr="0009085C">
        <w:t>by</w:t>
      </w:r>
      <w:r>
        <w:t xml:space="preserve"> </w:t>
      </w:r>
      <w:r w:rsidRPr="0009085C">
        <w:t>trauma.</w:t>
      </w:r>
      <w:r>
        <w:t xml:space="preserve"> </w:t>
      </w:r>
      <w:r w:rsidRPr="0009085C">
        <w:t>Trauma-informed</w:t>
      </w:r>
      <w:r>
        <w:t xml:space="preserve"> </w:t>
      </w:r>
      <w:r w:rsidRPr="0009085C">
        <w:t>practice</w:t>
      </w:r>
      <w:r>
        <w:t xml:space="preserve"> </w:t>
      </w:r>
      <w:r w:rsidRPr="0009085C">
        <w:t>is</w:t>
      </w:r>
      <w:r w:rsidR="006F389B">
        <w:t> </w:t>
      </w:r>
      <w:r w:rsidRPr="0009085C">
        <w:t>an</w:t>
      </w:r>
      <w:r>
        <w:t xml:space="preserve"> </w:t>
      </w:r>
      <w:r w:rsidRPr="0009085C">
        <w:t>approach</w:t>
      </w:r>
      <w:r>
        <w:t xml:space="preserve"> </w:t>
      </w:r>
      <w:r w:rsidRPr="0009085C">
        <w:t>that</w:t>
      </w:r>
      <w:r>
        <w:t xml:space="preserve"> </w:t>
      </w:r>
      <w:r w:rsidRPr="0009085C">
        <w:t>is</w:t>
      </w:r>
      <w:r>
        <w:t xml:space="preserve"> </w:t>
      </w:r>
      <w:r w:rsidRPr="0009085C">
        <w:t>holistic,</w:t>
      </w:r>
      <w:r>
        <w:t xml:space="preserve"> </w:t>
      </w:r>
      <w:r w:rsidRPr="0009085C">
        <w:t>empowering,</w:t>
      </w:r>
      <w:r>
        <w:t xml:space="preserve"> </w:t>
      </w:r>
      <w:r w:rsidRPr="0009085C">
        <w:t>strengths-focused,</w:t>
      </w:r>
      <w:r>
        <w:t xml:space="preserve"> </w:t>
      </w:r>
      <w:r w:rsidRPr="0009085C">
        <w:t>collaborative</w:t>
      </w:r>
      <w:r>
        <w:t xml:space="preserve"> </w:t>
      </w:r>
      <w:r w:rsidRPr="0009085C">
        <w:t>and</w:t>
      </w:r>
      <w:r>
        <w:t xml:space="preserve"> </w:t>
      </w:r>
      <w:r w:rsidRPr="0009085C">
        <w:t>reflective.</w:t>
      </w:r>
      <w:r>
        <w:t xml:space="preserve"> </w:t>
      </w:r>
      <w:r w:rsidRPr="0009085C">
        <w:t>It</w:t>
      </w:r>
      <w:r>
        <w:t xml:space="preserve"> </w:t>
      </w:r>
      <w:r w:rsidRPr="0009085C">
        <w:t>promotes</w:t>
      </w:r>
      <w:r>
        <w:t xml:space="preserve"> </w:t>
      </w:r>
      <w:r w:rsidRPr="0009085C">
        <w:t>physical,</w:t>
      </w:r>
      <w:r>
        <w:t xml:space="preserve"> </w:t>
      </w:r>
      <w:r w:rsidRPr="0009085C">
        <w:t>emotional,</w:t>
      </w:r>
      <w:r>
        <w:t xml:space="preserve"> </w:t>
      </w:r>
      <w:r w:rsidRPr="0009085C">
        <w:t>spiritual</w:t>
      </w:r>
      <w:r>
        <w:t xml:space="preserve"> </w:t>
      </w:r>
      <w:r w:rsidRPr="0009085C">
        <w:t>and</w:t>
      </w:r>
      <w:r>
        <w:t xml:space="preserve"> </w:t>
      </w:r>
      <w:r w:rsidRPr="0009085C">
        <w:t>cultural</w:t>
      </w:r>
      <w:r>
        <w:t xml:space="preserve"> </w:t>
      </w:r>
      <w:r w:rsidRPr="0009085C">
        <w:t>safety”</w:t>
      </w:r>
      <w:r>
        <w:t xml:space="preserve"> </w:t>
      </w:r>
      <w:r w:rsidRPr="0009085C">
        <w:t>(State</w:t>
      </w:r>
      <w:r>
        <w:t xml:space="preserve"> </w:t>
      </w:r>
      <w:r w:rsidRPr="0009085C">
        <w:t>Government</w:t>
      </w:r>
      <w:r>
        <w:t xml:space="preserve"> </w:t>
      </w:r>
      <w:r w:rsidRPr="0009085C">
        <w:t>of</w:t>
      </w:r>
      <w:r>
        <w:t xml:space="preserve"> </w:t>
      </w:r>
      <w:r w:rsidRPr="0009085C">
        <w:t>Victoria,</w:t>
      </w:r>
      <w:r>
        <w:t xml:space="preserve"> </w:t>
      </w:r>
      <w:r w:rsidRPr="0009085C">
        <w:t>2022a,</w:t>
      </w:r>
      <w:r>
        <w:t xml:space="preserve"> </w:t>
      </w:r>
      <w:r w:rsidRPr="0009085C">
        <w:t>p.</w:t>
      </w:r>
      <w:r>
        <w:t xml:space="preserve"> </w:t>
      </w:r>
      <w:r w:rsidRPr="0009085C">
        <w:t>9).</w:t>
      </w:r>
    </w:p>
  </w:footnote>
  <w:footnote w:id="19">
    <w:p w14:paraId="0D8162C8" w14:textId="6B7F8001" w:rsidR="00F52450" w:rsidRPr="00F52450" w:rsidRDefault="00F52450">
      <w:pPr>
        <w:pStyle w:val="FootnoteText"/>
        <w:rPr>
          <w:lang w:val="en-US"/>
        </w:rPr>
      </w:pPr>
      <w:r w:rsidRPr="00F52450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20">
    <w:p w14:paraId="1A0FAAA7" w14:textId="761DC47D" w:rsidR="000A6A34" w:rsidRPr="000A6A34" w:rsidRDefault="000A6A34">
      <w:pPr>
        <w:pStyle w:val="FootnoteText"/>
        <w:rPr>
          <w:lang w:val="en-US"/>
        </w:rPr>
      </w:pPr>
      <w:r w:rsidRPr="000A6A34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21">
    <w:p w14:paraId="0D0D2A82" w14:textId="72295037" w:rsidR="001D658C" w:rsidRPr="001D658C" w:rsidRDefault="001D658C">
      <w:pPr>
        <w:pStyle w:val="FootnoteText"/>
        <w:rPr>
          <w:lang w:val="en-US"/>
        </w:rPr>
      </w:pPr>
      <w:r w:rsidRPr="001D658C">
        <w:footnoteRef/>
      </w:r>
      <w:r>
        <w:tab/>
      </w:r>
      <w:r w:rsidRPr="0009085C">
        <w:t>Frohmader</w:t>
      </w:r>
      <w:r>
        <w:t xml:space="preserve"> </w:t>
      </w:r>
      <w:r w:rsidRPr="0009085C">
        <w:t>&amp;</w:t>
      </w:r>
      <w:r>
        <w:t xml:space="preserve"> </w:t>
      </w:r>
      <w:r w:rsidRPr="0009085C">
        <w:t>Ortoleva</w:t>
      </w:r>
      <w:r>
        <w:t xml:space="preserve"> </w:t>
      </w:r>
      <w:r w:rsidRPr="0009085C">
        <w:t>2014.</w:t>
      </w:r>
    </w:p>
  </w:footnote>
  <w:footnote w:id="22">
    <w:p w14:paraId="3E75A64A" w14:textId="4B704041" w:rsidR="001136B1" w:rsidRPr="001136B1" w:rsidRDefault="001136B1">
      <w:pPr>
        <w:pStyle w:val="FootnoteText"/>
        <w:rPr>
          <w:lang w:val="en-US"/>
        </w:rPr>
      </w:pPr>
      <w:r w:rsidRPr="001136B1">
        <w:footnoteRef/>
      </w:r>
      <w:r>
        <w:tab/>
      </w:r>
      <w:r w:rsidRPr="0009085C">
        <w:t>Yates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2021.</w:t>
      </w:r>
    </w:p>
  </w:footnote>
  <w:footnote w:id="23">
    <w:p w14:paraId="3C1643B6" w14:textId="62A38E8A" w:rsidR="00B56DEE" w:rsidRPr="00B56DEE" w:rsidRDefault="00B56DEE">
      <w:pPr>
        <w:pStyle w:val="FootnoteText"/>
        <w:rPr>
          <w:lang w:val="en-US"/>
        </w:rPr>
      </w:pPr>
      <w:r w:rsidRPr="00B56DEE">
        <w:footnoteRef/>
      </w:r>
      <w:r>
        <w:tab/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2017.</w:t>
      </w:r>
    </w:p>
  </w:footnote>
  <w:footnote w:id="24">
    <w:p w14:paraId="090CFE61" w14:textId="18E5FCDA" w:rsidR="00B56DEE" w:rsidRPr="00B56DEE" w:rsidRDefault="00B56DEE">
      <w:pPr>
        <w:pStyle w:val="FootnoteText"/>
        <w:rPr>
          <w:lang w:val="en-US"/>
        </w:rPr>
      </w:pPr>
      <w:r w:rsidRPr="00B56DEE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2022.</w:t>
      </w:r>
    </w:p>
  </w:footnote>
  <w:footnote w:id="25">
    <w:p w14:paraId="0590010B" w14:textId="77777777" w:rsidR="006F389B" w:rsidRPr="00194972" w:rsidRDefault="006F389B">
      <w:pPr>
        <w:pStyle w:val="FootnoteText"/>
        <w:rPr>
          <w:lang w:val="en-US"/>
        </w:rPr>
      </w:pPr>
      <w:r w:rsidRPr="00194972">
        <w:footnoteRef/>
      </w:r>
      <w:r>
        <w:tab/>
      </w:r>
      <w:r w:rsidRPr="0009085C">
        <w:t>Literature</w:t>
      </w:r>
      <w:r>
        <w:t xml:space="preserve"> </w:t>
      </w:r>
      <w:r w:rsidRPr="0009085C">
        <w:t>search</w:t>
      </w:r>
      <w:r>
        <w:t xml:space="preserve"> </w:t>
      </w:r>
      <w:r w:rsidRPr="0009085C">
        <w:t>parameters</w:t>
      </w:r>
      <w:r>
        <w:t xml:space="preserve"> </w:t>
      </w:r>
      <w:r w:rsidRPr="0009085C">
        <w:t>and</w:t>
      </w:r>
      <w:r>
        <w:t xml:space="preserve"> </w:t>
      </w:r>
      <w:r w:rsidRPr="0009085C">
        <w:t>inclusion</w:t>
      </w:r>
      <w:r>
        <w:t xml:space="preserve"> </w:t>
      </w:r>
      <w:r w:rsidRPr="0009085C">
        <w:t>criteria</w:t>
      </w:r>
      <w:r>
        <w:t xml:space="preserve"> </w:t>
      </w:r>
      <w:r w:rsidRPr="0009085C">
        <w:t>can</w:t>
      </w:r>
      <w:r>
        <w:t xml:space="preserve"> </w:t>
      </w:r>
      <w:r w:rsidRPr="0009085C">
        <w:t>be</w:t>
      </w:r>
      <w:r>
        <w:t xml:space="preserve"> </w:t>
      </w:r>
      <w:r w:rsidRPr="0009085C">
        <w:t>found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Appendix.</w:t>
      </w:r>
    </w:p>
  </w:footnote>
  <w:footnote w:id="26">
    <w:p w14:paraId="139A1228" w14:textId="0BAE645C" w:rsidR="00424650" w:rsidRPr="00424650" w:rsidRDefault="00424650">
      <w:pPr>
        <w:pStyle w:val="FootnoteText"/>
        <w:rPr>
          <w:lang w:val="en-US"/>
        </w:rPr>
      </w:pPr>
      <w:r w:rsidRPr="00424650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2017;</w:t>
      </w:r>
      <w:r>
        <w:t xml:space="preserve"> </w:t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2013.</w:t>
      </w:r>
    </w:p>
  </w:footnote>
  <w:footnote w:id="27">
    <w:p w14:paraId="27D9CD5B" w14:textId="50390B7E" w:rsidR="00424650" w:rsidRPr="00424650" w:rsidRDefault="00424650">
      <w:pPr>
        <w:pStyle w:val="FootnoteText"/>
        <w:rPr>
          <w:lang w:val="en-US"/>
        </w:rPr>
      </w:pPr>
      <w:r w:rsidRPr="00424650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2022;</w:t>
      </w:r>
      <w:r>
        <w:t xml:space="preserve"> </w:t>
      </w:r>
      <w:r w:rsidRPr="0009085C">
        <w:t>Treacy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2018;</w:t>
      </w:r>
      <w:r>
        <w:t xml:space="preserve"> </w:t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2017.</w:t>
      </w:r>
    </w:p>
  </w:footnote>
  <w:footnote w:id="28">
    <w:p w14:paraId="2B05BF65" w14:textId="53D769B0" w:rsidR="001F2357" w:rsidRPr="001F2357" w:rsidRDefault="001F2357">
      <w:pPr>
        <w:pStyle w:val="FootnoteText"/>
        <w:rPr>
          <w:lang w:val="en-US"/>
        </w:rPr>
      </w:pPr>
      <w:r w:rsidRPr="001F2357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29">
    <w:p w14:paraId="39418D13" w14:textId="73797421" w:rsidR="001F2357" w:rsidRPr="001F2357" w:rsidRDefault="001F2357">
      <w:pPr>
        <w:pStyle w:val="FootnoteText"/>
        <w:rPr>
          <w:lang w:val="en-US"/>
        </w:rPr>
      </w:pPr>
      <w:r w:rsidRPr="001F2357">
        <w:footnoteRef/>
      </w:r>
      <w:r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2013;</w:t>
      </w:r>
      <w:r>
        <w:t xml:space="preserve"> </w:t>
      </w:r>
      <w:r w:rsidRPr="0009085C">
        <w:t>O’Shea</w:t>
      </w:r>
      <w:r>
        <w:t xml:space="preserve"> </w:t>
      </w:r>
      <w:r w:rsidRPr="0009085C">
        <w:t>&amp;</w:t>
      </w:r>
      <w:r>
        <w:t xml:space="preserve"> </w:t>
      </w:r>
      <w:r w:rsidRPr="0009085C">
        <w:t>Frawley</w:t>
      </w:r>
      <w:r>
        <w:t xml:space="preserve"> </w:t>
      </w:r>
      <w:r w:rsidRPr="0009085C">
        <w:t>2020.</w:t>
      </w:r>
    </w:p>
  </w:footnote>
  <w:footnote w:id="30">
    <w:p w14:paraId="28BFC63F" w14:textId="7ADDB9DF" w:rsidR="003D7FFA" w:rsidRPr="003D7FFA" w:rsidRDefault="003D7FFA" w:rsidP="00D93AF6">
      <w:pPr>
        <w:pStyle w:val="FootnoteText"/>
      </w:pPr>
      <w:r w:rsidRPr="003D7FFA">
        <w:footnoteRef/>
      </w:r>
      <w:r>
        <w:tab/>
      </w:r>
      <w:r w:rsidRPr="0009085C">
        <w:t>Treacy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2018;</w:t>
      </w:r>
      <w:r>
        <w:t xml:space="preserve"> </w:t>
      </w:r>
      <w:r w:rsidRPr="0009085C">
        <w:t>Maher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2018;</w:t>
      </w:r>
      <w:r>
        <w:t xml:space="preserve"> </w:t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31">
    <w:p w14:paraId="4C40D03C" w14:textId="0C507B7E" w:rsidR="00B352A0" w:rsidRPr="00B352A0" w:rsidRDefault="00B352A0">
      <w:pPr>
        <w:pStyle w:val="FootnoteText"/>
        <w:rPr>
          <w:lang w:val="en-US"/>
        </w:rPr>
      </w:pPr>
      <w:r w:rsidRPr="00B352A0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1.</w:t>
      </w:r>
    </w:p>
  </w:footnote>
  <w:footnote w:id="32">
    <w:p w14:paraId="207CF38C" w14:textId="76F64CC8" w:rsidR="00A11608" w:rsidRPr="00A11608" w:rsidRDefault="00A11608">
      <w:pPr>
        <w:pStyle w:val="FootnoteText"/>
        <w:rPr>
          <w:lang w:val="en-US"/>
        </w:rPr>
      </w:pPr>
      <w:r w:rsidRPr="00A11608">
        <w:footnoteRef/>
      </w:r>
      <w:r>
        <w:tab/>
      </w:r>
      <w:r w:rsidRPr="0009085C">
        <w:t>Forced</w:t>
      </w:r>
      <w:r>
        <w:t xml:space="preserve"> </w:t>
      </w:r>
      <w:r w:rsidRPr="0009085C">
        <w:t>sterilisation</w:t>
      </w:r>
      <w:r>
        <w:t xml:space="preserve"> </w:t>
      </w:r>
      <w:r w:rsidRPr="0009085C">
        <w:t>refers</w:t>
      </w:r>
      <w:r>
        <w:t xml:space="preserve"> </w:t>
      </w:r>
      <w:r w:rsidRPr="0009085C">
        <w:t>to</w:t>
      </w:r>
      <w:r>
        <w:t xml:space="preserve"> </w:t>
      </w:r>
      <w:r w:rsidRPr="0009085C">
        <w:t>the</w:t>
      </w:r>
      <w:r>
        <w:t xml:space="preserve"> </w:t>
      </w:r>
      <w:r w:rsidRPr="0009085C">
        <w:t>“performance</w:t>
      </w:r>
      <w:r>
        <w:t xml:space="preserve"> </w:t>
      </w:r>
      <w:r w:rsidRPr="0009085C">
        <w:t>of</w:t>
      </w:r>
      <w:r>
        <w:t xml:space="preserve"> </w:t>
      </w:r>
      <w:r w:rsidRPr="0009085C">
        <w:t>a</w:t>
      </w:r>
      <w:r>
        <w:t xml:space="preserve"> </w:t>
      </w:r>
      <w:r w:rsidRPr="0009085C">
        <w:t>procedure</w:t>
      </w:r>
      <w:r>
        <w:t xml:space="preserve"> </w:t>
      </w:r>
      <w:r w:rsidRPr="0009085C">
        <w:t>which</w:t>
      </w:r>
      <w:r>
        <w:t xml:space="preserve"> </w:t>
      </w:r>
      <w:r w:rsidRPr="0009085C">
        <w:t>results</w:t>
      </w:r>
      <w:r>
        <w:t xml:space="preserve"> </w:t>
      </w:r>
      <w:r w:rsidRPr="0009085C">
        <w:t>in</w:t>
      </w:r>
      <w:r>
        <w:t xml:space="preserve"> </w:t>
      </w:r>
      <w:r w:rsidRPr="0009085C">
        <w:t>sterilisation</w:t>
      </w:r>
      <w:r>
        <w:t xml:space="preserve"> </w:t>
      </w:r>
      <w:r w:rsidRPr="0009085C">
        <w:t>in</w:t>
      </w:r>
      <w:r>
        <w:t xml:space="preserve"> </w:t>
      </w:r>
      <w:r w:rsidRPr="0009085C">
        <w:t>the</w:t>
      </w:r>
      <w:r>
        <w:t xml:space="preserve"> </w:t>
      </w:r>
      <w:r w:rsidRPr="0009085C">
        <w:t>absence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prior,</w:t>
      </w:r>
      <w:r>
        <w:t xml:space="preserve"> </w:t>
      </w:r>
      <w:r w:rsidRPr="0009085C">
        <w:t>free,</w:t>
      </w:r>
      <w:r>
        <w:t xml:space="preserve"> </w:t>
      </w:r>
      <w:r w:rsidRPr="0009085C">
        <w:t>and</w:t>
      </w:r>
      <w:r>
        <w:t xml:space="preserve"> </w:t>
      </w:r>
      <w:r w:rsidRPr="0009085C">
        <w:t>informed</w:t>
      </w:r>
      <w:r>
        <w:t xml:space="preserve"> </w:t>
      </w:r>
      <w:r w:rsidRPr="0009085C">
        <w:t>consent</w:t>
      </w:r>
      <w:r>
        <w:t xml:space="preserve"> </w:t>
      </w:r>
      <w:r w:rsidRPr="0009085C">
        <w:t>of</w:t>
      </w:r>
      <w:r>
        <w:t xml:space="preserve"> </w:t>
      </w:r>
      <w:r w:rsidRPr="0009085C">
        <w:t>the</w:t>
      </w:r>
      <w:r>
        <w:t xml:space="preserve"> </w:t>
      </w:r>
      <w:r w:rsidRPr="0009085C">
        <w:t>individual</w:t>
      </w:r>
      <w:r>
        <w:t xml:space="preserve"> </w:t>
      </w:r>
      <w:r w:rsidRPr="0009085C">
        <w:t>who</w:t>
      </w:r>
      <w:r>
        <w:t xml:space="preserve"> </w:t>
      </w:r>
      <w:r w:rsidRPr="0009085C">
        <w:t>undergoes</w:t>
      </w:r>
      <w:r>
        <w:t xml:space="preserve"> </w:t>
      </w:r>
      <w:r w:rsidRPr="0009085C">
        <w:t>the</w:t>
      </w:r>
      <w:r>
        <w:t xml:space="preserve"> </w:t>
      </w:r>
      <w:r w:rsidRPr="0009085C">
        <w:t>procedure”.</w:t>
      </w:r>
      <w:r>
        <w:t xml:space="preserve"> </w:t>
      </w:r>
      <w:r w:rsidRPr="0009085C">
        <w:t>Coerced</w:t>
      </w:r>
      <w:r>
        <w:t xml:space="preserve"> </w:t>
      </w:r>
      <w:r w:rsidRPr="0009085C">
        <w:t>sterilisation</w:t>
      </w:r>
      <w:r>
        <w:t xml:space="preserve"> </w:t>
      </w:r>
      <w:r w:rsidRPr="0009085C">
        <w:t>occurs</w:t>
      </w:r>
      <w:r>
        <w:t xml:space="preserve"> </w:t>
      </w:r>
      <w:r w:rsidRPr="0009085C">
        <w:t>when</w:t>
      </w:r>
      <w:r>
        <w:t xml:space="preserve"> </w:t>
      </w:r>
      <w:r w:rsidRPr="0009085C">
        <w:t>“financial</w:t>
      </w:r>
      <w:r>
        <w:t xml:space="preserve"> </w:t>
      </w:r>
      <w:r w:rsidRPr="0009085C">
        <w:t>or</w:t>
      </w:r>
      <w:r>
        <w:t xml:space="preserve"> </w:t>
      </w:r>
      <w:r w:rsidRPr="0009085C">
        <w:t>other</w:t>
      </w:r>
      <w:r>
        <w:t xml:space="preserve"> </w:t>
      </w:r>
      <w:r w:rsidRPr="0009085C">
        <w:t>incentives,</w:t>
      </w:r>
      <w:r>
        <w:t xml:space="preserve"> </w:t>
      </w:r>
      <w:r w:rsidRPr="0009085C">
        <w:t>misinformation,</w:t>
      </w:r>
      <w:r>
        <w:t xml:space="preserve"> </w:t>
      </w:r>
      <w:r w:rsidRPr="0009085C">
        <w:t>misrepresentation,</w:t>
      </w:r>
      <w:r>
        <w:t xml:space="preserve"> </w:t>
      </w:r>
      <w:r w:rsidRPr="0009085C">
        <w:t>undue</w:t>
      </w:r>
      <w:r>
        <w:t xml:space="preserve"> </w:t>
      </w:r>
      <w:r w:rsidRPr="0009085C">
        <w:t>influences,</w:t>
      </w:r>
      <w:r>
        <w:t xml:space="preserve"> </w:t>
      </w:r>
      <w:r w:rsidRPr="0009085C">
        <w:t>pressure,</w:t>
      </w:r>
      <w:r>
        <w:t xml:space="preserve"> </w:t>
      </w:r>
      <w:r w:rsidRPr="0009085C">
        <w:t>and/or</w:t>
      </w:r>
      <w:r>
        <w:t xml:space="preserve"> </w:t>
      </w:r>
      <w:r w:rsidRPr="0009085C">
        <w:t>intimidation</w:t>
      </w:r>
      <w:r>
        <w:t xml:space="preserve"> </w:t>
      </w:r>
      <w:r w:rsidRPr="0009085C">
        <w:t>tactics</w:t>
      </w:r>
      <w:r>
        <w:t xml:space="preserve"> </w:t>
      </w:r>
      <w:r w:rsidRPr="0009085C">
        <w:t>are</w:t>
      </w:r>
      <w:r>
        <w:t xml:space="preserve"> </w:t>
      </w:r>
      <w:r w:rsidRPr="0009085C">
        <w:t>used</w:t>
      </w:r>
      <w:r>
        <w:t xml:space="preserve"> </w:t>
      </w:r>
      <w:r w:rsidRPr="0009085C">
        <w:t>to</w:t>
      </w:r>
      <w:r>
        <w:t xml:space="preserve"> </w:t>
      </w:r>
      <w:r w:rsidRPr="0009085C">
        <w:t>compel</w:t>
      </w:r>
      <w:r>
        <w:t xml:space="preserve"> </w:t>
      </w:r>
      <w:r w:rsidRPr="0009085C">
        <w:t>an</w:t>
      </w:r>
      <w:r>
        <w:t xml:space="preserve"> </w:t>
      </w:r>
      <w:r w:rsidRPr="0009085C">
        <w:t>individual</w:t>
      </w:r>
      <w:r>
        <w:t xml:space="preserve"> </w:t>
      </w:r>
      <w:r w:rsidRPr="0009085C">
        <w:t>to</w:t>
      </w:r>
      <w:r>
        <w:t xml:space="preserve"> </w:t>
      </w:r>
      <w:r w:rsidRPr="0009085C">
        <w:t>undergo</w:t>
      </w:r>
      <w:r>
        <w:t xml:space="preserve"> </w:t>
      </w:r>
      <w:r w:rsidRPr="0009085C">
        <w:t>the</w:t>
      </w:r>
      <w:r>
        <w:t xml:space="preserve"> </w:t>
      </w:r>
      <w:r w:rsidRPr="0009085C">
        <w:t>procedure”</w:t>
      </w:r>
      <w:r>
        <w:t xml:space="preserve"> </w:t>
      </w:r>
      <w:r w:rsidRPr="0009085C">
        <w:t>(Women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Australia,</w:t>
      </w:r>
      <w:r>
        <w:t xml:space="preserve"> </w:t>
      </w:r>
      <w:r w:rsidRPr="0009085C">
        <w:t>2022).</w:t>
      </w:r>
    </w:p>
  </w:footnote>
  <w:footnote w:id="33">
    <w:p w14:paraId="5E8C6703" w14:textId="0F04B906" w:rsidR="00D90B7E" w:rsidRPr="00D90B7E" w:rsidRDefault="00D90B7E">
      <w:pPr>
        <w:pStyle w:val="FootnoteText"/>
        <w:rPr>
          <w:lang w:val="en-US"/>
        </w:rPr>
      </w:pPr>
      <w:r w:rsidRPr="00D90B7E">
        <w:footnoteRef/>
      </w:r>
      <w:r>
        <w:tab/>
      </w:r>
      <w:r w:rsidRPr="0009085C">
        <w:t>Commonwealth</w:t>
      </w:r>
      <w:r>
        <w:t xml:space="preserve"> </w:t>
      </w:r>
      <w:r w:rsidRPr="0009085C">
        <w:t>of</w:t>
      </w:r>
      <w:r>
        <w:t xml:space="preserve"> </w:t>
      </w:r>
      <w:r w:rsidRPr="0009085C">
        <w:t>Australia</w:t>
      </w:r>
      <w:r>
        <w:t xml:space="preserve"> </w:t>
      </w:r>
      <w:r w:rsidRPr="0009085C">
        <w:t>2023.</w:t>
      </w:r>
    </w:p>
  </w:footnote>
  <w:footnote w:id="34">
    <w:p w14:paraId="1E6BD5EF" w14:textId="4888EF7A" w:rsidR="004F3E12" w:rsidRPr="004F3E12" w:rsidRDefault="004F3E12">
      <w:pPr>
        <w:pStyle w:val="FootnoteText"/>
        <w:rPr>
          <w:lang w:val="en-US"/>
        </w:rPr>
      </w:pPr>
      <w:r w:rsidRPr="004F3E12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19.</w:t>
      </w:r>
    </w:p>
  </w:footnote>
  <w:footnote w:id="35">
    <w:p w14:paraId="6CC813EF" w14:textId="3022F3F9" w:rsidR="004F3E12" w:rsidRPr="004F3E12" w:rsidRDefault="004F3E12">
      <w:pPr>
        <w:pStyle w:val="FootnoteText"/>
        <w:rPr>
          <w:lang w:val="en-US"/>
        </w:rPr>
      </w:pPr>
      <w:r w:rsidRPr="004F3E12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2017.</w:t>
      </w:r>
    </w:p>
  </w:footnote>
  <w:footnote w:id="36">
    <w:p w14:paraId="0F0A629E" w14:textId="57B2BE41" w:rsidR="004F3E12" w:rsidRPr="004F3E12" w:rsidRDefault="004F3E12">
      <w:pPr>
        <w:pStyle w:val="FootnoteText"/>
        <w:rPr>
          <w:lang w:val="en-US"/>
        </w:rPr>
      </w:pPr>
      <w:r w:rsidRPr="004F3E12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19.</w:t>
      </w:r>
    </w:p>
  </w:footnote>
  <w:footnote w:id="37">
    <w:p w14:paraId="089026B4" w14:textId="48136A14" w:rsidR="00890F19" w:rsidRPr="00890F19" w:rsidRDefault="00890F19">
      <w:pPr>
        <w:pStyle w:val="FootnoteText"/>
        <w:rPr>
          <w:lang w:val="en-US"/>
        </w:rPr>
      </w:pPr>
      <w:r w:rsidRPr="00890F19">
        <w:footnoteRef/>
      </w:r>
      <w:r>
        <w:tab/>
      </w:r>
      <w:r w:rsidRPr="0009085C">
        <w:t>Brown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in</w:t>
      </w:r>
      <w:r>
        <w:t xml:space="preserve"> </w:t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38">
    <w:p w14:paraId="233CDCCB" w14:textId="7957BDB7" w:rsidR="00890F19" w:rsidRPr="00890F19" w:rsidRDefault="00890F19">
      <w:pPr>
        <w:pStyle w:val="FootnoteText"/>
        <w:rPr>
          <w:lang w:val="en-US"/>
        </w:rPr>
      </w:pPr>
      <w:r w:rsidRPr="00890F19">
        <w:footnoteRef/>
      </w:r>
      <w:r>
        <w:tab/>
      </w: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2022.</w:t>
      </w:r>
    </w:p>
  </w:footnote>
  <w:footnote w:id="39">
    <w:p w14:paraId="75E68B53" w14:textId="7FC309D5" w:rsidR="00890F19" w:rsidRPr="00890F19" w:rsidRDefault="00890F19">
      <w:pPr>
        <w:pStyle w:val="FootnoteText"/>
        <w:rPr>
          <w:lang w:val="en-US"/>
        </w:rPr>
      </w:pPr>
      <w:r w:rsidRPr="00890F19">
        <w:footnoteRef/>
      </w:r>
      <w:r>
        <w:tab/>
      </w:r>
      <w:r w:rsidRPr="0009085C">
        <w:t>Centre</w:t>
      </w:r>
      <w:r>
        <w:t xml:space="preserve"> </w:t>
      </w:r>
      <w:r w:rsidRPr="0009085C">
        <w:t>of</w:t>
      </w:r>
      <w:r>
        <w:t xml:space="preserve"> </w:t>
      </w:r>
      <w:r w:rsidRPr="0009085C">
        <w:t>Research</w:t>
      </w:r>
      <w:r>
        <w:t xml:space="preserve"> </w:t>
      </w:r>
      <w:r w:rsidRPr="0009085C">
        <w:t>Excellence</w:t>
      </w:r>
      <w:r>
        <w:t xml:space="preserve"> </w:t>
      </w:r>
      <w:r w:rsidRPr="0009085C">
        <w:t>in</w:t>
      </w:r>
      <w:r>
        <w:t xml:space="preserve"> </w:t>
      </w:r>
      <w:r w:rsidRPr="0009085C">
        <w:t>Disability</w:t>
      </w:r>
      <w:r>
        <w:t xml:space="preserve"> </w:t>
      </w:r>
      <w:r w:rsidRPr="0009085C">
        <w:t>and</w:t>
      </w:r>
      <w:r>
        <w:t xml:space="preserve"> </w:t>
      </w:r>
      <w:r w:rsidRPr="0009085C">
        <w:t>Health</w:t>
      </w:r>
      <w:r>
        <w:t xml:space="preserve"> </w:t>
      </w:r>
      <w:r w:rsidRPr="0009085C">
        <w:t>2020.</w:t>
      </w:r>
    </w:p>
  </w:footnote>
  <w:footnote w:id="40">
    <w:p w14:paraId="0B89DFC5" w14:textId="032C4750" w:rsidR="00890F19" w:rsidRPr="00890F19" w:rsidRDefault="00890F19">
      <w:pPr>
        <w:pStyle w:val="FootnoteText"/>
        <w:rPr>
          <w:lang w:val="en-US"/>
        </w:rPr>
      </w:pPr>
      <w:r w:rsidRPr="00890F19">
        <w:footnoteRef/>
      </w:r>
      <w:r>
        <w:tab/>
      </w: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2022;</w:t>
      </w:r>
      <w:r>
        <w:t xml:space="preserve"> </w:t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2017;</w:t>
      </w:r>
      <w:r>
        <w:t xml:space="preserve"> </w:t>
      </w:r>
      <w:r w:rsidRPr="0009085C">
        <w:t>Frohmader</w:t>
      </w:r>
      <w:r>
        <w:t xml:space="preserve"> </w:t>
      </w:r>
      <w:r w:rsidRPr="0009085C">
        <w:t>&amp;</w:t>
      </w:r>
      <w:r>
        <w:t xml:space="preserve"> </w:t>
      </w:r>
      <w:r w:rsidRPr="0009085C">
        <w:t>Ortoleva</w:t>
      </w:r>
      <w:r>
        <w:t xml:space="preserve"> </w:t>
      </w:r>
      <w:r w:rsidRPr="0009085C">
        <w:t>2014;</w:t>
      </w:r>
      <w:r>
        <w:t xml:space="preserve"> </w:t>
      </w:r>
      <w:r w:rsidRPr="0009085C">
        <w:t>Commonwealth</w:t>
      </w:r>
      <w:r>
        <w:t xml:space="preserve"> </w:t>
      </w:r>
      <w:r w:rsidRPr="0009085C">
        <w:t>of</w:t>
      </w:r>
      <w:r>
        <w:t xml:space="preserve"> </w:t>
      </w:r>
      <w:r w:rsidRPr="0009085C">
        <w:t>Australia</w:t>
      </w:r>
      <w:r>
        <w:t xml:space="preserve"> </w:t>
      </w:r>
      <w:r w:rsidRPr="0009085C">
        <w:t>2023.</w:t>
      </w:r>
    </w:p>
  </w:footnote>
  <w:footnote w:id="41">
    <w:p w14:paraId="5DDEC23E" w14:textId="747FC808" w:rsidR="00890F19" w:rsidRPr="00890F19" w:rsidRDefault="00890F19">
      <w:pPr>
        <w:pStyle w:val="FootnoteText"/>
        <w:rPr>
          <w:lang w:val="en-US"/>
        </w:rPr>
      </w:pPr>
      <w:r w:rsidRPr="00890F19">
        <w:footnoteRef/>
      </w:r>
      <w:r>
        <w:tab/>
      </w:r>
      <w:r w:rsidRPr="0009085C">
        <w:t>Our</w:t>
      </w:r>
      <w:r>
        <w:t xml:space="preserve"> </w:t>
      </w:r>
      <w:r w:rsidRPr="0009085C">
        <w:t>Watch</w:t>
      </w:r>
      <w:r>
        <w:t xml:space="preserve"> </w:t>
      </w:r>
      <w:r w:rsidRPr="0009085C">
        <w:t>&amp;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2022.</w:t>
      </w:r>
    </w:p>
  </w:footnote>
  <w:footnote w:id="42">
    <w:p w14:paraId="098BCB03" w14:textId="2E067349" w:rsidR="00253981" w:rsidRPr="00253981" w:rsidRDefault="00253981">
      <w:pPr>
        <w:pStyle w:val="FootnoteText"/>
        <w:rPr>
          <w:lang w:val="en-US"/>
        </w:rPr>
      </w:pPr>
      <w:r w:rsidRPr="00253981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2022;</w:t>
      </w:r>
      <w:r>
        <w:t xml:space="preserve"> </w:t>
      </w:r>
      <w:r w:rsidRPr="0009085C">
        <w:t>Lokot</w:t>
      </w:r>
      <w:r>
        <w:t xml:space="preserve"> </w:t>
      </w:r>
      <w:r w:rsidRPr="0009085C">
        <w:t>&amp;</w:t>
      </w:r>
      <w:r>
        <w:t xml:space="preserve"> </w:t>
      </w:r>
      <w:r w:rsidRPr="0009085C">
        <w:t>Avakyan</w:t>
      </w:r>
      <w:r>
        <w:t xml:space="preserve"> </w:t>
      </w:r>
      <w:r w:rsidRPr="0009085C">
        <w:t>2020;</w:t>
      </w:r>
      <w:r>
        <w:t xml:space="preserve"> </w:t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2017.</w:t>
      </w:r>
    </w:p>
  </w:footnote>
  <w:footnote w:id="43">
    <w:p w14:paraId="0015128A" w14:textId="501FDA14" w:rsidR="00253981" w:rsidRPr="00253981" w:rsidRDefault="00253981">
      <w:pPr>
        <w:pStyle w:val="FootnoteText"/>
        <w:rPr>
          <w:lang w:val="en-US"/>
        </w:rPr>
      </w:pPr>
      <w:r w:rsidRPr="00253981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2022;</w:t>
      </w:r>
      <w:r>
        <w:t xml:space="preserve"> </w:t>
      </w:r>
      <w:r w:rsidRPr="0009085C">
        <w:t>O’Shea</w:t>
      </w:r>
      <w:r>
        <w:t xml:space="preserve"> </w:t>
      </w:r>
      <w:r w:rsidRPr="0009085C">
        <w:t>&amp;</w:t>
      </w:r>
      <w:r>
        <w:t xml:space="preserve"> </w:t>
      </w:r>
      <w:r w:rsidRPr="0009085C">
        <w:t>Frawley</w:t>
      </w:r>
      <w:r>
        <w:t xml:space="preserve"> </w:t>
      </w:r>
      <w:r w:rsidRPr="0009085C">
        <w:t>2020.</w:t>
      </w:r>
    </w:p>
  </w:footnote>
  <w:footnote w:id="44">
    <w:p w14:paraId="30E6F2FC" w14:textId="7D68D298" w:rsidR="000C65AD" w:rsidRPr="000C65AD" w:rsidRDefault="000C65AD">
      <w:pPr>
        <w:pStyle w:val="FootnoteText"/>
        <w:rPr>
          <w:lang w:val="en-US"/>
        </w:rPr>
      </w:pPr>
      <w:r w:rsidRPr="000C65AD">
        <w:footnoteRef/>
      </w:r>
      <w:r>
        <w:tab/>
        <w:t>Sexual Health Victoria n.d.</w:t>
      </w:r>
    </w:p>
  </w:footnote>
  <w:footnote w:id="45">
    <w:p w14:paraId="1ECAB57F" w14:textId="2CC6A38E" w:rsidR="002C6F92" w:rsidRPr="002C6F92" w:rsidRDefault="002C6F92">
      <w:pPr>
        <w:pStyle w:val="FootnoteText"/>
        <w:rPr>
          <w:lang w:val="en-US"/>
        </w:rPr>
      </w:pPr>
      <w:r w:rsidRPr="002C6F92">
        <w:footnoteRef/>
      </w:r>
      <w:r>
        <w:tab/>
      </w:r>
      <w:r w:rsidRPr="0009085C">
        <w:t>Commonwealth</w:t>
      </w:r>
      <w:r>
        <w:t xml:space="preserve"> </w:t>
      </w:r>
      <w:r w:rsidRPr="0009085C">
        <w:t>of</w:t>
      </w:r>
      <w:r>
        <w:t xml:space="preserve"> </w:t>
      </w:r>
      <w:r w:rsidRPr="0009085C">
        <w:t>Australia</w:t>
      </w:r>
      <w:r>
        <w:t xml:space="preserve"> </w:t>
      </w:r>
      <w:r w:rsidRPr="0009085C">
        <w:t>2023.</w:t>
      </w:r>
    </w:p>
  </w:footnote>
  <w:footnote w:id="46">
    <w:p w14:paraId="354C3E06" w14:textId="188A1E4E" w:rsidR="002C6F92" w:rsidRPr="002C6F92" w:rsidRDefault="002C6F92">
      <w:pPr>
        <w:pStyle w:val="FootnoteText"/>
        <w:rPr>
          <w:lang w:val="en-US"/>
        </w:rPr>
      </w:pPr>
      <w:r w:rsidRPr="002C6F92">
        <w:footnoteRef/>
      </w:r>
      <w:r>
        <w:tab/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2017;</w:t>
      </w:r>
      <w:r>
        <w:t xml:space="preserve"> </w:t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2017.</w:t>
      </w:r>
    </w:p>
  </w:footnote>
  <w:footnote w:id="47">
    <w:p w14:paraId="04D5922D" w14:textId="0F105AEB" w:rsidR="007D0C0A" w:rsidRPr="007D0C0A" w:rsidRDefault="007D0C0A">
      <w:pPr>
        <w:pStyle w:val="FootnoteText"/>
        <w:rPr>
          <w:lang w:val="en-US"/>
        </w:rPr>
      </w:pPr>
      <w:r w:rsidRPr="007D0C0A">
        <w:footnoteRef/>
      </w:r>
      <w:r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2013;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2016;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Victoria</w:t>
      </w:r>
      <w:r>
        <w:t xml:space="preserve"> </w:t>
      </w:r>
      <w:r w:rsidRPr="0009085C">
        <w:t>n.d.;</w:t>
      </w:r>
      <w:r>
        <w:t xml:space="preserve"> </w:t>
      </w:r>
      <w:r w:rsidRPr="0009085C">
        <w:t>Treacy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2018.</w:t>
      </w:r>
    </w:p>
  </w:footnote>
  <w:footnote w:id="48">
    <w:p w14:paraId="7CB8838B" w14:textId="7C845833" w:rsidR="007D0C0A" w:rsidRPr="007D0C0A" w:rsidRDefault="007D0C0A">
      <w:pPr>
        <w:pStyle w:val="FootnoteText"/>
        <w:rPr>
          <w:lang w:val="en-US"/>
        </w:rPr>
      </w:pPr>
      <w:r w:rsidRPr="007D0C0A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2017,</w:t>
      </w:r>
      <w:r>
        <w:t xml:space="preserve"> </w:t>
      </w:r>
      <w:r w:rsidRPr="0009085C">
        <w:t>p.</w:t>
      </w:r>
      <w:r>
        <w:t xml:space="preserve"> </w:t>
      </w:r>
      <w:r w:rsidRPr="0009085C">
        <w:t>116.</w:t>
      </w:r>
    </w:p>
  </w:footnote>
  <w:footnote w:id="49">
    <w:p w14:paraId="78780CA8" w14:textId="70EE290D" w:rsidR="007D0C0A" w:rsidRPr="007D0C0A" w:rsidRDefault="007D0C0A">
      <w:pPr>
        <w:pStyle w:val="FootnoteText"/>
        <w:rPr>
          <w:lang w:val="en-US"/>
        </w:rPr>
      </w:pPr>
      <w:r w:rsidRPr="007D0C0A">
        <w:footnoteRef/>
      </w:r>
      <w:r>
        <w:tab/>
      </w:r>
      <w:r w:rsidRPr="0009085C">
        <w:t>Frawley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50">
    <w:p w14:paraId="204267EC" w14:textId="2F247ABD" w:rsidR="009C6F82" w:rsidRPr="009C6F82" w:rsidRDefault="009C6F82">
      <w:pPr>
        <w:pStyle w:val="FootnoteText"/>
        <w:rPr>
          <w:lang w:val="en-US"/>
        </w:rPr>
      </w:pPr>
      <w:r w:rsidRPr="009C6F82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2022;</w:t>
      </w:r>
      <w:r>
        <w:t xml:space="preserve"> </w:t>
      </w:r>
      <w:r w:rsidRPr="0009085C">
        <w:t>Maher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2018.</w:t>
      </w:r>
    </w:p>
  </w:footnote>
  <w:footnote w:id="51">
    <w:p w14:paraId="2E0E5AB6" w14:textId="2C1D7AC0" w:rsidR="009C6F82" w:rsidRPr="009C6F82" w:rsidRDefault="009C6F82">
      <w:pPr>
        <w:pStyle w:val="FootnoteText"/>
        <w:rPr>
          <w:lang w:val="en-US"/>
        </w:rPr>
      </w:pPr>
      <w:r w:rsidRPr="009C6F82">
        <w:footnoteRef/>
      </w:r>
      <w:r>
        <w:tab/>
      </w:r>
      <w:r w:rsidR="00745B95">
        <w:t>B</w:t>
      </w:r>
      <w:r w:rsidRPr="0009085C">
        <w:t>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2013.</w:t>
      </w:r>
    </w:p>
  </w:footnote>
  <w:footnote w:id="52">
    <w:p w14:paraId="59A056C9" w14:textId="318CA96B" w:rsidR="00C148D5" w:rsidRPr="00C148D5" w:rsidRDefault="00C148D5">
      <w:pPr>
        <w:pStyle w:val="FootnoteText"/>
        <w:rPr>
          <w:lang w:val="en-US"/>
        </w:rPr>
      </w:pPr>
      <w:r w:rsidRPr="00C148D5">
        <w:footnoteRef/>
      </w:r>
      <w:r>
        <w:tab/>
      </w:r>
      <w:r w:rsidRPr="0009085C">
        <w:t>Bradford</w:t>
      </w:r>
      <w:r>
        <w:t xml:space="preserve"> </w:t>
      </w:r>
      <w:r w:rsidRPr="0009085C">
        <w:t>&amp;</w:t>
      </w:r>
      <w:r>
        <w:t xml:space="preserve"> </w:t>
      </w:r>
      <w:r w:rsidRPr="0009085C">
        <w:t>Spencer</w:t>
      </w:r>
      <w:r>
        <w:t xml:space="preserve"> </w:t>
      </w:r>
      <w:r w:rsidRPr="0009085C">
        <w:t>2020;</w:t>
      </w:r>
      <w:r>
        <w:t xml:space="preserve"> </w:t>
      </w:r>
      <w:r w:rsidRPr="0009085C">
        <w:t>Leonard</w:t>
      </w:r>
      <w:r>
        <w:t xml:space="preserve"> </w:t>
      </w:r>
      <w:r w:rsidRPr="0009085C">
        <w:t>&amp;</w:t>
      </w:r>
      <w:r>
        <w:t xml:space="preserve"> </w:t>
      </w:r>
      <w:r w:rsidRPr="0009085C">
        <w:t>Mann</w:t>
      </w:r>
      <w:r>
        <w:t xml:space="preserve"> </w:t>
      </w:r>
      <w:r w:rsidRPr="0009085C">
        <w:t>2018.</w:t>
      </w:r>
    </w:p>
  </w:footnote>
  <w:footnote w:id="53">
    <w:p w14:paraId="7FC045C1" w14:textId="2B5BB095" w:rsidR="00C148D5" w:rsidRPr="00C148D5" w:rsidRDefault="00C148D5">
      <w:pPr>
        <w:pStyle w:val="FootnoteText"/>
        <w:rPr>
          <w:lang w:val="en-US"/>
        </w:rPr>
      </w:pPr>
      <w:r w:rsidRPr="00C148D5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54">
    <w:p w14:paraId="0A6C9E0E" w14:textId="0825D408" w:rsidR="00EB7BA0" w:rsidRPr="00EB7BA0" w:rsidRDefault="00EB7BA0">
      <w:pPr>
        <w:pStyle w:val="FootnoteText"/>
        <w:rPr>
          <w:lang w:val="en-US"/>
        </w:rPr>
      </w:pPr>
      <w:r w:rsidRPr="00EB7BA0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2017.</w:t>
      </w:r>
    </w:p>
  </w:footnote>
  <w:footnote w:id="55">
    <w:p w14:paraId="2D3F83EE" w14:textId="2164E097" w:rsidR="00D83140" w:rsidRPr="00D83140" w:rsidRDefault="00D83140">
      <w:pPr>
        <w:pStyle w:val="FootnoteText"/>
        <w:rPr>
          <w:lang w:val="en-US"/>
        </w:rPr>
      </w:pPr>
      <w:r w:rsidRPr="00D83140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2022;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2016.</w:t>
      </w:r>
    </w:p>
  </w:footnote>
  <w:footnote w:id="56">
    <w:p w14:paraId="21EB54D6" w14:textId="09E76593" w:rsidR="008D5E5F" w:rsidRPr="008D5E5F" w:rsidRDefault="008D5E5F">
      <w:pPr>
        <w:pStyle w:val="FootnoteText"/>
        <w:rPr>
          <w:lang w:val="en-US"/>
        </w:rPr>
      </w:pPr>
      <w:r w:rsidRPr="008D5E5F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57">
    <w:p w14:paraId="26EE160A" w14:textId="56E10CC3" w:rsidR="008D5E5F" w:rsidRPr="008D5E5F" w:rsidRDefault="008D5E5F">
      <w:pPr>
        <w:pStyle w:val="FootnoteText"/>
        <w:rPr>
          <w:lang w:val="en-US"/>
        </w:rPr>
      </w:pPr>
      <w:r w:rsidRPr="008D5E5F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58">
    <w:p w14:paraId="49152DC0" w14:textId="2FAB1BA7" w:rsidR="008D5E5F" w:rsidRPr="008D5E5F" w:rsidRDefault="008D5E5F">
      <w:pPr>
        <w:pStyle w:val="FootnoteText"/>
        <w:rPr>
          <w:lang w:val="en-US"/>
        </w:rPr>
      </w:pPr>
      <w:r w:rsidRPr="008D5E5F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59">
    <w:p w14:paraId="6ED46417" w14:textId="429EDC35" w:rsidR="005515B6" w:rsidRPr="005515B6" w:rsidRDefault="005515B6">
      <w:pPr>
        <w:pStyle w:val="FootnoteText"/>
        <w:rPr>
          <w:lang w:val="en-US"/>
        </w:rPr>
      </w:pPr>
      <w:r w:rsidRPr="005515B6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2022;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O’Shea</w:t>
      </w:r>
      <w:r>
        <w:t xml:space="preserve"> </w:t>
      </w:r>
      <w:r w:rsidRPr="0009085C">
        <w:t>2020.</w:t>
      </w:r>
    </w:p>
  </w:footnote>
  <w:footnote w:id="60">
    <w:p w14:paraId="3B8D2AF9" w14:textId="3C7E9DC3" w:rsidR="00185CA8" w:rsidRPr="00185CA8" w:rsidRDefault="00185CA8">
      <w:pPr>
        <w:pStyle w:val="FootnoteText"/>
        <w:rPr>
          <w:lang w:val="en-US"/>
        </w:rPr>
      </w:pPr>
      <w:r w:rsidRPr="00185CA8">
        <w:footnoteRef/>
      </w:r>
      <w:r>
        <w:tab/>
      </w:r>
      <w:r w:rsidRPr="0009085C">
        <w:t>Carter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2022;</w:t>
      </w:r>
      <w:r>
        <w:t xml:space="preserve"> </w:t>
      </w:r>
      <w:r w:rsidRPr="0009085C">
        <w:t>James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2022.</w:t>
      </w:r>
    </w:p>
  </w:footnote>
  <w:footnote w:id="61">
    <w:p w14:paraId="45B67F7A" w14:textId="45711F48" w:rsidR="00A75F1D" w:rsidRPr="00A75F1D" w:rsidRDefault="00A75F1D">
      <w:pPr>
        <w:pStyle w:val="FootnoteText"/>
        <w:rPr>
          <w:lang w:val="en-US"/>
        </w:rPr>
      </w:pPr>
      <w:r w:rsidRPr="00A75F1D">
        <w:footnoteRef/>
      </w:r>
      <w:r w:rsidRPr="00A75F1D">
        <w:tab/>
        <w:t>W</w:t>
      </w:r>
      <w:r w:rsidRPr="0009085C">
        <w:t>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45.</w:t>
      </w:r>
    </w:p>
  </w:footnote>
  <w:footnote w:id="62">
    <w:p w14:paraId="4A3007ED" w14:textId="4DD8D14F" w:rsidR="00A75F1D" w:rsidRPr="00A75F1D" w:rsidRDefault="00A75F1D">
      <w:pPr>
        <w:pStyle w:val="FootnoteText"/>
        <w:rPr>
          <w:lang w:val="en-US"/>
        </w:rPr>
      </w:pPr>
      <w:r w:rsidRPr="00A75F1D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45.</w:t>
      </w:r>
    </w:p>
  </w:footnote>
  <w:footnote w:id="63">
    <w:p w14:paraId="49810B09" w14:textId="26F5E625" w:rsidR="00065DB1" w:rsidRPr="00065DB1" w:rsidRDefault="00065DB1">
      <w:pPr>
        <w:pStyle w:val="FootnoteText"/>
        <w:rPr>
          <w:lang w:val="en-US"/>
        </w:rPr>
      </w:pPr>
      <w:r w:rsidRPr="00065DB1">
        <w:footnoteRef/>
      </w:r>
      <w:r>
        <w:tab/>
      </w:r>
      <w:r w:rsidRPr="0009085C">
        <w:t>Ross</w:t>
      </w:r>
      <w:r>
        <w:t xml:space="preserve"> </w:t>
      </w:r>
      <w:r w:rsidRPr="0009085C">
        <w:t>in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8.</w:t>
      </w:r>
    </w:p>
  </w:footnote>
  <w:footnote w:id="64">
    <w:p w14:paraId="23BE852A" w14:textId="0D2418E1" w:rsidR="00537604" w:rsidRPr="00537604" w:rsidRDefault="00537604">
      <w:pPr>
        <w:pStyle w:val="FootnoteText"/>
        <w:rPr>
          <w:lang w:val="en-US"/>
        </w:rPr>
      </w:pPr>
      <w:r w:rsidRPr="00537604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45.</w:t>
      </w:r>
    </w:p>
  </w:footnote>
  <w:footnote w:id="65">
    <w:p w14:paraId="203BCC1F" w14:textId="35FBE94E" w:rsidR="00A43686" w:rsidRPr="00A43686" w:rsidRDefault="00A43686">
      <w:pPr>
        <w:pStyle w:val="FootnoteText"/>
        <w:rPr>
          <w:lang w:val="en-US"/>
        </w:rPr>
      </w:pPr>
      <w:r w:rsidRPr="00A43686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2022.</w:t>
      </w:r>
    </w:p>
  </w:footnote>
  <w:footnote w:id="66">
    <w:p w14:paraId="6E8FDCF3" w14:textId="6F9FB196" w:rsidR="00A43686" w:rsidRPr="00A43686" w:rsidRDefault="00A43686">
      <w:pPr>
        <w:pStyle w:val="FootnoteText"/>
        <w:rPr>
          <w:lang w:val="en-US"/>
        </w:rPr>
      </w:pPr>
      <w:r w:rsidRPr="00A43686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2017;</w:t>
      </w:r>
      <w:r>
        <w:t xml:space="preserve"> </w:t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2013;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2016.</w:t>
      </w:r>
    </w:p>
  </w:footnote>
  <w:footnote w:id="67">
    <w:p w14:paraId="4CEF3BF4" w14:textId="51550EFD" w:rsidR="001A6424" w:rsidRPr="001A6424" w:rsidRDefault="001A6424">
      <w:pPr>
        <w:pStyle w:val="FootnoteText"/>
        <w:rPr>
          <w:lang w:val="en-US"/>
        </w:rPr>
      </w:pPr>
      <w:r w:rsidRPr="001A6424">
        <w:footnoteRef/>
      </w:r>
      <w:r>
        <w:tab/>
        <w:t>L</w:t>
      </w:r>
      <w:r w:rsidRPr="0009085C">
        <w:t>eonard</w:t>
      </w:r>
      <w:r>
        <w:t xml:space="preserve"> </w:t>
      </w:r>
      <w:r w:rsidRPr="0009085C">
        <w:t>&amp;</w:t>
      </w:r>
      <w:r>
        <w:t xml:space="preserve"> </w:t>
      </w:r>
      <w:r w:rsidRPr="0009085C">
        <w:t>Mann</w:t>
      </w:r>
      <w:r>
        <w:t xml:space="preserve"> </w:t>
      </w:r>
      <w:r w:rsidRPr="0009085C">
        <w:t>2018.</w:t>
      </w:r>
    </w:p>
  </w:footnote>
  <w:footnote w:id="68">
    <w:p w14:paraId="2368BCA7" w14:textId="7BA83AE8" w:rsidR="001A6424" w:rsidRPr="001A6424" w:rsidRDefault="001A6424">
      <w:pPr>
        <w:pStyle w:val="FootnoteText"/>
        <w:rPr>
          <w:lang w:val="en-US"/>
        </w:rPr>
      </w:pPr>
      <w:r w:rsidRPr="001A6424">
        <w:footnoteRef/>
      </w:r>
      <w:r>
        <w:tab/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2022;</w:t>
      </w:r>
      <w:r>
        <w:t xml:space="preserve"> </w:t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2017;</w:t>
      </w:r>
      <w:r>
        <w:t xml:space="preserve"> </w:t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Victoria</w:t>
      </w:r>
      <w:r>
        <w:t xml:space="preserve"> </w:t>
      </w:r>
      <w:r w:rsidRPr="0009085C">
        <w:t>2021.</w:t>
      </w:r>
    </w:p>
  </w:footnote>
  <w:footnote w:id="69">
    <w:p w14:paraId="5203E7FB" w14:textId="609310D0" w:rsidR="001A6424" w:rsidRPr="001A6424" w:rsidRDefault="001A6424">
      <w:pPr>
        <w:pStyle w:val="FootnoteText"/>
        <w:rPr>
          <w:lang w:val="en-US"/>
        </w:rPr>
      </w:pPr>
      <w:r w:rsidRPr="001A6424">
        <w:footnoteRef/>
      </w:r>
      <w:r>
        <w:tab/>
      </w:r>
      <w:r w:rsidRPr="0009085C">
        <w:t>Gill</w:t>
      </w:r>
      <w:r>
        <w:t xml:space="preserve"> </w:t>
      </w:r>
      <w:r w:rsidRPr="0009085C">
        <w:t>in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O’Shea</w:t>
      </w:r>
      <w:r>
        <w:t xml:space="preserve"> </w:t>
      </w:r>
      <w:r w:rsidRPr="0009085C">
        <w:t>2020;</w:t>
      </w:r>
      <w:r>
        <w:t xml:space="preserve"> </w:t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2017.</w:t>
      </w:r>
    </w:p>
  </w:footnote>
  <w:footnote w:id="70">
    <w:p w14:paraId="16AD5C16" w14:textId="46E8B1A3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2022.</w:t>
      </w:r>
    </w:p>
  </w:footnote>
  <w:footnote w:id="71">
    <w:p w14:paraId="2B263143" w14:textId="235AE50A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>
        <w:tab/>
      </w:r>
      <w:r w:rsidRPr="0009085C">
        <w:t>Women</w:t>
      </w:r>
      <w:r>
        <w:t xml:space="preserve"> </w:t>
      </w:r>
      <w:r w:rsidRPr="0009085C">
        <w:t>with</w:t>
      </w:r>
      <w:r>
        <w:t xml:space="preserve"> </w:t>
      </w:r>
      <w:r w:rsidRPr="0009085C">
        <w:t>Disabilities</w:t>
      </w:r>
      <w:r>
        <w:t xml:space="preserve"> </w:t>
      </w:r>
      <w:r w:rsidRPr="0009085C">
        <w:t>Australia</w:t>
      </w:r>
      <w:r>
        <w:t xml:space="preserve"> </w:t>
      </w:r>
      <w:r w:rsidRPr="0009085C">
        <w:t>2022,</w:t>
      </w:r>
      <w:r>
        <w:t xml:space="preserve"> </w:t>
      </w:r>
      <w:r w:rsidRPr="0009085C">
        <w:t>p.</w:t>
      </w:r>
      <w:r>
        <w:t xml:space="preserve"> </w:t>
      </w:r>
      <w:r w:rsidRPr="0009085C">
        <w:t>34.</w:t>
      </w:r>
    </w:p>
  </w:footnote>
  <w:footnote w:id="72">
    <w:p w14:paraId="680C7383" w14:textId="2CD8D97D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>
        <w:tab/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2016.</w:t>
      </w:r>
    </w:p>
  </w:footnote>
  <w:footnote w:id="73">
    <w:p w14:paraId="195C7B77" w14:textId="5A195CF3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>
        <w:tab/>
      </w:r>
      <w:r w:rsidRPr="0009085C">
        <w:t>Alexander</w:t>
      </w:r>
      <w:r>
        <w:t xml:space="preserve"> </w:t>
      </w:r>
      <w:r w:rsidRPr="0009085C">
        <w:t>&amp;</w:t>
      </w:r>
      <w:r>
        <w:t xml:space="preserve"> </w:t>
      </w:r>
      <w:r w:rsidRPr="0009085C">
        <w:t>Gomez</w:t>
      </w:r>
      <w:r>
        <w:t xml:space="preserve"> </w:t>
      </w:r>
      <w:r w:rsidRPr="0009085C">
        <w:t>2017.</w:t>
      </w:r>
    </w:p>
  </w:footnote>
  <w:footnote w:id="74">
    <w:p w14:paraId="4189A35E" w14:textId="78878175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>
        <w:tab/>
      </w:r>
      <w:r w:rsidRPr="0009085C">
        <w:t>Treacy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2018;</w:t>
      </w:r>
      <w:r>
        <w:t xml:space="preserve"> </w:t>
      </w:r>
      <w:r w:rsidRPr="0009085C">
        <w:t>Sexual</w:t>
      </w:r>
      <w:r>
        <w:t xml:space="preserve"> </w:t>
      </w:r>
      <w:r w:rsidRPr="0009085C">
        <w:t>Health</w:t>
      </w:r>
      <w:r>
        <w:t xml:space="preserve"> </w:t>
      </w:r>
      <w:r w:rsidRPr="0009085C">
        <w:t>Victoria</w:t>
      </w:r>
      <w:r>
        <w:t xml:space="preserve"> </w:t>
      </w:r>
      <w:r w:rsidRPr="0009085C">
        <w:t>n.d.</w:t>
      </w:r>
    </w:p>
  </w:footnote>
  <w:footnote w:id="75">
    <w:p w14:paraId="0230AE93" w14:textId="56C6EBBD" w:rsidR="00731CE7" w:rsidRPr="00731CE7" w:rsidRDefault="00731CE7">
      <w:pPr>
        <w:pStyle w:val="FootnoteText"/>
        <w:rPr>
          <w:lang w:val="en-US"/>
        </w:rPr>
      </w:pPr>
      <w:r w:rsidRPr="00731CE7">
        <w:footnoteRef/>
      </w:r>
      <w:r w:rsidRPr="00731CE7"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2013.</w:t>
      </w:r>
    </w:p>
  </w:footnote>
  <w:footnote w:id="76">
    <w:p w14:paraId="543D1915" w14:textId="57EC9F8F" w:rsidR="002B48FB" w:rsidRPr="002B48FB" w:rsidRDefault="002B48FB">
      <w:pPr>
        <w:pStyle w:val="FootnoteText"/>
        <w:rPr>
          <w:lang w:val="en-US"/>
        </w:rPr>
      </w:pPr>
      <w:r w:rsidRPr="002B48FB">
        <w:footnoteRef/>
      </w:r>
      <w:r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2013;</w:t>
      </w:r>
      <w:r>
        <w:t xml:space="preserve"> </w:t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2016.</w:t>
      </w:r>
    </w:p>
  </w:footnote>
  <w:footnote w:id="77">
    <w:p w14:paraId="224BF18B" w14:textId="08EC8A6D" w:rsidR="002B48FB" w:rsidRPr="002B48FB" w:rsidRDefault="002B48FB">
      <w:pPr>
        <w:pStyle w:val="FootnoteText"/>
        <w:rPr>
          <w:lang w:val="en-US"/>
        </w:rPr>
      </w:pPr>
      <w:r w:rsidRPr="002B48FB">
        <w:footnoteRef/>
      </w:r>
      <w:r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2013;</w:t>
      </w:r>
      <w:r>
        <w:t xml:space="preserve"> </w:t>
      </w:r>
      <w:r w:rsidRPr="0009085C">
        <w:t>Addlakha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2017.</w:t>
      </w:r>
    </w:p>
  </w:footnote>
  <w:footnote w:id="78">
    <w:p w14:paraId="369EEA57" w14:textId="0D14E37C" w:rsidR="002B48FB" w:rsidRPr="002B48FB" w:rsidRDefault="002B48FB">
      <w:pPr>
        <w:pStyle w:val="FootnoteText"/>
        <w:rPr>
          <w:lang w:val="en-US"/>
        </w:rPr>
      </w:pPr>
      <w:r w:rsidRPr="002B48FB">
        <w:footnoteRef/>
      </w:r>
      <w:r>
        <w:tab/>
      </w:r>
      <w:r w:rsidRPr="0009085C">
        <w:t>Frawley</w:t>
      </w:r>
      <w:r>
        <w:t xml:space="preserve"> </w:t>
      </w:r>
      <w:r w:rsidRPr="0009085C">
        <w:t>&amp;</w:t>
      </w:r>
      <w:r>
        <w:t xml:space="preserve"> </w:t>
      </w:r>
      <w:r w:rsidRPr="0009085C">
        <w:t>Wilson</w:t>
      </w:r>
      <w:r>
        <w:t xml:space="preserve"> </w:t>
      </w:r>
      <w:r w:rsidRPr="0009085C">
        <w:t>2016;</w:t>
      </w:r>
      <w:r>
        <w:t xml:space="preserve"> </w:t>
      </w:r>
      <w:r w:rsidRPr="0009085C">
        <w:t>Strnadová</w:t>
      </w:r>
      <w:r>
        <w:t xml:space="preserve"> </w:t>
      </w:r>
      <w:r w:rsidRPr="0009085C">
        <w:t>et</w:t>
      </w:r>
      <w:r>
        <w:t xml:space="preserve"> </w:t>
      </w:r>
      <w:r w:rsidRPr="0009085C">
        <w:t>al.</w:t>
      </w:r>
      <w:r>
        <w:t xml:space="preserve"> </w:t>
      </w:r>
      <w:r w:rsidRPr="0009085C">
        <w:t>2021.</w:t>
      </w:r>
    </w:p>
  </w:footnote>
  <w:footnote w:id="79">
    <w:p w14:paraId="5D012674" w14:textId="70A8F0FA" w:rsidR="002B48FB" w:rsidRPr="002B48FB" w:rsidRDefault="002B48FB">
      <w:pPr>
        <w:pStyle w:val="FootnoteText"/>
        <w:rPr>
          <w:lang w:val="en-US"/>
        </w:rPr>
      </w:pPr>
      <w:r w:rsidRPr="002B48FB">
        <w:footnoteRef/>
      </w:r>
      <w:r>
        <w:tab/>
      </w:r>
      <w:r w:rsidRPr="0009085C">
        <w:t>Beckwith</w:t>
      </w:r>
      <w:r>
        <w:t xml:space="preserve"> </w:t>
      </w:r>
      <w:r w:rsidRPr="0009085C">
        <w:t>&amp;</w:t>
      </w:r>
      <w:r>
        <w:t xml:space="preserve"> </w:t>
      </w:r>
      <w:r w:rsidRPr="0009085C">
        <w:t>Yau</w:t>
      </w:r>
      <w:r>
        <w:t xml:space="preserve"> </w:t>
      </w:r>
      <w:r w:rsidRPr="0009085C">
        <w:t>2013.</w:t>
      </w:r>
    </w:p>
  </w:footnote>
  <w:footnote w:id="80">
    <w:p w14:paraId="1B56231E" w14:textId="746F7EB8" w:rsidR="0009085C" w:rsidRPr="0009085C" w:rsidRDefault="0009085C">
      <w:pPr>
        <w:pStyle w:val="FootnoteText"/>
        <w:rPr>
          <w:lang w:val="en-US"/>
        </w:rPr>
      </w:pPr>
      <w:r w:rsidRPr="0009085C">
        <w:footnoteRef/>
      </w:r>
      <w:r>
        <w:tab/>
        <w:t>Maher et al.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79693" w14:textId="7D072C93" w:rsidR="006025FB" w:rsidRPr="00D85DCA" w:rsidRDefault="006025FB" w:rsidP="00C82F7E">
    <w:pPr>
      <w:pStyle w:val="Header"/>
    </w:pPr>
    <w:r w:rsidRPr="00D85DCA">
      <w:rPr>
        <w:noProof/>
        <w:lang w:eastAsia="en-AU"/>
      </w:rPr>
      <w:drawing>
        <wp:anchor distT="0" distB="0" distL="114300" distR="114300" simplePos="0" relativeHeight="251657728" behindDoc="1" locked="1" layoutInCell="1" allowOverlap="1" wp14:anchorId="0E1C86D6" wp14:editId="220EFFD9">
          <wp:simplePos x="0" y="0"/>
          <wp:positionH relativeFrom="column">
            <wp:posOffset>-635</wp:posOffset>
          </wp:positionH>
          <wp:positionV relativeFrom="page">
            <wp:posOffset>540385</wp:posOffset>
          </wp:positionV>
          <wp:extent cx="6480000" cy="421200"/>
          <wp:effectExtent l="0" t="0" r="0" b="0"/>
          <wp:wrapNone/>
          <wp:docPr id="16" name="Picture 2" descr="ANZSOG">
            <a:extLst xmlns:a="http://schemas.openxmlformats.org/drawingml/2006/main">
              <a:ext uri="{FF2B5EF4-FFF2-40B4-BE49-F238E27FC236}">
                <a16:creationId xmlns:a16="http://schemas.microsoft.com/office/drawing/2014/main" id="{0E530B0D-0117-4A26-8C35-BC555A5907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0E530B0D-0117-4A26-8C35-BC555A5907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484192" w14:textId="77777777" w:rsidR="006025FB" w:rsidRPr="00D85DCA" w:rsidRDefault="006025FB" w:rsidP="00C82F7E">
    <w:pPr>
      <w:pStyle w:val="PageNo"/>
      <w:framePr w:wrap="around"/>
    </w:pPr>
    <w:r w:rsidRPr="00D85DCA">
      <w:fldChar w:fldCharType="begin"/>
    </w:r>
    <w:r w:rsidRPr="00D85DCA">
      <w:instrText xml:space="preserve"> PAGE   \* MERGEFORMAT </w:instrText>
    </w:r>
    <w:r w:rsidRPr="00D85DCA">
      <w:fldChar w:fldCharType="separate"/>
    </w:r>
    <w:r w:rsidRPr="00D85DCA">
      <w:rPr>
        <w:noProof/>
      </w:rPr>
      <w:t>33</w:t>
    </w:r>
    <w:r w:rsidRPr="00D85DC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092F" w14:textId="26A2FA35" w:rsidR="0009493E" w:rsidRPr="00030A47" w:rsidRDefault="005F0797" w:rsidP="00030A47">
    <w:pPr>
      <w:pStyle w:val="Header"/>
    </w:pPr>
    <w:r w:rsidRPr="0093486B">
      <w:t>Sexual and reproductive health and women with disabilities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inkedIn icon" style="width:15pt;height:14.5pt;visibility:visible;mso-wrap-style:square" o:bullet="t">
        <v:imagedata r:id="rId1" o:title="LinkedIn icon"/>
      </v:shape>
    </w:pict>
  </w:numPicBullet>
  <w:numPicBullet w:numPicBulletId="1">
    <w:pict>
      <v:shape id="_x0000_i1027" type="#_x0000_t75" alt="Youtube icon" style="width:17.5pt;height:12.5pt;visibility:visible;mso-wrap-style:square" o:bullet="t">
        <v:imagedata r:id="rId2" o:title="Youtube icon"/>
      </v:shape>
    </w:pict>
  </w:numPicBullet>
  <w:abstractNum w:abstractNumId="0" w15:restartNumberingAfterBreak="0">
    <w:nsid w:val="FFFFFF89"/>
    <w:multiLevelType w:val="singleLevel"/>
    <w:tmpl w:val="9642D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A3153"/>
    <w:multiLevelType w:val="hybridMultilevel"/>
    <w:tmpl w:val="F47C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55D91"/>
    <w:multiLevelType w:val="multilevel"/>
    <w:tmpl w:val="283AA00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80A25DC"/>
    <w:multiLevelType w:val="hybridMultilevel"/>
    <w:tmpl w:val="58E84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51176"/>
    <w:multiLevelType w:val="hybridMultilevel"/>
    <w:tmpl w:val="8F74F6DA"/>
    <w:lvl w:ilvl="0" w:tplc="7AB4E172">
      <w:start w:val="1"/>
      <w:numFmt w:val="lowerLetter"/>
      <w:lvlText w:val="(%1)"/>
      <w:lvlJc w:val="left"/>
      <w:pPr>
        <w:ind w:left="7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AC2735F"/>
    <w:multiLevelType w:val="multilevel"/>
    <w:tmpl w:val="89203BAE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D5A5E93"/>
    <w:multiLevelType w:val="multilevel"/>
    <w:tmpl w:val="1C42561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pStyle w:val="ListBullet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6F37EA"/>
    <w:multiLevelType w:val="multilevel"/>
    <w:tmpl w:val="925A2F8A"/>
    <w:styleLink w:val="Numbering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0EC6BF6"/>
    <w:multiLevelType w:val="hybridMultilevel"/>
    <w:tmpl w:val="1766E9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534B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8CC46C1"/>
    <w:multiLevelType w:val="hybridMultilevel"/>
    <w:tmpl w:val="18B67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37497"/>
    <w:multiLevelType w:val="hybridMultilevel"/>
    <w:tmpl w:val="54B4FC56"/>
    <w:lvl w:ilvl="0" w:tplc="1F02E0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11235A"/>
    <w:multiLevelType w:val="multilevel"/>
    <w:tmpl w:val="4B848358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74768A8"/>
    <w:multiLevelType w:val="hybridMultilevel"/>
    <w:tmpl w:val="DC86B0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9028F"/>
    <w:multiLevelType w:val="hybridMultilevel"/>
    <w:tmpl w:val="AB4AB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E45AB"/>
    <w:multiLevelType w:val="multilevel"/>
    <w:tmpl w:val="EBDE4502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BAF63A5"/>
    <w:multiLevelType w:val="multilevel"/>
    <w:tmpl w:val="A774AFC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BC35CFD"/>
    <w:multiLevelType w:val="hybridMultilevel"/>
    <w:tmpl w:val="31504E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A5D04"/>
    <w:multiLevelType w:val="multilevel"/>
    <w:tmpl w:val="DE90C56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color w:val="7E5AA3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5C39EE"/>
    <w:multiLevelType w:val="hybridMultilevel"/>
    <w:tmpl w:val="32868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B6178"/>
    <w:multiLevelType w:val="hybridMultilevel"/>
    <w:tmpl w:val="0422D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86161"/>
    <w:multiLevelType w:val="hybridMultilevel"/>
    <w:tmpl w:val="535C7B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1F10D4"/>
    <w:multiLevelType w:val="hybridMultilevel"/>
    <w:tmpl w:val="29AAB8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1502C"/>
    <w:multiLevelType w:val="multilevel"/>
    <w:tmpl w:val="1646C884"/>
    <w:lvl w:ilvl="0">
      <w:start w:val="1"/>
      <w:numFmt w:val="bullet"/>
      <w:lvlText w:val=""/>
      <w:lvlJc w:val="left"/>
      <w:pPr>
        <w:ind w:left="1986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4" w15:restartNumberingAfterBreak="0">
    <w:nsid w:val="657C2001"/>
    <w:multiLevelType w:val="multilevel"/>
    <w:tmpl w:val="595446B4"/>
    <w:lvl w:ilvl="0">
      <w:start w:val="1"/>
      <w:numFmt w:val="decimal"/>
      <w:suff w:val="space"/>
      <w:lvlText w:val="Section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8EE07BB"/>
    <w:multiLevelType w:val="multilevel"/>
    <w:tmpl w:val="0C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C0000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  <w:sz w:val="16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 w15:restartNumberingAfterBreak="0">
    <w:nsid w:val="7984177A"/>
    <w:multiLevelType w:val="hybridMultilevel"/>
    <w:tmpl w:val="CDE6A4C0"/>
    <w:lvl w:ilvl="0" w:tplc="D1C0726E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7A5200BE"/>
    <w:multiLevelType w:val="multilevel"/>
    <w:tmpl w:val="2E502B24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D063180"/>
    <w:multiLevelType w:val="hybridMultilevel"/>
    <w:tmpl w:val="D4F66802"/>
    <w:lvl w:ilvl="0" w:tplc="1460ED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D2C86"/>
    <w:multiLevelType w:val="hybridMultilevel"/>
    <w:tmpl w:val="1994A5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8320F9"/>
    <w:multiLevelType w:val="multilevel"/>
    <w:tmpl w:val="95AEB0F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360" w:hanging="360"/>
      </w:pPr>
      <w:rPr>
        <w:rFonts w:ascii="Arial" w:hAnsi="Aria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5319855">
    <w:abstractNumId w:val="23"/>
  </w:num>
  <w:num w:numId="2" w16cid:durableId="1458833589">
    <w:abstractNumId w:val="7"/>
  </w:num>
  <w:num w:numId="3" w16cid:durableId="283657032">
    <w:abstractNumId w:val="5"/>
  </w:num>
  <w:num w:numId="4" w16cid:durableId="653486514">
    <w:abstractNumId w:val="6"/>
  </w:num>
  <w:num w:numId="5" w16cid:durableId="1417478855">
    <w:abstractNumId w:val="25"/>
  </w:num>
  <w:num w:numId="6" w16cid:durableId="483595129">
    <w:abstractNumId w:val="27"/>
  </w:num>
  <w:num w:numId="7" w16cid:durableId="1445661279">
    <w:abstractNumId w:val="15"/>
  </w:num>
  <w:num w:numId="8" w16cid:durableId="1143159690">
    <w:abstractNumId w:val="2"/>
  </w:num>
  <w:num w:numId="9" w16cid:durableId="1553422614">
    <w:abstractNumId w:val="19"/>
  </w:num>
  <w:num w:numId="10" w16cid:durableId="740831089">
    <w:abstractNumId w:val="1"/>
  </w:num>
  <w:num w:numId="11" w16cid:durableId="7634893">
    <w:abstractNumId w:val="26"/>
  </w:num>
  <w:num w:numId="12" w16cid:durableId="285048686">
    <w:abstractNumId w:val="11"/>
  </w:num>
  <w:num w:numId="13" w16cid:durableId="745079209">
    <w:abstractNumId w:val="3"/>
  </w:num>
  <w:num w:numId="14" w16cid:durableId="1350066393">
    <w:abstractNumId w:val="28"/>
  </w:num>
  <w:num w:numId="15" w16cid:durableId="1120224225">
    <w:abstractNumId w:val="4"/>
  </w:num>
  <w:num w:numId="16" w16cid:durableId="527644857">
    <w:abstractNumId w:val="22"/>
  </w:num>
  <w:num w:numId="17" w16cid:durableId="549153148">
    <w:abstractNumId w:val="10"/>
  </w:num>
  <w:num w:numId="18" w16cid:durableId="62141277">
    <w:abstractNumId w:val="0"/>
  </w:num>
  <w:num w:numId="19" w16cid:durableId="6399256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98514488">
    <w:abstractNumId w:val="24"/>
  </w:num>
  <w:num w:numId="21" w16cid:durableId="16823882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905429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906236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72721206">
    <w:abstractNumId w:val="12"/>
  </w:num>
  <w:num w:numId="25" w16cid:durableId="8811363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7395630">
    <w:abstractNumId w:val="29"/>
  </w:num>
  <w:num w:numId="27" w16cid:durableId="1825731545">
    <w:abstractNumId w:val="8"/>
  </w:num>
  <w:num w:numId="28" w16cid:durableId="131555874">
    <w:abstractNumId w:val="21"/>
  </w:num>
  <w:num w:numId="29" w16cid:durableId="386413524">
    <w:abstractNumId w:val="13"/>
  </w:num>
  <w:num w:numId="30" w16cid:durableId="147986168">
    <w:abstractNumId w:val="17"/>
  </w:num>
  <w:num w:numId="31" w16cid:durableId="19781028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61561779">
    <w:abstractNumId w:val="14"/>
  </w:num>
  <w:num w:numId="33" w16cid:durableId="758871473">
    <w:abstractNumId w:val="0"/>
  </w:num>
  <w:num w:numId="34" w16cid:durableId="1574925191">
    <w:abstractNumId w:val="20"/>
  </w:num>
  <w:num w:numId="35" w16cid:durableId="8020368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575240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37602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490413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97718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930410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39560138">
    <w:abstractNumId w:val="16"/>
  </w:num>
  <w:num w:numId="42" w16cid:durableId="859204451">
    <w:abstractNumId w:val="9"/>
  </w:num>
  <w:num w:numId="43" w16cid:durableId="19944037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346989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394480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542513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469942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151164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08272144">
    <w:abstractNumId w:val="30"/>
  </w:num>
  <w:num w:numId="50" w16cid:durableId="586381013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0A"/>
    <w:rsid w:val="00001954"/>
    <w:rsid w:val="00002E9D"/>
    <w:rsid w:val="00004227"/>
    <w:rsid w:val="00005E07"/>
    <w:rsid w:val="000078C2"/>
    <w:rsid w:val="00010E56"/>
    <w:rsid w:val="000126E8"/>
    <w:rsid w:val="00016680"/>
    <w:rsid w:val="00016A70"/>
    <w:rsid w:val="00016C14"/>
    <w:rsid w:val="00023FC6"/>
    <w:rsid w:val="00024DBA"/>
    <w:rsid w:val="00025873"/>
    <w:rsid w:val="00025C63"/>
    <w:rsid w:val="00030A47"/>
    <w:rsid w:val="00031E7D"/>
    <w:rsid w:val="00034D64"/>
    <w:rsid w:val="00036DDB"/>
    <w:rsid w:val="00036FC1"/>
    <w:rsid w:val="00037D00"/>
    <w:rsid w:val="00051622"/>
    <w:rsid w:val="0005478A"/>
    <w:rsid w:val="00055EE7"/>
    <w:rsid w:val="00056683"/>
    <w:rsid w:val="00056D44"/>
    <w:rsid w:val="000635EF"/>
    <w:rsid w:val="00063D79"/>
    <w:rsid w:val="00065DB1"/>
    <w:rsid w:val="000724AE"/>
    <w:rsid w:val="0007532F"/>
    <w:rsid w:val="00075473"/>
    <w:rsid w:val="00076BB5"/>
    <w:rsid w:val="000807DE"/>
    <w:rsid w:val="0008081D"/>
    <w:rsid w:val="0008109F"/>
    <w:rsid w:val="00082CBE"/>
    <w:rsid w:val="00083A9C"/>
    <w:rsid w:val="00084501"/>
    <w:rsid w:val="00084D38"/>
    <w:rsid w:val="00086491"/>
    <w:rsid w:val="0009085C"/>
    <w:rsid w:val="00090B82"/>
    <w:rsid w:val="00093D4B"/>
    <w:rsid w:val="00094036"/>
    <w:rsid w:val="0009493E"/>
    <w:rsid w:val="00095D41"/>
    <w:rsid w:val="000A069B"/>
    <w:rsid w:val="000A193E"/>
    <w:rsid w:val="000A41D2"/>
    <w:rsid w:val="000A6A34"/>
    <w:rsid w:val="000A7BB1"/>
    <w:rsid w:val="000A7E9A"/>
    <w:rsid w:val="000B0422"/>
    <w:rsid w:val="000B18DD"/>
    <w:rsid w:val="000B1D79"/>
    <w:rsid w:val="000B33AF"/>
    <w:rsid w:val="000B4277"/>
    <w:rsid w:val="000B4CC7"/>
    <w:rsid w:val="000C2B73"/>
    <w:rsid w:val="000C65AD"/>
    <w:rsid w:val="000D009E"/>
    <w:rsid w:val="000D30D6"/>
    <w:rsid w:val="000D4AB5"/>
    <w:rsid w:val="000D54BC"/>
    <w:rsid w:val="000D5C27"/>
    <w:rsid w:val="000D6419"/>
    <w:rsid w:val="000D6569"/>
    <w:rsid w:val="000E0637"/>
    <w:rsid w:val="000E15BC"/>
    <w:rsid w:val="000E44D3"/>
    <w:rsid w:val="000E488E"/>
    <w:rsid w:val="000E6C5D"/>
    <w:rsid w:val="000E789D"/>
    <w:rsid w:val="000F0D29"/>
    <w:rsid w:val="000F2816"/>
    <w:rsid w:val="000F5765"/>
    <w:rsid w:val="000F5CE7"/>
    <w:rsid w:val="000F6E9C"/>
    <w:rsid w:val="000F7646"/>
    <w:rsid w:val="001030DC"/>
    <w:rsid w:val="00103E88"/>
    <w:rsid w:val="00103F7B"/>
    <w:rsid w:val="00104FCE"/>
    <w:rsid w:val="001136B1"/>
    <w:rsid w:val="001137A9"/>
    <w:rsid w:val="00123F74"/>
    <w:rsid w:val="00123FA3"/>
    <w:rsid w:val="00125BEF"/>
    <w:rsid w:val="001268BC"/>
    <w:rsid w:val="00126C40"/>
    <w:rsid w:val="00126D34"/>
    <w:rsid w:val="001307FB"/>
    <w:rsid w:val="00130B64"/>
    <w:rsid w:val="00133F22"/>
    <w:rsid w:val="001351CB"/>
    <w:rsid w:val="00135F50"/>
    <w:rsid w:val="00137D24"/>
    <w:rsid w:val="00141C9C"/>
    <w:rsid w:val="00142DA8"/>
    <w:rsid w:val="001434A4"/>
    <w:rsid w:val="0014439D"/>
    <w:rsid w:val="001469C6"/>
    <w:rsid w:val="00151869"/>
    <w:rsid w:val="00154DF2"/>
    <w:rsid w:val="00157A11"/>
    <w:rsid w:val="00160645"/>
    <w:rsid w:val="00163B7D"/>
    <w:rsid w:val="00165494"/>
    <w:rsid w:val="00170041"/>
    <w:rsid w:val="00170434"/>
    <w:rsid w:val="00170F28"/>
    <w:rsid w:val="001731C4"/>
    <w:rsid w:val="0017337F"/>
    <w:rsid w:val="001751B0"/>
    <w:rsid w:val="00175E79"/>
    <w:rsid w:val="001779E7"/>
    <w:rsid w:val="00185CA8"/>
    <w:rsid w:val="00186E21"/>
    <w:rsid w:val="00190F1D"/>
    <w:rsid w:val="0019438C"/>
    <w:rsid w:val="00194972"/>
    <w:rsid w:val="001A0D77"/>
    <w:rsid w:val="001A0F1B"/>
    <w:rsid w:val="001A476B"/>
    <w:rsid w:val="001A5933"/>
    <w:rsid w:val="001A6424"/>
    <w:rsid w:val="001B0B99"/>
    <w:rsid w:val="001B5C08"/>
    <w:rsid w:val="001C03D6"/>
    <w:rsid w:val="001C1849"/>
    <w:rsid w:val="001C39B3"/>
    <w:rsid w:val="001C486A"/>
    <w:rsid w:val="001C5795"/>
    <w:rsid w:val="001D0E07"/>
    <w:rsid w:val="001D432F"/>
    <w:rsid w:val="001D658C"/>
    <w:rsid w:val="001D7158"/>
    <w:rsid w:val="001D72A4"/>
    <w:rsid w:val="001D7CF7"/>
    <w:rsid w:val="001E0445"/>
    <w:rsid w:val="001E23F3"/>
    <w:rsid w:val="001E3F9F"/>
    <w:rsid w:val="001E5577"/>
    <w:rsid w:val="001E5E2A"/>
    <w:rsid w:val="001E718D"/>
    <w:rsid w:val="001E7A79"/>
    <w:rsid w:val="001F02B8"/>
    <w:rsid w:val="001F08C8"/>
    <w:rsid w:val="001F13C1"/>
    <w:rsid w:val="001F1D2A"/>
    <w:rsid w:val="001F2357"/>
    <w:rsid w:val="001F446D"/>
    <w:rsid w:val="001F522B"/>
    <w:rsid w:val="0020167D"/>
    <w:rsid w:val="00201A4E"/>
    <w:rsid w:val="00202085"/>
    <w:rsid w:val="00203CA6"/>
    <w:rsid w:val="002101C1"/>
    <w:rsid w:val="00211402"/>
    <w:rsid w:val="00220A12"/>
    <w:rsid w:val="002230D1"/>
    <w:rsid w:val="002273B3"/>
    <w:rsid w:val="0023348A"/>
    <w:rsid w:val="002341B5"/>
    <w:rsid w:val="00237EE1"/>
    <w:rsid w:val="00246435"/>
    <w:rsid w:val="00246BCF"/>
    <w:rsid w:val="0025241B"/>
    <w:rsid w:val="00252CB3"/>
    <w:rsid w:val="00253981"/>
    <w:rsid w:val="00254DAA"/>
    <w:rsid w:val="00254FFA"/>
    <w:rsid w:val="002561B8"/>
    <w:rsid w:val="00260D19"/>
    <w:rsid w:val="00262312"/>
    <w:rsid w:val="002632C8"/>
    <w:rsid w:val="00264856"/>
    <w:rsid w:val="00265974"/>
    <w:rsid w:val="0026795E"/>
    <w:rsid w:val="002719E4"/>
    <w:rsid w:val="00274C59"/>
    <w:rsid w:val="00280B0E"/>
    <w:rsid w:val="00283F9C"/>
    <w:rsid w:val="0028575F"/>
    <w:rsid w:val="00285CFC"/>
    <w:rsid w:val="00291020"/>
    <w:rsid w:val="0029104B"/>
    <w:rsid w:val="00291BF1"/>
    <w:rsid w:val="0029515D"/>
    <w:rsid w:val="002A4008"/>
    <w:rsid w:val="002A4E63"/>
    <w:rsid w:val="002B0124"/>
    <w:rsid w:val="002B1453"/>
    <w:rsid w:val="002B268B"/>
    <w:rsid w:val="002B48FB"/>
    <w:rsid w:val="002B6D65"/>
    <w:rsid w:val="002C3F78"/>
    <w:rsid w:val="002C5CC4"/>
    <w:rsid w:val="002C5DC0"/>
    <w:rsid w:val="002C6F92"/>
    <w:rsid w:val="002C6FC5"/>
    <w:rsid w:val="002D01E9"/>
    <w:rsid w:val="002D10A7"/>
    <w:rsid w:val="002D18DF"/>
    <w:rsid w:val="002D3A85"/>
    <w:rsid w:val="002D3F2B"/>
    <w:rsid w:val="002D50B2"/>
    <w:rsid w:val="002E128F"/>
    <w:rsid w:val="002E1BF9"/>
    <w:rsid w:val="002E508C"/>
    <w:rsid w:val="002F51D6"/>
    <w:rsid w:val="002F60BA"/>
    <w:rsid w:val="002F75CC"/>
    <w:rsid w:val="002F7E20"/>
    <w:rsid w:val="00305171"/>
    <w:rsid w:val="003054BB"/>
    <w:rsid w:val="00305C19"/>
    <w:rsid w:val="00306FC3"/>
    <w:rsid w:val="003074F1"/>
    <w:rsid w:val="00313915"/>
    <w:rsid w:val="00313F40"/>
    <w:rsid w:val="00321807"/>
    <w:rsid w:val="003228FF"/>
    <w:rsid w:val="00322E72"/>
    <w:rsid w:val="0032394B"/>
    <w:rsid w:val="00324CB2"/>
    <w:rsid w:val="00324E00"/>
    <w:rsid w:val="00326EEA"/>
    <w:rsid w:val="003273B5"/>
    <w:rsid w:val="00327676"/>
    <w:rsid w:val="00332705"/>
    <w:rsid w:val="00333730"/>
    <w:rsid w:val="00334E17"/>
    <w:rsid w:val="003415FE"/>
    <w:rsid w:val="003418CD"/>
    <w:rsid w:val="00341E16"/>
    <w:rsid w:val="00345932"/>
    <w:rsid w:val="0034680A"/>
    <w:rsid w:val="00347955"/>
    <w:rsid w:val="00347F8D"/>
    <w:rsid w:val="00352EF2"/>
    <w:rsid w:val="003560D7"/>
    <w:rsid w:val="003564B0"/>
    <w:rsid w:val="003609B0"/>
    <w:rsid w:val="003632DE"/>
    <w:rsid w:val="00363FF8"/>
    <w:rsid w:val="00364C73"/>
    <w:rsid w:val="00365905"/>
    <w:rsid w:val="00365F71"/>
    <w:rsid w:val="00370213"/>
    <w:rsid w:val="00371C1D"/>
    <w:rsid w:val="00373C51"/>
    <w:rsid w:val="00375C81"/>
    <w:rsid w:val="00376198"/>
    <w:rsid w:val="00376E1F"/>
    <w:rsid w:val="0037721D"/>
    <w:rsid w:val="00381703"/>
    <w:rsid w:val="003826C5"/>
    <w:rsid w:val="003831FB"/>
    <w:rsid w:val="003850A3"/>
    <w:rsid w:val="00386414"/>
    <w:rsid w:val="00391D6D"/>
    <w:rsid w:val="00392B19"/>
    <w:rsid w:val="00393703"/>
    <w:rsid w:val="003A23C8"/>
    <w:rsid w:val="003A39A5"/>
    <w:rsid w:val="003A48FE"/>
    <w:rsid w:val="003A6DEC"/>
    <w:rsid w:val="003B210A"/>
    <w:rsid w:val="003B2CD6"/>
    <w:rsid w:val="003B3AD3"/>
    <w:rsid w:val="003B3BC7"/>
    <w:rsid w:val="003B4C3F"/>
    <w:rsid w:val="003C04A1"/>
    <w:rsid w:val="003C3EDF"/>
    <w:rsid w:val="003C60B0"/>
    <w:rsid w:val="003D0010"/>
    <w:rsid w:val="003D0C79"/>
    <w:rsid w:val="003D23A3"/>
    <w:rsid w:val="003D5856"/>
    <w:rsid w:val="003D70EC"/>
    <w:rsid w:val="003D7FFA"/>
    <w:rsid w:val="003E38C5"/>
    <w:rsid w:val="003F0DBA"/>
    <w:rsid w:val="003F12F7"/>
    <w:rsid w:val="003F1C8D"/>
    <w:rsid w:val="003F6CEE"/>
    <w:rsid w:val="003F6DEF"/>
    <w:rsid w:val="0040126C"/>
    <w:rsid w:val="00401BEB"/>
    <w:rsid w:val="00403231"/>
    <w:rsid w:val="00404E4F"/>
    <w:rsid w:val="00405B9D"/>
    <w:rsid w:val="00410B76"/>
    <w:rsid w:val="00414C13"/>
    <w:rsid w:val="004159A5"/>
    <w:rsid w:val="00421467"/>
    <w:rsid w:val="004219E0"/>
    <w:rsid w:val="00422246"/>
    <w:rsid w:val="00422319"/>
    <w:rsid w:val="00422788"/>
    <w:rsid w:val="00422C51"/>
    <w:rsid w:val="0042339A"/>
    <w:rsid w:val="00424650"/>
    <w:rsid w:val="0042508F"/>
    <w:rsid w:val="00427CBD"/>
    <w:rsid w:val="0043073F"/>
    <w:rsid w:val="00431916"/>
    <w:rsid w:val="00434AE7"/>
    <w:rsid w:val="0043548B"/>
    <w:rsid w:val="004362F2"/>
    <w:rsid w:val="00437569"/>
    <w:rsid w:val="0043771D"/>
    <w:rsid w:val="00437A0D"/>
    <w:rsid w:val="004422D5"/>
    <w:rsid w:val="0044372F"/>
    <w:rsid w:val="00445BEA"/>
    <w:rsid w:val="004467C7"/>
    <w:rsid w:val="00451DED"/>
    <w:rsid w:val="00453778"/>
    <w:rsid w:val="004541BB"/>
    <w:rsid w:val="00455E6D"/>
    <w:rsid w:val="004569C6"/>
    <w:rsid w:val="00457111"/>
    <w:rsid w:val="00457616"/>
    <w:rsid w:val="0046075F"/>
    <w:rsid w:val="00462B68"/>
    <w:rsid w:val="004635FD"/>
    <w:rsid w:val="0046536A"/>
    <w:rsid w:val="00466C9C"/>
    <w:rsid w:val="00471E51"/>
    <w:rsid w:val="0047487F"/>
    <w:rsid w:val="00475242"/>
    <w:rsid w:val="0048151B"/>
    <w:rsid w:val="00482D27"/>
    <w:rsid w:val="00487FF5"/>
    <w:rsid w:val="004A36E8"/>
    <w:rsid w:val="004A37E9"/>
    <w:rsid w:val="004A6ECB"/>
    <w:rsid w:val="004A7074"/>
    <w:rsid w:val="004A7733"/>
    <w:rsid w:val="004B26AC"/>
    <w:rsid w:val="004B28D3"/>
    <w:rsid w:val="004B5ABA"/>
    <w:rsid w:val="004B6A7E"/>
    <w:rsid w:val="004C1435"/>
    <w:rsid w:val="004C1FC2"/>
    <w:rsid w:val="004C3224"/>
    <w:rsid w:val="004C40D1"/>
    <w:rsid w:val="004C4CED"/>
    <w:rsid w:val="004C54E6"/>
    <w:rsid w:val="004C6856"/>
    <w:rsid w:val="004D0938"/>
    <w:rsid w:val="004D2C2D"/>
    <w:rsid w:val="004D3328"/>
    <w:rsid w:val="004D3748"/>
    <w:rsid w:val="004E0CDC"/>
    <w:rsid w:val="004E23B2"/>
    <w:rsid w:val="004E28C6"/>
    <w:rsid w:val="004E4198"/>
    <w:rsid w:val="004E49A8"/>
    <w:rsid w:val="004E4E64"/>
    <w:rsid w:val="004E58C5"/>
    <w:rsid w:val="004E6CF8"/>
    <w:rsid w:val="004E771B"/>
    <w:rsid w:val="004F0903"/>
    <w:rsid w:val="004F138F"/>
    <w:rsid w:val="004F13A7"/>
    <w:rsid w:val="004F3E12"/>
    <w:rsid w:val="004F55F6"/>
    <w:rsid w:val="004F742F"/>
    <w:rsid w:val="0050168C"/>
    <w:rsid w:val="005018D3"/>
    <w:rsid w:val="00501C82"/>
    <w:rsid w:val="00511A5A"/>
    <w:rsid w:val="00511CC0"/>
    <w:rsid w:val="00511D8E"/>
    <w:rsid w:val="00513B31"/>
    <w:rsid w:val="005141E8"/>
    <w:rsid w:val="00517048"/>
    <w:rsid w:val="00522ACC"/>
    <w:rsid w:val="0052784F"/>
    <w:rsid w:val="0053285B"/>
    <w:rsid w:val="005330FC"/>
    <w:rsid w:val="005333DB"/>
    <w:rsid w:val="00533539"/>
    <w:rsid w:val="00533848"/>
    <w:rsid w:val="00534C38"/>
    <w:rsid w:val="00537604"/>
    <w:rsid w:val="00537CE1"/>
    <w:rsid w:val="00545509"/>
    <w:rsid w:val="0054624C"/>
    <w:rsid w:val="005505D3"/>
    <w:rsid w:val="005515B6"/>
    <w:rsid w:val="005516E9"/>
    <w:rsid w:val="00553413"/>
    <w:rsid w:val="00553742"/>
    <w:rsid w:val="00556B04"/>
    <w:rsid w:val="005612F8"/>
    <w:rsid w:val="00566B8D"/>
    <w:rsid w:val="00566CE8"/>
    <w:rsid w:val="005676FE"/>
    <w:rsid w:val="00567A12"/>
    <w:rsid w:val="00571390"/>
    <w:rsid w:val="005717E5"/>
    <w:rsid w:val="0057291C"/>
    <w:rsid w:val="00574F22"/>
    <w:rsid w:val="00575A7B"/>
    <w:rsid w:val="00576621"/>
    <w:rsid w:val="005826E2"/>
    <w:rsid w:val="005831DB"/>
    <w:rsid w:val="0058369E"/>
    <w:rsid w:val="00583A8D"/>
    <w:rsid w:val="005845B2"/>
    <w:rsid w:val="00594496"/>
    <w:rsid w:val="00595C46"/>
    <w:rsid w:val="00595E25"/>
    <w:rsid w:val="005A0A3F"/>
    <w:rsid w:val="005A25E6"/>
    <w:rsid w:val="005B167F"/>
    <w:rsid w:val="005B597D"/>
    <w:rsid w:val="005B7F77"/>
    <w:rsid w:val="005C01BA"/>
    <w:rsid w:val="005C3436"/>
    <w:rsid w:val="005D0F7A"/>
    <w:rsid w:val="005D2756"/>
    <w:rsid w:val="005D36AE"/>
    <w:rsid w:val="005D56DA"/>
    <w:rsid w:val="005E0EEB"/>
    <w:rsid w:val="005E2369"/>
    <w:rsid w:val="005E2EE1"/>
    <w:rsid w:val="005E34D9"/>
    <w:rsid w:val="005F0797"/>
    <w:rsid w:val="005F385D"/>
    <w:rsid w:val="006025FB"/>
    <w:rsid w:val="00602AA8"/>
    <w:rsid w:val="00602C29"/>
    <w:rsid w:val="00603FD5"/>
    <w:rsid w:val="00604FD0"/>
    <w:rsid w:val="00607A5B"/>
    <w:rsid w:val="00614FE5"/>
    <w:rsid w:val="0061612A"/>
    <w:rsid w:val="00616C27"/>
    <w:rsid w:val="00620518"/>
    <w:rsid w:val="00620921"/>
    <w:rsid w:val="006220FE"/>
    <w:rsid w:val="00623C7C"/>
    <w:rsid w:val="00623E00"/>
    <w:rsid w:val="00623F85"/>
    <w:rsid w:val="00624AED"/>
    <w:rsid w:val="00625E4A"/>
    <w:rsid w:val="00625F96"/>
    <w:rsid w:val="00627D91"/>
    <w:rsid w:val="006300E8"/>
    <w:rsid w:val="006300F4"/>
    <w:rsid w:val="006310CF"/>
    <w:rsid w:val="00632004"/>
    <w:rsid w:val="00635805"/>
    <w:rsid w:val="00636CDD"/>
    <w:rsid w:val="006373BE"/>
    <w:rsid w:val="00637715"/>
    <w:rsid w:val="00637EFB"/>
    <w:rsid w:val="00640359"/>
    <w:rsid w:val="00640CFB"/>
    <w:rsid w:val="006415B4"/>
    <w:rsid w:val="00642842"/>
    <w:rsid w:val="006462CC"/>
    <w:rsid w:val="00647BE5"/>
    <w:rsid w:val="006515B0"/>
    <w:rsid w:val="006526F1"/>
    <w:rsid w:val="00661FE8"/>
    <w:rsid w:val="00662001"/>
    <w:rsid w:val="006638F8"/>
    <w:rsid w:val="00670E1A"/>
    <w:rsid w:val="00674799"/>
    <w:rsid w:val="006770FC"/>
    <w:rsid w:val="006826A5"/>
    <w:rsid w:val="00684E44"/>
    <w:rsid w:val="006870A2"/>
    <w:rsid w:val="00690458"/>
    <w:rsid w:val="00695E49"/>
    <w:rsid w:val="00695E7B"/>
    <w:rsid w:val="006A0F4C"/>
    <w:rsid w:val="006A1AA2"/>
    <w:rsid w:val="006A2833"/>
    <w:rsid w:val="006A54BC"/>
    <w:rsid w:val="006B2868"/>
    <w:rsid w:val="006B3946"/>
    <w:rsid w:val="006B39D1"/>
    <w:rsid w:val="006B455A"/>
    <w:rsid w:val="006B5468"/>
    <w:rsid w:val="006B7BB8"/>
    <w:rsid w:val="006C2993"/>
    <w:rsid w:val="006C455B"/>
    <w:rsid w:val="006C4AF4"/>
    <w:rsid w:val="006D22E2"/>
    <w:rsid w:val="006D3F2F"/>
    <w:rsid w:val="006D6932"/>
    <w:rsid w:val="006D7D54"/>
    <w:rsid w:val="006E029F"/>
    <w:rsid w:val="006E050F"/>
    <w:rsid w:val="006E11CF"/>
    <w:rsid w:val="006E3536"/>
    <w:rsid w:val="006E4A0C"/>
    <w:rsid w:val="006E5213"/>
    <w:rsid w:val="006F15F5"/>
    <w:rsid w:val="006F2D94"/>
    <w:rsid w:val="006F30D1"/>
    <w:rsid w:val="006F389B"/>
    <w:rsid w:val="006F594A"/>
    <w:rsid w:val="006F5C62"/>
    <w:rsid w:val="006F6261"/>
    <w:rsid w:val="006F6EE5"/>
    <w:rsid w:val="0070078F"/>
    <w:rsid w:val="0070247E"/>
    <w:rsid w:val="00704C6F"/>
    <w:rsid w:val="00707D1D"/>
    <w:rsid w:val="00711848"/>
    <w:rsid w:val="00712E12"/>
    <w:rsid w:val="00714488"/>
    <w:rsid w:val="00716347"/>
    <w:rsid w:val="00720F1A"/>
    <w:rsid w:val="00722B65"/>
    <w:rsid w:val="00725AD6"/>
    <w:rsid w:val="00731CE7"/>
    <w:rsid w:val="007328C6"/>
    <w:rsid w:val="007335A5"/>
    <w:rsid w:val="00734682"/>
    <w:rsid w:val="00735179"/>
    <w:rsid w:val="00740E6C"/>
    <w:rsid w:val="007418E3"/>
    <w:rsid w:val="007430A5"/>
    <w:rsid w:val="00743CD5"/>
    <w:rsid w:val="00743D01"/>
    <w:rsid w:val="00745B95"/>
    <w:rsid w:val="007473CD"/>
    <w:rsid w:val="00751FE0"/>
    <w:rsid w:val="0075234F"/>
    <w:rsid w:val="00754155"/>
    <w:rsid w:val="00763732"/>
    <w:rsid w:val="007655D4"/>
    <w:rsid w:val="00776133"/>
    <w:rsid w:val="007774BF"/>
    <w:rsid w:val="00780291"/>
    <w:rsid w:val="007827AE"/>
    <w:rsid w:val="00784978"/>
    <w:rsid w:val="00786B25"/>
    <w:rsid w:val="0079038B"/>
    <w:rsid w:val="0079061A"/>
    <w:rsid w:val="0079774C"/>
    <w:rsid w:val="007A0246"/>
    <w:rsid w:val="007A0363"/>
    <w:rsid w:val="007A0C5F"/>
    <w:rsid w:val="007A147D"/>
    <w:rsid w:val="007A14CF"/>
    <w:rsid w:val="007A16B3"/>
    <w:rsid w:val="007A272C"/>
    <w:rsid w:val="007A2F5C"/>
    <w:rsid w:val="007A5CB5"/>
    <w:rsid w:val="007A6408"/>
    <w:rsid w:val="007A68EA"/>
    <w:rsid w:val="007B24CA"/>
    <w:rsid w:val="007B6EB4"/>
    <w:rsid w:val="007B7324"/>
    <w:rsid w:val="007C0971"/>
    <w:rsid w:val="007C19B4"/>
    <w:rsid w:val="007C46C1"/>
    <w:rsid w:val="007D0C0A"/>
    <w:rsid w:val="007D11F9"/>
    <w:rsid w:val="007D2069"/>
    <w:rsid w:val="007D26EE"/>
    <w:rsid w:val="007D45C8"/>
    <w:rsid w:val="007D565F"/>
    <w:rsid w:val="007D626A"/>
    <w:rsid w:val="007D79FA"/>
    <w:rsid w:val="007E039C"/>
    <w:rsid w:val="007E1238"/>
    <w:rsid w:val="007E2928"/>
    <w:rsid w:val="007E2FCF"/>
    <w:rsid w:val="007E5256"/>
    <w:rsid w:val="007E5F0E"/>
    <w:rsid w:val="007E789D"/>
    <w:rsid w:val="007F0082"/>
    <w:rsid w:val="007F34C7"/>
    <w:rsid w:val="008040C5"/>
    <w:rsid w:val="008045E8"/>
    <w:rsid w:val="008054C3"/>
    <w:rsid w:val="00805688"/>
    <w:rsid w:val="0080611F"/>
    <w:rsid w:val="00806364"/>
    <w:rsid w:val="00806FBB"/>
    <w:rsid w:val="00812287"/>
    <w:rsid w:val="0081498E"/>
    <w:rsid w:val="008161C6"/>
    <w:rsid w:val="00823044"/>
    <w:rsid w:val="0082387D"/>
    <w:rsid w:val="00826415"/>
    <w:rsid w:val="008270FB"/>
    <w:rsid w:val="008275BD"/>
    <w:rsid w:val="00831E8B"/>
    <w:rsid w:val="00833518"/>
    <w:rsid w:val="00834578"/>
    <w:rsid w:val="00841168"/>
    <w:rsid w:val="00845B62"/>
    <w:rsid w:val="00846B94"/>
    <w:rsid w:val="00852830"/>
    <w:rsid w:val="008538FB"/>
    <w:rsid w:val="0085439B"/>
    <w:rsid w:val="0085667C"/>
    <w:rsid w:val="008576FC"/>
    <w:rsid w:val="0086061C"/>
    <w:rsid w:val="00864499"/>
    <w:rsid w:val="00865183"/>
    <w:rsid w:val="008660D3"/>
    <w:rsid w:val="00871C20"/>
    <w:rsid w:val="00875B00"/>
    <w:rsid w:val="008766FB"/>
    <w:rsid w:val="0088344F"/>
    <w:rsid w:val="00883522"/>
    <w:rsid w:val="0088410E"/>
    <w:rsid w:val="00890F19"/>
    <w:rsid w:val="00891365"/>
    <w:rsid w:val="00891E1F"/>
    <w:rsid w:val="008952FC"/>
    <w:rsid w:val="008961A3"/>
    <w:rsid w:val="008A1E78"/>
    <w:rsid w:val="008A4454"/>
    <w:rsid w:val="008A4B5C"/>
    <w:rsid w:val="008A559C"/>
    <w:rsid w:val="008A6E42"/>
    <w:rsid w:val="008B034C"/>
    <w:rsid w:val="008B20FF"/>
    <w:rsid w:val="008B4965"/>
    <w:rsid w:val="008B6DD3"/>
    <w:rsid w:val="008B70A5"/>
    <w:rsid w:val="008C6A62"/>
    <w:rsid w:val="008D00BC"/>
    <w:rsid w:val="008D07FB"/>
    <w:rsid w:val="008D0D8B"/>
    <w:rsid w:val="008D19F7"/>
    <w:rsid w:val="008D1ABD"/>
    <w:rsid w:val="008D1C15"/>
    <w:rsid w:val="008D5926"/>
    <w:rsid w:val="008D5E5F"/>
    <w:rsid w:val="008D7815"/>
    <w:rsid w:val="008E2AE9"/>
    <w:rsid w:val="008E670F"/>
    <w:rsid w:val="008F4F96"/>
    <w:rsid w:val="008F5288"/>
    <w:rsid w:val="008F5E60"/>
    <w:rsid w:val="008F6CAE"/>
    <w:rsid w:val="00901ED6"/>
    <w:rsid w:val="0090258D"/>
    <w:rsid w:val="00907260"/>
    <w:rsid w:val="0091115E"/>
    <w:rsid w:val="0091180C"/>
    <w:rsid w:val="0091356D"/>
    <w:rsid w:val="0091399C"/>
    <w:rsid w:val="00914F99"/>
    <w:rsid w:val="009155DD"/>
    <w:rsid w:val="0091692E"/>
    <w:rsid w:val="00917EF5"/>
    <w:rsid w:val="00920776"/>
    <w:rsid w:val="00924FCE"/>
    <w:rsid w:val="009255FA"/>
    <w:rsid w:val="009260D4"/>
    <w:rsid w:val="00926E82"/>
    <w:rsid w:val="009277F3"/>
    <w:rsid w:val="00932EDF"/>
    <w:rsid w:val="0093486B"/>
    <w:rsid w:val="0093529D"/>
    <w:rsid w:val="0093583B"/>
    <w:rsid w:val="00936068"/>
    <w:rsid w:val="0093755E"/>
    <w:rsid w:val="00940B8D"/>
    <w:rsid w:val="00941F7D"/>
    <w:rsid w:val="0094555A"/>
    <w:rsid w:val="009479CF"/>
    <w:rsid w:val="00947AA1"/>
    <w:rsid w:val="00950F3D"/>
    <w:rsid w:val="00952E98"/>
    <w:rsid w:val="009578FA"/>
    <w:rsid w:val="009615D4"/>
    <w:rsid w:val="0096240B"/>
    <w:rsid w:val="009707EB"/>
    <w:rsid w:val="00973EC0"/>
    <w:rsid w:val="00974419"/>
    <w:rsid w:val="00974677"/>
    <w:rsid w:val="00975983"/>
    <w:rsid w:val="00976BD0"/>
    <w:rsid w:val="009839A1"/>
    <w:rsid w:val="00987839"/>
    <w:rsid w:val="00991C27"/>
    <w:rsid w:val="00992166"/>
    <w:rsid w:val="009947F9"/>
    <w:rsid w:val="00996626"/>
    <w:rsid w:val="009967BB"/>
    <w:rsid w:val="009A04DD"/>
    <w:rsid w:val="009A1895"/>
    <w:rsid w:val="009A2F17"/>
    <w:rsid w:val="009A468A"/>
    <w:rsid w:val="009A79D7"/>
    <w:rsid w:val="009B0D6D"/>
    <w:rsid w:val="009B22EA"/>
    <w:rsid w:val="009B3789"/>
    <w:rsid w:val="009B580E"/>
    <w:rsid w:val="009B5CDD"/>
    <w:rsid w:val="009B68A7"/>
    <w:rsid w:val="009B6A3A"/>
    <w:rsid w:val="009C0D0B"/>
    <w:rsid w:val="009C1908"/>
    <w:rsid w:val="009C6E10"/>
    <w:rsid w:val="009C6F82"/>
    <w:rsid w:val="009D1972"/>
    <w:rsid w:val="009D2458"/>
    <w:rsid w:val="009D7353"/>
    <w:rsid w:val="009E0C5C"/>
    <w:rsid w:val="009E2742"/>
    <w:rsid w:val="009E5C72"/>
    <w:rsid w:val="009E6997"/>
    <w:rsid w:val="009E69B7"/>
    <w:rsid w:val="009E6E88"/>
    <w:rsid w:val="009F65E8"/>
    <w:rsid w:val="009F7220"/>
    <w:rsid w:val="00A0101E"/>
    <w:rsid w:val="00A0134B"/>
    <w:rsid w:val="00A01F4B"/>
    <w:rsid w:val="00A02A12"/>
    <w:rsid w:val="00A046C7"/>
    <w:rsid w:val="00A04C3C"/>
    <w:rsid w:val="00A06D2B"/>
    <w:rsid w:val="00A07DB4"/>
    <w:rsid w:val="00A10C44"/>
    <w:rsid w:val="00A111DB"/>
    <w:rsid w:val="00A11608"/>
    <w:rsid w:val="00A129BD"/>
    <w:rsid w:val="00A13664"/>
    <w:rsid w:val="00A143CB"/>
    <w:rsid w:val="00A14485"/>
    <w:rsid w:val="00A15D26"/>
    <w:rsid w:val="00A16745"/>
    <w:rsid w:val="00A1700A"/>
    <w:rsid w:val="00A17F75"/>
    <w:rsid w:val="00A25288"/>
    <w:rsid w:val="00A26569"/>
    <w:rsid w:val="00A3360A"/>
    <w:rsid w:val="00A34371"/>
    <w:rsid w:val="00A3492A"/>
    <w:rsid w:val="00A40B9C"/>
    <w:rsid w:val="00A40D4E"/>
    <w:rsid w:val="00A43686"/>
    <w:rsid w:val="00A43B49"/>
    <w:rsid w:val="00A45A58"/>
    <w:rsid w:val="00A45BBC"/>
    <w:rsid w:val="00A45C55"/>
    <w:rsid w:val="00A47240"/>
    <w:rsid w:val="00A47636"/>
    <w:rsid w:val="00A477F1"/>
    <w:rsid w:val="00A50820"/>
    <w:rsid w:val="00A53D0A"/>
    <w:rsid w:val="00A550A4"/>
    <w:rsid w:val="00A577AC"/>
    <w:rsid w:val="00A57B17"/>
    <w:rsid w:val="00A62110"/>
    <w:rsid w:val="00A6448F"/>
    <w:rsid w:val="00A644B2"/>
    <w:rsid w:val="00A677B3"/>
    <w:rsid w:val="00A7072D"/>
    <w:rsid w:val="00A7234E"/>
    <w:rsid w:val="00A73709"/>
    <w:rsid w:val="00A75F1D"/>
    <w:rsid w:val="00A77577"/>
    <w:rsid w:val="00A77B6A"/>
    <w:rsid w:val="00A81D80"/>
    <w:rsid w:val="00A83A2A"/>
    <w:rsid w:val="00A847DA"/>
    <w:rsid w:val="00A857E9"/>
    <w:rsid w:val="00A85E14"/>
    <w:rsid w:val="00A877ED"/>
    <w:rsid w:val="00A90151"/>
    <w:rsid w:val="00A91251"/>
    <w:rsid w:val="00A913E2"/>
    <w:rsid w:val="00A92056"/>
    <w:rsid w:val="00A9359B"/>
    <w:rsid w:val="00A94C9A"/>
    <w:rsid w:val="00A961E9"/>
    <w:rsid w:val="00A96E2C"/>
    <w:rsid w:val="00AA1037"/>
    <w:rsid w:val="00AA6FA2"/>
    <w:rsid w:val="00AA779D"/>
    <w:rsid w:val="00AB0EAC"/>
    <w:rsid w:val="00AB41BC"/>
    <w:rsid w:val="00AB6635"/>
    <w:rsid w:val="00AB66B2"/>
    <w:rsid w:val="00AC115B"/>
    <w:rsid w:val="00AC2816"/>
    <w:rsid w:val="00AC37F1"/>
    <w:rsid w:val="00AC67E2"/>
    <w:rsid w:val="00AD1ED8"/>
    <w:rsid w:val="00AD3578"/>
    <w:rsid w:val="00AD7769"/>
    <w:rsid w:val="00AD7B01"/>
    <w:rsid w:val="00AE0347"/>
    <w:rsid w:val="00AE0373"/>
    <w:rsid w:val="00AE2B9A"/>
    <w:rsid w:val="00AE4FD6"/>
    <w:rsid w:val="00AE7400"/>
    <w:rsid w:val="00AE7904"/>
    <w:rsid w:val="00AF03ED"/>
    <w:rsid w:val="00AF4B10"/>
    <w:rsid w:val="00B01433"/>
    <w:rsid w:val="00B01C67"/>
    <w:rsid w:val="00B0202F"/>
    <w:rsid w:val="00B02093"/>
    <w:rsid w:val="00B04E42"/>
    <w:rsid w:val="00B073EA"/>
    <w:rsid w:val="00B1408E"/>
    <w:rsid w:val="00B15DD2"/>
    <w:rsid w:val="00B179FB"/>
    <w:rsid w:val="00B17A32"/>
    <w:rsid w:val="00B23603"/>
    <w:rsid w:val="00B24517"/>
    <w:rsid w:val="00B25901"/>
    <w:rsid w:val="00B26AE3"/>
    <w:rsid w:val="00B31776"/>
    <w:rsid w:val="00B32DC8"/>
    <w:rsid w:val="00B32F23"/>
    <w:rsid w:val="00B3307A"/>
    <w:rsid w:val="00B339BF"/>
    <w:rsid w:val="00B3427C"/>
    <w:rsid w:val="00B348DB"/>
    <w:rsid w:val="00B352A0"/>
    <w:rsid w:val="00B3749D"/>
    <w:rsid w:val="00B41B2E"/>
    <w:rsid w:val="00B45B98"/>
    <w:rsid w:val="00B47547"/>
    <w:rsid w:val="00B500D3"/>
    <w:rsid w:val="00B517FB"/>
    <w:rsid w:val="00B56DEE"/>
    <w:rsid w:val="00B65C8A"/>
    <w:rsid w:val="00B65DAA"/>
    <w:rsid w:val="00B65EAD"/>
    <w:rsid w:val="00B66B2F"/>
    <w:rsid w:val="00B66ED2"/>
    <w:rsid w:val="00B67EFE"/>
    <w:rsid w:val="00B801FA"/>
    <w:rsid w:val="00B80636"/>
    <w:rsid w:val="00B82226"/>
    <w:rsid w:val="00B85AFF"/>
    <w:rsid w:val="00B87859"/>
    <w:rsid w:val="00B906F7"/>
    <w:rsid w:val="00B91D47"/>
    <w:rsid w:val="00B9241D"/>
    <w:rsid w:val="00B961EE"/>
    <w:rsid w:val="00B97194"/>
    <w:rsid w:val="00BA0B0B"/>
    <w:rsid w:val="00BA586E"/>
    <w:rsid w:val="00BA5F1A"/>
    <w:rsid w:val="00BA7180"/>
    <w:rsid w:val="00BA7623"/>
    <w:rsid w:val="00BB3230"/>
    <w:rsid w:val="00BB522D"/>
    <w:rsid w:val="00BB59F5"/>
    <w:rsid w:val="00BB7551"/>
    <w:rsid w:val="00BC073B"/>
    <w:rsid w:val="00BC1347"/>
    <w:rsid w:val="00BC33F4"/>
    <w:rsid w:val="00BC45F4"/>
    <w:rsid w:val="00BC55CB"/>
    <w:rsid w:val="00BC5B4E"/>
    <w:rsid w:val="00BC6D05"/>
    <w:rsid w:val="00BD1090"/>
    <w:rsid w:val="00BD21E9"/>
    <w:rsid w:val="00BD6419"/>
    <w:rsid w:val="00BE0C82"/>
    <w:rsid w:val="00BE1F6F"/>
    <w:rsid w:val="00BE391E"/>
    <w:rsid w:val="00BE7716"/>
    <w:rsid w:val="00BF0633"/>
    <w:rsid w:val="00BF252F"/>
    <w:rsid w:val="00BF26A4"/>
    <w:rsid w:val="00BF34A3"/>
    <w:rsid w:val="00BF5441"/>
    <w:rsid w:val="00BF68C8"/>
    <w:rsid w:val="00C01E68"/>
    <w:rsid w:val="00C034A9"/>
    <w:rsid w:val="00C0622F"/>
    <w:rsid w:val="00C10B36"/>
    <w:rsid w:val="00C11924"/>
    <w:rsid w:val="00C11D02"/>
    <w:rsid w:val="00C148D5"/>
    <w:rsid w:val="00C179E3"/>
    <w:rsid w:val="00C2011F"/>
    <w:rsid w:val="00C2162A"/>
    <w:rsid w:val="00C2223C"/>
    <w:rsid w:val="00C22A75"/>
    <w:rsid w:val="00C23116"/>
    <w:rsid w:val="00C23F20"/>
    <w:rsid w:val="00C25B77"/>
    <w:rsid w:val="00C2712C"/>
    <w:rsid w:val="00C324C6"/>
    <w:rsid w:val="00C326F9"/>
    <w:rsid w:val="00C35041"/>
    <w:rsid w:val="00C352F9"/>
    <w:rsid w:val="00C35BC8"/>
    <w:rsid w:val="00C36D42"/>
    <w:rsid w:val="00C37A29"/>
    <w:rsid w:val="00C40025"/>
    <w:rsid w:val="00C407F8"/>
    <w:rsid w:val="00C44DD8"/>
    <w:rsid w:val="00C44F25"/>
    <w:rsid w:val="00C513B0"/>
    <w:rsid w:val="00C5660F"/>
    <w:rsid w:val="00C60987"/>
    <w:rsid w:val="00C6108E"/>
    <w:rsid w:val="00C620F9"/>
    <w:rsid w:val="00C63EA7"/>
    <w:rsid w:val="00C64FB9"/>
    <w:rsid w:val="00C74012"/>
    <w:rsid w:val="00C74432"/>
    <w:rsid w:val="00C80A49"/>
    <w:rsid w:val="00C82F7E"/>
    <w:rsid w:val="00C90D59"/>
    <w:rsid w:val="00C91464"/>
    <w:rsid w:val="00C932F5"/>
    <w:rsid w:val="00CA29C1"/>
    <w:rsid w:val="00CA3925"/>
    <w:rsid w:val="00CA3C34"/>
    <w:rsid w:val="00CA5A55"/>
    <w:rsid w:val="00CA7395"/>
    <w:rsid w:val="00CB54CA"/>
    <w:rsid w:val="00CB64AD"/>
    <w:rsid w:val="00CC0776"/>
    <w:rsid w:val="00CC1191"/>
    <w:rsid w:val="00CC2A30"/>
    <w:rsid w:val="00CC3208"/>
    <w:rsid w:val="00CD0FE7"/>
    <w:rsid w:val="00CD1EDD"/>
    <w:rsid w:val="00CD218F"/>
    <w:rsid w:val="00CD3FAC"/>
    <w:rsid w:val="00CD4A35"/>
    <w:rsid w:val="00CD55F7"/>
    <w:rsid w:val="00CD5C1F"/>
    <w:rsid w:val="00CD61EB"/>
    <w:rsid w:val="00CD6818"/>
    <w:rsid w:val="00CD735E"/>
    <w:rsid w:val="00CD7EDB"/>
    <w:rsid w:val="00CE39EE"/>
    <w:rsid w:val="00CE5B87"/>
    <w:rsid w:val="00CE6E15"/>
    <w:rsid w:val="00CE7714"/>
    <w:rsid w:val="00CF02F0"/>
    <w:rsid w:val="00CF04DE"/>
    <w:rsid w:val="00CF45C7"/>
    <w:rsid w:val="00CF71B8"/>
    <w:rsid w:val="00D07900"/>
    <w:rsid w:val="00D12ABC"/>
    <w:rsid w:val="00D12F27"/>
    <w:rsid w:val="00D15E47"/>
    <w:rsid w:val="00D165C3"/>
    <w:rsid w:val="00D16F7D"/>
    <w:rsid w:val="00D22681"/>
    <w:rsid w:val="00D22CCF"/>
    <w:rsid w:val="00D235B0"/>
    <w:rsid w:val="00D259A2"/>
    <w:rsid w:val="00D27E35"/>
    <w:rsid w:val="00D31493"/>
    <w:rsid w:val="00D320B9"/>
    <w:rsid w:val="00D34030"/>
    <w:rsid w:val="00D35639"/>
    <w:rsid w:val="00D36C48"/>
    <w:rsid w:val="00D41C0D"/>
    <w:rsid w:val="00D44CED"/>
    <w:rsid w:val="00D4593A"/>
    <w:rsid w:val="00D471A6"/>
    <w:rsid w:val="00D47383"/>
    <w:rsid w:val="00D50361"/>
    <w:rsid w:val="00D5261E"/>
    <w:rsid w:val="00D53979"/>
    <w:rsid w:val="00D54323"/>
    <w:rsid w:val="00D56652"/>
    <w:rsid w:val="00D6027B"/>
    <w:rsid w:val="00D60649"/>
    <w:rsid w:val="00D61596"/>
    <w:rsid w:val="00D6182B"/>
    <w:rsid w:val="00D62034"/>
    <w:rsid w:val="00D62247"/>
    <w:rsid w:val="00D6245D"/>
    <w:rsid w:val="00D63635"/>
    <w:rsid w:val="00D65BF3"/>
    <w:rsid w:val="00D7349D"/>
    <w:rsid w:val="00D7530D"/>
    <w:rsid w:val="00D80E48"/>
    <w:rsid w:val="00D83140"/>
    <w:rsid w:val="00D83923"/>
    <w:rsid w:val="00D83A20"/>
    <w:rsid w:val="00D83F28"/>
    <w:rsid w:val="00D85B5C"/>
    <w:rsid w:val="00D85DCA"/>
    <w:rsid w:val="00D865D8"/>
    <w:rsid w:val="00D8767A"/>
    <w:rsid w:val="00D90B7E"/>
    <w:rsid w:val="00D91DD9"/>
    <w:rsid w:val="00D93AF6"/>
    <w:rsid w:val="00D93C2D"/>
    <w:rsid w:val="00D9419D"/>
    <w:rsid w:val="00D96C3F"/>
    <w:rsid w:val="00DA18CD"/>
    <w:rsid w:val="00DA229A"/>
    <w:rsid w:val="00DA3FEB"/>
    <w:rsid w:val="00DA42EA"/>
    <w:rsid w:val="00DB19B5"/>
    <w:rsid w:val="00DB4DBB"/>
    <w:rsid w:val="00DB670D"/>
    <w:rsid w:val="00DC2BCB"/>
    <w:rsid w:val="00DC3571"/>
    <w:rsid w:val="00DC454B"/>
    <w:rsid w:val="00DC48AA"/>
    <w:rsid w:val="00DC5CE6"/>
    <w:rsid w:val="00DD0494"/>
    <w:rsid w:val="00DD28D3"/>
    <w:rsid w:val="00DE0753"/>
    <w:rsid w:val="00DE07CA"/>
    <w:rsid w:val="00DE3966"/>
    <w:rsid w:val="00DE536B"/>
    <w:rsid w:val="00DE6407"/>
    <w:rsid w:val="00DF1D80"/>
    <w:rsid w:val="00DF4E3E"/>
    <w:rsid w:val="00DF781A"/>
    <w:rsid w:val="00E00115"/>
    <w:rsid w:val="00E0059A"/>
    <w:rsid w:val="00E01BB8"/>
    <w:rsid w:val="00E0258C"/>
    <w:rsid w:val="00E02F89"/>
    <w:rsid w:val="00E044AB"/>
    <w:rsid w:val="00E05714"/>
    <w:rsid w:val="00E058E7"/>
    <w:rsid w:val="00E05C77"/>
    <w:rsid w:val="00E1381A"/>
    <w:rsid w:val="00E175FB"/>
    <w:rsid w:val="00E213C7"/>
    <w:rsid w:val="00E214C2"/>
    <w:rsid w:val="00E22732"/>
    <w:rsid w:val="00E23437"/>
    <w:rsid w:val="00E23507"/>
    <w:rsid w:val="00E2468A"/>
    <w:rsid w:val="00E2730A"/>
    <w:rsid w:val="00E278F7"/>
    <w:rsid w:val="00E32750"/>
    <w:rsid w:val="00E32F93"/>
    <w:rsid w:val="00E36225"/>
    <w:rsid w:val="00E41553"/>
    <w:rsid w:val="00E4228C"/>
    <w:rsid w:val="00E423A7"/>
    <w:rsid w:val="00E4339F"/>
    <w:rsid w:val="00E50812"/>
    <w:rsid w:val="00E53CA1"/>
    <w:rsid w:val="00E54B2B"/>
    <w:rsid w:val="00E61EFA"/>
    <w:rsid w:val="00E63231"/>
    <w:rsid w:val="00E664B3"/>
    <w:rsid w:val="00E74042"/>
    <w:rsid w:val="00E75329"/>
    <w:rsid w:val="00E76244"/>
    <w:rsid w:val="00E80539"/>
    <w:rsid w:val="00E81D42"/>
    <w:rsid w:val="00E83DEE"/>
    <w:rsid w:val="00E8546F"/>
    <w:rsid w:val="00E85EEA"/>
    <w:rsid w:val="00E86041"/>
    <w:rsid w:val="00E877A8"/>
    <w:rsid w:val="00E91375"/>
    <w:rsid w:val="00E925B3"/>
    <w:rsid w:val="00E939A4"/>
    <w:rsid w:val="00E975AD"/>
    <w:rsid w:val="00EA34C8"/>
    <w:rsid w:val="00EA5315"/>
    <w:rsid w:val="00EA5DB0"/>
    <w:rsid w:val="00EA678D"/>
    <w:rsid w:val="00EB03E1"/>
    <w:rsid w:val="00EB0FE1"/>
    <w:rsid w:val="00EB4F69"/>
    <w:rsid w:val="00EB7BA0"/>
    <w:rsid w:val="00EC5A2C"/>
    <w:rsid w:val="00ED1ED1"/>
    <w:rsid w:val="00ED2422"/>
    <w:rsid w:val="00ED4DCD"/>
    <w:rsid w:val="00ED5081"/>
    <w:rsid w:val="00ED59FE"/>
    <w:rsid w:val="00EE073A"/>
    <w:rsid w:val="00EE35E0"/>
    <w:rsid w:val="00EE5C5A"/>
    <w:rsid w:val="00EE6F14"/>
    <w:rsid w:val="00EF37BC"/>
    <w:rsid w:val="00EF4D37"/>
    <w:rsid w:val="00F03EFE"/>
    <w:rsid w:val="00F10987"/>
    <w:rsid w:val="00F13491"/>
    <w:rsid w:val="00F13DA1"/>
    <w:rsid w:val="00F162D4"/>
    <w:rsid w:val="00F21996"/>
    <w:rsid w:val="00F21A95"/>
    <w:rsid w:val="00F2251F"/>
    <w:rsid w:val="00F22E47"/>
    <w:rsid w:val="00F23F80"/>
    <w:rsid w:val="00F2762B"/>
    <w:rsid w:val="00F31FBF"/>
    <w:rsid w:val="00F35836"/>
    <w:rsid w:val="00F36EE4"/>
    <w:rsid w:val="00F371FF"/>
    <w:rsid w:val="00F40CA8"/>
    <w:rsid w:val="00F42E64"/>
    <w:rsid w:val="00F4378E"/>
    <w:rsid w:val="00F46FF6"/>
    <w:rsid w:val="00F4702C"/>
    <w:rsid w:val="00F505B8"/>
    <w:rsid w:val="00F50FEA"/>
    <w:rsid w:val="00F51DF8"/>
    <w:rsid w:val="00F52450"/>
    <w:rsid w:val="00F547A8"/>
    <w:rsid w:val="00F5680B"/>
    <w:rsid w:val="00F61B8A"/>
    <w:rsid w:val="00F6747B"/>
    <w:rsid w:val="00F67D42"/>
    <w:rsid w:val="00F7007C"/>
    <w:rsid w:val="00F727C5"/>
    <w:rsid w:val="00F72A30"/>
    <w:rsid w:val="00F72E37"/>
    <w:rsid w:val="00F73964"/>
    <w:rsid w:val="00F74502"/>
    <w:rsid w:val="00F86A87"/>
    <w:rsid w:val="00F87B07"/>
    <w:rsid w:val="00F87CF1"/>
    <w:rsid w:val="00F90F8F"/>
    <w:rsid w:val="00F942AA"/>
    <w:rsid w:val="00F96882"/>
    <w:rsid w:val="00F96B34"/>
    <w:rsid w:val="00F9772A"/>
    <w:rsid w:val="00FA273E"/>
    <w:rsid w:val="00FA541E"/>
    <w:rsid w:val="00FA6092"/>
    <w:rsid w:val="00FB0148"/>
    <w:rsid w:val="00FB06FF"/>
    <w:rsid w:val="00FB1386"/>
    <w:rsid w:val="00FB329D"/>
    <w:rsid w:val="00FB3319"/>
    <w:rsid w:val="00FB3C3D"/>
    <w:rsid w:val="00FB5277"/>
    <w:rsid w:val="00FB5626"/>
    <w:rsid w:val="00FB5C15"/>
    <w:rsid w:val="00FC0083"/>
    <w:rsid w:val="00FC2D8B"/>
    <w:rsid w:val="00FC4951"/>
    <w:rsid w:val="00FC54F5"/>
    <w:rsid w:val="00FC7CE9"/>
    <w:rsid w:val="00FD54B4"/>
    <w:rsid w:val="00FD7AFE"/>
    <w:rsid w:val="00FE7A21"/>
    <w:rsid w:val="00FF0674"/>
    <w:rsid w:val="00FF4252"/>
    <w:rsid w:val="00FF42AF"/>
    <w:rsid w:val="00FF4A25"/>
    <w:rsid w:val="00FF641E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2"/>
    </o:shapelayout>
  </w:shapeDefaults>
  <w:decimalSymbol w:val="."/>
  <w:listSeparator w:val=","/>
  <w14:docId w14:val="6A7A992A"/>
  <w15:docId w15:val="{E408132D-4839-4335-A2B7-0DC57392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00A"/>
    <w:pPr>
      <w:spacing w:line="288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01E9"/>
    <w:pPr>
      <w:keepNext/>
      <w:keepLines/>
      <w:pageBreakBefore/>
      <w:spacing w:after="400" w:line="216" w:lineRule="auto"/>
      <w:contextualSpacing/>
      <w:outlineLvl w:val="0"/>
    </w:pPr>
    <w:rPr>
      <w:rFonts w:asciiTheme="majorHAnsi" w:eastAsiaTheme="majorEastAsia" w:hAnsiTheme="majorHAnsi" w:cstheme="majorBidi"/>
      <w:bCs/>
      <w:color w:val="000000"/>
      <w:sz w:val="60"/>
      <w:szCs w:val="5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A2833"/>
    <w:pPr>
      <w:keepNext/>
      <w:keepLines/>
      <w:spacing w:before="320" w:after="120" w:line="240" w:lineRule="auto"/>
      <w:contextualSpacing/>
      <w:outlineLvl w:val="1"/>
    </w:pPr>
    <w:rPr>
      <w:rFonts w:asciiTheme="majorHAnsi" w:eastAsia="Times New Roman" w:hAnsiTheme="majorHAnsi" w:cstheme="majorHAnsi"/>
      <w:b/>
      <w:color w:val="00827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389B"/>
    <w:pPr>
      <w:keepNext/>
      <w:keepLines/>
      <w:spacing w:before="280" w:after="120" w:line="240" w:lineRule="auto"/>
      <w:outlineLvl w:val="2"/>
    </w:pPr>
    <w:rPr>
      <w:rFonts w:asciiTheme="majorHAnsi" w:eastAsia="Times New Roman" w:hAnsiTheme="majorHAnsi" w:cstheme="majorHAnsi"/>
      <w:b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67A12"/>
    <w:pPr>
      <w:keepNext/>
      <w:keepLines/>
      <w:spacing w:before="240" w:after="80" w:line="240" w:lineRule="auto"/>
      <w:outlineLvl w:val="3"/>
    </w:pPr>
    <w:rPr>
      <w:rFonts w:asciiTheme="majorHAnsi" w:eastAsia="Times New Roman" w:hAnsiTheme="majorHAnsi" w:cstheme="majorHAnsi"/>
      <w:b/>
      <w:iCs/>
      <w:color w:val="00827D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A29C1"/>
    <w:pPr>
      <w:keepNext/>
      <w:keepLines/>
      <w:spacing w:before="240" w:after="120" w:line="264" w:lineRule="auto"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A29C1"/>
    <w:pPr>
      <w:keepNext/>
      <w:keepLines/>
      <w:spacing w:before="200" w:after="120" w:line="264" w:lineRule="auto"/>
      <w:ind w:left="1151" w:hanging="1151"/>
      <w:outlineLvl w:val="5"/>
    </w:pPr>
    <w:rPr>
      <w:rFonts w:ascii="Times New Roman" w:eastAsia="Times New Roman" w:hAnsi="Times New Roman" w:cs="Times New Roman"/>
      <w:i/>
      <w:iCs/>
      <w:color w:val="243F60"/>
      <w:szCs w:val="20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90B82"/>
    <w:pPr>
      <w:keepNext/>
      <w:keepLines/>
      <w:spacing w:before="200" w:after="0" w:line="276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Cs w:val="20"/>
      <w:lang w:eastAsia="en-AU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90B82"/>
    <w:pPr>
      <w:keepNext/>
      <w:keepLines/>
      <w:spacing w:before="200" w:after="0" w:line="276" w:lineRule="auto"/>
      <w:ind w:left="1440" w:hanging="1440"/>
      <w:outlineLvl w:val="7"/>
    </w:pPr>
    <w:rPr>
      <w:rFonts w:ascii="Cambria" w:eastAsia="Times New Roman" w:hAnsi="Cambria" w:cs="Times New Roman"/>
      <w:color w:val="40404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90B82"/>
    <w:pPr>
      <w:keepNext/>
      <w:keepLines/>
      <w:spacing w:before="200" w:after="0" w:line="276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NoSpacing">
    <w:name w:val="No Spacing"/>
    <w:link w:val="NoSpacingChar"/>
    <w:uiPriority w:val="1"/>
    <w:semiHidden/>
    <w:qFormat/>
    <w:rsid w:val="002341B5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qFormat/>
    <w:rsid w:val="00567A12"/>
    <w:pPr>
      <w:numPr>
        <w:numId w:val="50"/>
      </w:numPr>
      <w:spacing w:after="120" w:line="264" w:lineRule="auto"/>
      <w:ind w:left="284" w:hanging="284"/>
      <w:contextualSpacing/>
    </w:pPr>
    <w:rPr>
      <w:sz w:val="24"/>
    </w:rPr>
  </w:style>
  <w:style w:type="paragraph" w:styleId="ListBullet2">
    <w:name w:val="List Bullet 2"/>
    <w:basedOn w:val="Normal"/>
    <w:uiPriority w:val="99"/>
    <w:qFormat/>
    <w:rsid w:val="004C1435"/>
    <w:pPr>
      <w:numPr>
        <w:ilvl w:val="1"/>
        <w:numId w:val="49"/>
      </w:numPr>
      <w:spacing w:after="120" w:line="264" w:lineRule="auto"/>
      <w:ind w:left="568" w:hanging="284"/>
      <w:contextualSpacing/>
    </w:pPr>
    <w:rPr>
      <w:sz w:val="24"/>
    </w:rPr>
  </w:style>
  <w:style w:type="paragraph" w:styleId="ListNumber">
    <w:name w:val="List Number"/>
    <w:basedOn w:val="Normal"/>
    <w:uiPriority w:val="99"/>
    <w:unhideWhenUsed/>
    <w:qFormat/>
    <w:rsid w:val="00A02A12"/>
    <w:pPr>
      <w:spacing w:after="120" w:line="264" w:lineRule="auto"/>
      <w:ind w:left="340" w:hanging="340"/>
      <w:contextualSpacing/>
    </w:pPr>
    <w:rPr>
      <w:sz w:val="24"/>
      <w:szCs w:val="24"/>
    </w:rPr>
  </w:style>
  <w:style w:type="numbering" w:customStyle="1" w:styleId="Bullets">
    <w:name w:val="Bullets"/>
    <w:uiPriority w:val="99"/>
    <w:rsid w:val="00D83923"/>
  </w:style>
  <w:style w:type="character" w:customStyle="1" w:styleId="Heading1Char">
    <w:name w:val="Heading 1 Char"/>
    <w:basedOn w:val="DefaultParagraphFont"/>
    <w:link w:val="Heading1"/>
    <w:uiPriority w:val="9"/>
    <w:rsid w:val="002D01E9"/>
    <w:rPr>
      <w:rFonts w:asciiTheme="majorHAnsi" w:eastAsiaTheme="majorEastAsia" w:hAnsiTheme="majorHAnsi" w:cstheme="majorBidi"/>
      <w:bCs/>
      <w:color w:val="000000"/>
      <w:sz w:val="60"/>
      <w:szCs w:val="58"/>
    </w:rPr>
  </w:style>
  <w:style w:type="paragraph" w:styleId="ListNumber2">
    <w:name w:val="List Number 2"/>
    <w:basedOn w:val="Normal"/>
    <w:uiPriority w:val="99"/>
    <w:unhideWhenUsed/>
    <w:qFormat/>
    <w:rsid w:val="00734682"/>
    <w:pPr>
      <w:numPr>
        <w:ilvl w:val="1"/>
        <w:numId w:val="7"/>
      </w:numPr>
      <w:spacing w:after="80"/>
    </w:pPr>
  </w:style>
  <w:style w:type="character" w:customStyle="1" w:styleId="Heading2Char">
    <w:name w:val="Heading 2 Char"/>
    <w:basedOn w:val="DefaultParagraphFont"/>
    <w:link w:val="Heading2"/>
    <w:uiPriority w:val="9"/>
    <w:rsid w:val="006A2833"/>
    <w:rPr>
      <w:rFonts w:asciiTheme="majorHAnsi" w:eastAsia="Times New Roman" w:hAnsiTheme="majorHAnsi" w:cstheme="majorHAnsi"/>
      <w:b/>
      <w:color w:val="00827D"/>
      <w:sz w:val="36"/>
      <w:szCs w:val="36"/>
    </w:rPr>
  </w:style>
  <w:style w:type="paragraph" w:styleId="ListParagraph">
    <w:name w:val="List Paragraph"/>
    <w:basedOn w:val="Normal"/>
    <w:uiPriority w:val="34"/>
    <w:semiHidden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797"/>
    <w:pPr>
      <w:spacing w:after="480" w:line="240" w:lineRule="auto"/>
      <w:jc w:val="right"/>
    </w:pPr>
    <w:rPr>
      <w:color w:val="00827D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F0797"/>
    <w:rPr>
      <w:color w:val="00827D"/>
    </w:rPr>
  </w:style>
  <w:style w:type="paragraph" w:styleId="Footer">
    <w:name w:val="footer"/>
    <w:basedOn w:val="Normal"/>
    <w:link w:val="FooterChar"/>
    <w:uiPriority w:val="99"/>
    <w:unhideWhenUsed/>
    <w:rsid w:val="00030A47"/>
    <w:pPr>
      <w:spacing w:after="0" w:line="240" w:lineRule="auto"/>
      <w:jc w:val="right"/>
    </w:pPr>
    <w:rPr>
      <w:b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30A47"/>
    <w:rPr>
      <w:b/>
    </w:rPr>
  </w:style>
  <w:style w:type="numbering" w:customStyle="1" w:styleId="Numbering">
    <w:name w:val="Numbering"/>
    <w:uiPriority w:val="99"/>
    <w:rsid w:val="00F505B8"/>
    <w:pPr>
      <w:numPr>
        <w:numId w:val="2"/>
      </w:numPr>
    </w:pPr>
  </w:style>
  <w:style w:type="paragraph" w:styleId="ListBullet3">
    <w:name w:val="List Bullet 3"/>
    <w:basedOn w:val="Normal"/>
    <w:uiPriority w:val="99"/>
    <w:semiHidden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semiHidden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semiHidden/>
    <w:rsid w:val="00A046C7"/>
    <w:pPr>
      <w:contextualSpacing/>
    </w:pPr>
  </w:style>
  <w:style w:type="paragraph" w:styleId="ListNumber4">
    <w:name w:val="List Number 4"/>
    <w:basedOn w:val="Normal"/>
    <w:uiPriority w:val="99"/>
    <w:semiHidden/>
    <w:rsid w:val="00A046C7"/>
    <w:pPr>
      <w:contextualSpacing/>
    </w:pPr>
  </w:style>
  <w:style w:type="paragraph" w:styleId="ListNumber5">
    <w:name w:val="List Number 5"/>
    <w:basedOn w:val="Normal"/>
    <w:uiPriority w:val="99"/>
    <w:semiHidden/>
    <w:rsid w:val="00F505B8"/>
    <w:pPr>
      <w:contextualSpacing/>
    </w:pPr>
  </w:style>
  <w:style w:type="paragraph" w:styleId="ListContinue">
    <w:name w:val="List Continue"/>
    <w:basedOn w:val="Normal"/>
    <w:uiPriority w:val="99"/>
    <w:semiHidden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semiHidden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F389B"/>
    <w:rPr>
      <w:rFonts w:asciiTheme="majorHAnsi" w:eastAsia="Times New Roman" w:hAnsiTheme="majorHAnsi" w:cstheme="majorHAnsi"/>
      <w:b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67A12"/>
    <w:rPr>
      <w:rFonts w:asciiTheme="majorHAnsi" w:eastAsia="Times New Roman" w:hAnsiTheme="majorHAnsi" w:cstheme="majorHAnsi"/>
      <w:b/>
      <w:iCs/>
      <w:color w:val="00827D"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CA29C1"/>
    <w:rPr>
      <w:rFonts w:ascii="Times New Roman" w:eastAsia="Times New Roman" w:hAnsi="Times New Roman" w:cs="Times New Roman"/>
      <w:b/>
      <w:sz w:val="20"/>
    </w:rPr>
  </w:style>
  <w:style w:type="numbering" w:customStyle="1" w:styleId="ListHeadings">
    <w:name w:val="List Headings"/>
    <w:uiPriority w:val="99"/>
    <w:rsid w:val="0042339A"/>
    <w:pPr>
      <w:numPr>
        <w:numId w:val="3"/>
      </w:numPr>
    </w:pPr>
  </w:style>
  <w:style w:type="character" w:styleId="Strong">
    <w:name w:val="Strong"/>
    <w:basedOn w:val="DefaultParagraphFont"/>
    <w:uiPriority w:val="22"/>
    <w:qFormat/>
    <w:rsid w:val="00D22CCF"/>
    <w:rPr>
      <w:b/>
      <w:bCs/>
    </w:rPr>
  </w:style>
  <w:style w:type="paragraph" w:customStyle="1" w:styleId="PageNo">
    <w:name w:val="Page No."/>
    <w:basedOn w:val="Header"/>
    <w:link w:val="PageNoChar"/>
    <w:semiHidden/>
    <w:qFormat/>
    <w:rsid w:val="00A847DA"/>
    <w:pPr>
      <w:framePr w:w="1701" w:h="142" w:wrap="around" w:vAnchor="page" w:hAnchor="page" w:x="852" w:y="993" w:anchorLock="1"/>
      <w:spacing w:after="0"/>
    </w:pPr>
    <w:rPr>
      <w:sz w:val="16"/>
    </w:rPr>
  </w:style>
  <w:style w:type="character" w:customStyle="1" w:styleId="PageNoChar">
    <w:name w:val="Page No. Char"/>
    <w:basedOn w:val="HeaderChar"/>
    <w:link w:val="PageNo"/>
    <w:semiHidden/>
    <w:rsid w:val="00B32F23"/>
    <w:rPr>
      <w:color w:val="7E5AA3"/>
      <w:spacing w:val="-2"/>
      <w:sz w:val="1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22C51"/>
    <w:pPr>
      <w:spacing w:before="440" w:after="1000" w:line="240" w:lineRule="auto"/>
      <w:ind w:left="2835"/>
      <w:contextualSpacing/>
    </w:pPr>
    <w:rPr>
      <w:rFonts w:ascii="Times New Roman" w:eastAsia="Times New Roman" w:hAnsi="Times New Roman" w:cs="Times New Roman"/>
      <w:b/>
      <w:color w:val="FFFFFF" w:themeColor="background1"/>
      <w:kern w:val="28"/>
      <w:sz w:val="48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B32F23"/>
    <w:rPr>
      <w:sz w:val="2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32F23"/>
    <w:rPr>
      <w:rFonts w:ascii="Times New Roman" w:eastAsia="Times New Roman" w:hAnsi="Times New Roman" w:cs="Times New Roman"/>
      <w:b/>
      <w:color w:val="FFFFFF" w:themeColor="background1"/>
      <w:kern w:val="28"/>
      <w:sz w:val="48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907260"/>
  </w:style>
  <w:style w:type="paragraph" w:styleId="TOC1">
    <w:name w:val="toc 1"/>
    <w:basedOn w:val="Normal"/>
    <w:next w:val="Normal"/>
    <w:uiPriority w:val="39"/>
    <w:unhideWhenUsed/>
    <w:rsid w:val="009C0D0B"/>
    <w:pPr>
      <w:tabs>
        <w:tab w:val="right" w:leader="dot" w:pos="10206"/>
      </w:tabs>
      <w:spacing w:before="160" w:after="60"/>
      <w:ind w:left="454" w:hanging="454"/>
    </w:pPr>
    <w:rPr>
      <w:b/>
      <w:bCs/>
      <w:noProof/>
      <w:color w:val="00827D"/>
      <w:sz w:val="24"/>
    </w:rPr>
  </w:style>
  <w:style w:type="paragraph" w:styleId="TOC2">
    <w:name w:val="toc 2"/>
    <w:basedOn w:val="Normal"/>
    <w:next w:val="Normal"/>
    <w:uiPriority w:val="39"/>
    <w:unhideWhenUsed/>
    <w:rsid w:val="005C3436"/>
    <w:pPr>
      <w:tabs>
        <w:tab w:val="right" w:leader="dot" w:pos="10206"/>
      </w:tabs>
      <w:spacing w:after="60"/>
      <w:ind w:left="454" w:hanging="454"/>
    </w:pPr>
    <w:rPr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700A"/>
    <w:rPr>
      <w:color w:val="00827D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EDD"/>
    <w:rPr>
      <w:rFonts w:ascii="Segoe UI" w:hAnsi="Segoe UI" w:cs="Segoe UI"/>
      <w:spacing w:val="-2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F23"/>
    <w:rPr>
      <w:rFonts w:ascii="Times New Roman" w:eastAsia="Times New Roman" w:hAnsi="Times New Roman" w:cs="Times New Roman"/>
      <w:i/>
      <w:iCs/>
      <w:color w:val="243F60"/>
      <w:sz w:val="20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F23"/>
    <w:rPr>
      <w:rFonts w:ascii="Cambria" w:eastAsia="Times New Roman" w:hAnsi="Cambria" w:cs="Times New Roman"/>
      <w:i/>
      <w:iCs/>
      <w:color w:val="404040"/>
      <w:sz w:val="20"/>
      <w:szCs w:val="20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F23"/>
    <w:rPr>
      <w:rFonts w:ascii="Cambria" w:eastAsia="Times New Roman" w:hAnsi="Cambria" w:cs="Times New Roman"/>
      <w:color w:val="404040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F23"/>
    <w:rPr>
      <w:rFonts w:ascii="Cambria" w:eastAsia="Times New Roman" w:hAnsi="Cambria" w:cs="Times New Roman"/>
      <w:i/>
      <w:iCs/>
      <w:color w:val="404040"/>
      <w:sz w:val="20"/>
      <w:szCs w:val="20"/>
      <w:lang w:eastAsia="en-AU"/>
    </w:rPr>
  </w:style>
  <w:style w:type="character" w:styleId="Emphasis">
    <w:name w:val="Emphasis"/>
    <w:basedOn w:val="DefaultParagraphFont"/>
    <w:uiPriority w:val="20"/>
    <w:qFormat/>
    <w:rsid w:val="00090B82"/>
    <w:rPr>
      <w:i/>
    </w:rPr>
  </w:style>
  <w:style w:type="character" w:styleId="FootnoteReference">
    <w:name w:val="footnote reference"/>
    <w:basedOn w:val="DefaultParagraphFont"/>
    <w:uiPriority w:val="99"/>
    <w:rsid w:val="00090B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410B76"/>
    <w:pPr>
      <w:spacing w:after="60" w:line="240" w:lineRule="auto"/>
      <w:ind w:left="369" w:hanging="369"/>
    </w:pPr>
    <w:rPr>
      <w:rFonts w:eastAsia="Times New Roman" w:cs="Times New Roman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10B76"/>
    <w:rPr>
      <w:rFonts w:eastAsia="Times New Roman" w:cs="Times New Roman"/>
      <w:sz w:val="20"/>
      <w:szCs w:val="20"/>
      <w:lang w:eastAsia="en-AU"/>
    </w:rPr>
  </w:style>
  <w:style w:type="character" w:customStyle="1" w:styleId="Superscript">
    <w:name w:val="Superscript"/>
    <w:uiPriority w:val="1"/>
    <w:qFormat/>
    <w:rsid w:val="00BF5441"/>
    <w:rPr>
      <w:vertAlign w:val="superscript"/>
    </w:rPr>
  </w:style>
  <w:style w:type="table" w:styleId="TableGrid">
    <w:name w:val="Table Grid"/>
    <w:basedOn w:val="TableNormal"/>
    <w:uiPriority w:val="39"/>
    <w:rsid w:val="0043073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243B7D"/>
        <w:bottom w:val="single" w:sz="4" w:space="0" w:color="243B7D"/>
        <w:insideH w:val="single" w:sz="4" w:space="0" w:color="243B7D"/>
      </w:tblBorders>
    </w:tblPr>
    <w:tblStylePr w:type="firstRow">
      <w:tblPr/>
      <w:tcPr>
        <w:shd w:val="clear" w:color="auto" w:fill="243B7D"/>
      </w:tcPr>
    </w:tblStylePr>
    <w:tblStylePr w:type="firstCol">
      <w:tblPr/>
      <w:tcPr>
        <w:shd w:val="clear" w:color="auto" w:fill="E6F6FD"/>
      </w:tcPr>
    </w:tblStylePr>
    <w:tblStylePr w:type="band2Vert">
      <w:tblPr/>
      <w:tcPr>
        <w:tcBorders>
          <w:top w:val="single" w:sz="4" w:space="0" w:color="243B7D"/>
          <w:left w:val="nil"/>
          <w:bottom w:val="single" w:sz="4" w:space="0" w:color="243B7D"/>
          <w:right w:val="nil"/>
          <w:insideH w:val="single" w:sz="4" w:space="0" w:color="243B7D"/>
          <w:insideV w:val="nil"/>
          <w:tl2br w:val="nil"/>
          <w:tr2bl w:val="nil"/>
        </w:tcBorders>
        <w:shd w:val="clear" w:color="auto" w:fill="F1F2F2"/>
      </w:tcPr>
    </w:tblStylePr>
    <w:tblStylePr w:type="band1Horz">
      <w:tblPr/>
      <w:tcPr>
        <w:shd w:val="clear" w:color="auto" w:fill="E6F6FD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22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2223C"/>
    <w:pPr>
      <w:spacing w:line="240" w:lineRule="auto"/>
    </w:pPr>
    <w:rPr>
      <w:szCs w:val="20"/>
    </w:rPr>
  </w:style>
  <w:style w:type="numbering" w:customStyle="1" w:styleId="dotdash">
    <w:name w:val="dotdash"/>
    <w:rsid w:val="00090B82"/>
  </w:style>
  <w:style w:type="paragraph" w:styleId="TOC3">
    <w:name w:val="toc 3"/>
    <w:basedOn w:val="Normal"/>
    <w:next w:val="Normal"/>
    <w:autoRedefine/>
    <w:uiPriority w:val="39"/>
    <w:semiHidden/>
    <w:rsid w:val="00AE2B9A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AE2B9A"/>
    <w:pPr>
      <w:spacing w:after="100"/>
      <w:ind w:left="600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2F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2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23C"/>
    <w:rPr>
      <w:b/>
      <w:bCs/>
      <w:spacing w:val="-2"/>
      <w:sz w:val="20"/>
      <w:szCs w:val="20"/>
    </w:rPr>
  </w:style>
  <w:style w:type="paragraph" w:styleId="Revision">
    <w:name w:val="Revision"/>
    <w:hidden/>
    <w:uiPriority w:val="99"/>
    <w:semiHidden/>
    <w:rsid w:val="00C2223C"/>
    <w:pPr>
      <w:spacing w:after="0" w:line="240" w:lineRule="auto"/>
    </w:pPr>
    <w:rPr>
      <w:spacing w:val="-2"/>
      <w:sz w:val="20"/>
    </w:rPr>
  </w:style>
  <w:style w:type="paragraph" w:styleId="BodyText">
    <w:name w:val="Body Text"/>
    <w:link w:val="BodyTextChar"/>
    <w:uiPriority w:val="99"/>
    <w:rsid w:val="002D01E9"/>
    <w:pPr>
      <w:spacing w:after="120" w:line="264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D01E9"/>
    <w:rPr>
      <w:sz w:val="24"/>
    </w:rPr>
  </w:style>
  <w:style w:type="paragraph" w:customStyle="1" w:styleId="DocumentTitle">
    <w:name w:val="Document Title"/>
    <w:qFormat/>
    <w:rsid w:val="00DA3FEB"/>
    <w:pPr>
      <w:spacing w:after="400" w:line="216" w:lineRule="auto"/>
    </w:pPr>
    <w:rPr>
      <w:rFonts w:asciiTheme="majorHAnsi" w:hAnsiTheme="majorHAnsi" w:cstheme="majorHAnsi"/>
      <w:bCs/>
      <w:color w:val="FFFFFF" w:themeColor="background1"/>
      <w:sz w:val="72"/>
      <w:szCs w:val="72"/>
    </w:rPr>
  </w:style>
  <w:style w:type="paragraph" w:styleId="Quote">
    <w:name w:val="Quote"/>
    <w:basedOn w:val="Normal"/>
    <w:next w:val="Normal"/>
    <w:link w:val="QuoteChar"/>
    <w:uiPriority w:val="99"/>
    <w:qFormat/>
    <w:rsid w:val="006F389B"/>
    <w:pPr>
      <w:keepNext/>
      <w:keepLines/>
      <w:spacing w:before="240" w:after="120" w:line="240" w:lineRule="auto"/>
      <w:ind w:left="567" w:right="567"/>
    </w:pPr>
    <w:rPr>
      <w:rFonts w:cs="Arial"/>
      <w:color w:val="7E5AA3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99"/>
    <w:rsid w:val="006F389B"/>
    <w:rPr>
      <w:rFonts w:cs="Arial"/>
      <w:color w:val="7E5AA3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qFormat/>
    <w:rsid w:val="00F4378E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F4378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378E"/>
    <w:rPr>
      <w:color w:val="605E5C"/>
      <w:shd w:val="clear" w:color="auto" w:fill="E1DFDD"/>
    </w:rPr>
  </w:style>
  <w:style w:type="numbering" w:customStyle="1" w:styleId="Style1">
    <w:name w:val="Style1"/>
    <w:basedOn w:val="NoList"/>
    <w:uiPriority w:val="99"/>
    <w:rsid w:val="004C1FC2"/>
  </w:style>
  <w:style w:type="paragraph" w:styleId="EndnoteText">
    <w:name w:val="endnote text"/>
    <w:basedOn w:val="Normal"/>
    <w:link w:val="EndnoteTextChar"/>
    <w:uiPriority w:val="99"/>
    <w:semiHidden/>
    <w:rsid w:val="00674799"/>
    <w:pPr>
      <w:spacing w:after="40"/>
      <w:ind w:left="397" w:hanging="397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2F23"/>
    <w:rPr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40C5"/>
    <w:rPr>
      <w:vertAlign w:val="superscript"/>
    </w:rPr>
  </w:style>
  <w:style w:type="character" w:styleId="FollowedHyperlink">
    <w:name w:val="FollowedHyperlink"/>
    <w:basedOn w:val="DefaultParagraphFont"/>
    <w:uiPriority w:val="99"/>
    <w:rsid w:val="00A1700A"/>
    <w:rPr>
      <w:color w:val="636363"/>
      <w:u w:val="single"/>
    </w:rPr>
  </w:style>
  <w:style w:type="paragraph" w:styleId="NormalWeb">
    <w:name w:val="Normal (Web)"/>
    <w:basedOn w:val="Normal"/>
    <w:uiPriority w:val="99"/>
    <w:semiHidden/>
    <w:unhideWhenUsed/>
    <w:rsid w:val="0080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2"/>
      <w:lang w:eastAsia="en-AU"/>
    </w:rPr>
  </w:style>
  <w:style w:type="paragraph" w:styleId="Caption">
    <w:name w:val="caption"/>
    <w:basedOn w:val="Normal"/>
    <w:next w:val="BodyText"/>
    <w:uiPriority w:val="99"/>
    <w:unhideWhenUsed/>
    <w:qFormat/>
    <w:rsid w:val="00123F74"/>
    <w:pPr>
      <w:keepLines/>
      <w:suppressAutoHyphens/>
      <w:spacing w:before="60" w:after="400" w:line="240" w:lineRule="auto"/>
    </w:pPr>
    <w:rPr>
      <w:rFonts w:eastAsia="Times New Roman"/>
      <w:bCs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040C5"/>
    <w:pPr>
      <w:spacing w:before="280" w:after="280" w:line="240" w:lineRule="auto"/>
      <w:ind w:left="1080" w:right="1080"/>
      <w:jc w:val="center"/>
    </w:pPr>
    <w:rPr>
      <w:rFonts w:eastAsia="Times New Roman"/>
      <w:color w:val="404040" w:themeColor="text1" w:themeTint="BF"/>
      <w:sz w:val="32"/>
      <w:szCs w:val="3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32F23"/>
    <w:rPr>
      <w:rFonts w:eastAsia="Times New Roman"/>
      <w:color w:val="404040" w:themeColor="text1" w:themeTint="BF"/>
      <w:sz w:val="32"/>
      <w:szCs w:val="32"/>
      <w:lang w:val="en-US"/>
    </w:rPr>
  </w:style>
  <w:style w:type="character" w:styleId="IntenseEmphasis">
    <w:name w:val="Intense Emphasis"/>
    <w:basedOn w:val="DefaultParagraphFont"/>
    <w:uiPriority w:val="21"/>
    <w:semiHidden/>
    <w:qFormat/>
    <w:rsid w:val="008040C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8040C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qFormat/>
    <w:rsid w:val="008040C5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qFormat/>
    <w:rsid w:val="008040C5"/>
    <w:rPr>
      <w:b/>
      <w:bCs/>
      <w:smallCaps/>
      <w:spacing w:val="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040C5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040C5"/>
    <w:rPr>
      <w:rFonts w:ascii="Calibri" w:hAnsi="Calibri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40C5"/>
    <w:rPr>
      <w:color w:val="605E5C"/>
      <w:shd w:val="clear" w:color="auto" w:fill="E1DFDD"/>
    </w:rPr>
  </w:style>
  <w:style w:type="paragraph" w:customStyle="1" w:styleId="TableColumnHead">
    <w:name w:val="Table Column Head"/>
    <w:basedOn w:val="Normal"/>
    <w:rsid w:val="001C03D6"/>
    <w:pPr>
      <w:spacing w:before="60" w:after="60" w:line="240" w:lineRule="auto"/>
    </w:pPr>
    <w:rPr>
      <w:rFonts w:eastAsia="Times New Roman" w:cs="Arial"/>
      <w:b/>
      <w:sz w:val="24"/>
      <w:szCs w:val="20"/>
      <w:lang w:eastAsia="en-AU"/>
    </w:rPr>
  </w:style>
  <w:style w:type="paragraph" w:customStyle="1" w:styleId="TableText">
    <w:name w:val="Table Text"/>
    <w:basedOn w:val="Normal"/>
    <w:rsid w:val="001C03D6"/>
    <w:pPr>
      <w:spacing w:before="60" w:after="60" w:line="240" w:lineRule="auto"/>
    </w:pPr>
    <w:rPr>
      <w:rFonts w:eastAsia="Times New Roman" w:cs="Arial"/>
      <w:iCs/>
      <w:sz w:val="24"/>
      <w:szCs w:val="20"/>
      <w:lang w:eastAsia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5639"/>
    <w:rPr>
      <w:color w:val="605E5C"/>
      <w:shd w:val="clear" w:color="auto" w:fill="E1DFDD"/>
    </w:rPr>
  </w:style>
  <w:style w:type="paragraph" w:customStyle="1" w:styleId="BodyTextNoSpace">
    <w:name w:val="Body Text No Space"/>
    <w:basedOn w:val="BodyText"/>
    <w:qFormat/>
    <w:rsid w:val="003826C5"/>
    <w:pPr>
      <w:spacing w:after="0"/>
    </w:pPr>
  </w:style>
  <w:style w:type="paragraph" w:styleId="TOC5">
    <w:name w:val="toc 5"/>
    <w:basedOn w:val="Normal"/>
    <w:next w:val="Normal"/>
    <w:autoRedefine/>
    <w:uiPriority w:val="39"/>
    <w:semiHidden/>
    <w:rsid w:val="00E74042"/>
    <w:pPr>
      <w:spacing w:after="100" w:line="259" w:lineRule="auto"/>
      <w:ind w:left="880"/>
    </w:pPr>
    <w:rPr>
      <w:rFonts w:eastAsia="Times New Roman"/>
      <w:sz w:val="22"/>
      <w:lang w:eastAsia="en-AU"/>
    </w:rPr>
  </w:style>
  <w:style w:type="paragraph" w:styleId="TOC6">
    <w:name w:val="toc 6"/>
    <w:basedOn w:val="Normal"/>
    <w:next w:val="Normal"/>
    <w:autoRedefine/>
    <w:uiPriority w:val="39"/>
    <w:semiHidden/>
    <w:rsid w:val="00E74042"/>
    <w:pPr>
      <w:spacing w:after="100" w:line="259" w:lineRule="auto"/>
      <w:ind w:left="1100"/>
    </w:pPr>
    <w:rPr>
      <w:rFonts w:eastAsia="Times New Roman"/>
      <w:sz w:val="22"/>
      <w:lang w:eastAsia="en-AU"/>
    </w:rPr>
  </w:style>
  <w:style w:type="paragraph" w:styleId="TOC7">
    <w:name w:val="toc 7"/>
    <w:basedOn w:val="Normal"/>
    <w:next w:val="Normal"/>
    <w:autoRedefine/>
    <w:uiPriority w:val="39"/>
    <w:semiHidden/>
    <w:rsid w:val="00E74042"/>
    <w:pPr>
      <w:spacing w:after="100" w:line="259" w:lineRule="auto"/>
      <w:ind w:left="1320"/>
    </w:pPr>
    <w:rPr>
      <w:rFonts w:eastAsia="Times New Roman"/>
      <w:sz w:val="22"/>
      <w:lang w:eastAsia="en-AU"/>
    </w:rPr>
  </w:style>
  <w:style w:type="paragraph" w:styleId="TOC8">
    <w:name w:val="toc 8"/>
    <w:basedOn w:val="Normal"/>
    <w:next w:val="Normal"/>
    <w:autoRedefine/>
    <w:uiPriority w:val="39"/>
    <w:semiHidden/>
    <w:rsid w:val="00E74042"/>
    <w:pPr>
      <w:spacing w:after="100" w:line="259" w:lineRule="auto"/>
      <w:ind w:left="1540"/>
    </w:pPr>
    <w:rPr>
      <w:rFonts w:eastAsia="Times New Roman"/>
      <w:sz w:val="22"/>
      <w:lang w:eastAsia="en-AU"/>
    </w:rPr>
  </w:style>
  <w:style w:type="paragraph" w:styleId="TOC9">
    <w:name w:val="toc 9"/>
    <w:basedOn w:val="Normal"/>
    <w:next w:val="Normal"/>
    <w:autoRedefine/>
    <w:uiPriority w:val="39"/>
    <w:semiHidden/>
    <w:rsid w:val="00E74042"/>
    <w:pPr>
      <w:spacing w:after="100" w:line="259" w:lineRule="auto"/>
      <w:ind w:left="1760"/>
    </w:pPr>
    <w:rPr>
      <w:rFonts w:eastAsia="Times New Roman"/>
      <w:sz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74042"/>
    <w:rPr>
      <w:color w:val="605E5C"/>
      <w:shd w:val="clear" w:color="auto" w:fill="E1DFDD"/>
    </w:rPr>
  </w:style>
  <w:style w:type="paragraph" w:customStyle="1" w:styleId="BodyTextLargeSpaceBefore">
    <w:name w:val="Body Text Large Space Before"/>
    <w:basedOn w:val="BodyText"/>
    <w:qFormat/>
    <w:rsid w:val="007E5F0E"/>
    <w:pPr>
      <w:spacing w:before="300"/>
    </w:pPr>
  </w:style>
  <w:style w:type="paragraph" w:customStyle="1" w:styleId="Introduction">
    <w:name w:val="Introduction"/>
    <w:basedOn w:val="BodyText"/>
    <w:qFormat/>
    <w:rsid w:val="00030A47"/>
    <w:pPr>
      <w:spacing w:before="240" w:after="240"/>
    </w:pPr>
    <w:rPr>
      <w:color w:val="00827D"/>
      <w:sz w:val="28"/>
      <w:szCs w:val="24"/>
    </w:rPr>
  </w:style>
  <w:style w:type="paragraph" w:customStyle="1" w:styleId="TableBold">
    <w:name w:val="Table Bold"/>
    <w:basedOn w:val="TableText"/>
    <w:qFormat/>
    <w:rsid w:val="00635805"/>
    <w:rPr>
      <w:b/>
    </w:rPr>
  </w:style>
  <w:style w:type="paragraph" w:styleId="BlockText">
    <w:name w:val="Block Text"/>
    <w:basedOn w:val="Normal"/>
    <w:uiPriority w:val="99"/>
    <w:semiHidden/>
    <w:unhideWhenUsed/>
    <w:rsid w:val="00DA229A"/>
    <w:pPr>
      <w:pBdr>
        <w:top w:val="single" w:sz="2" w:space="10" w:color="253B7D" w:themeColor="accent1"/>
        <w:left w:val="single" w:sz="2" w:space="10" w:color="253B7D" w:themeColor="accent1"/>
        <w:bottom w:val="single" w:sz="2" w:space="10" w:color="253B7D" w:themeColor="accent1"/>
        <w:right w:val="single" w:sz="2" w:space="10" w:color="253B7D" w:themeColor="accent1"/>
      </w:pBdr>
      <w:ind w:left="1152" w:right="1152"/>
    </w:pPr>
    <w:rPr>
      <w:rFonts w:eastAsia="Times New Roman"/>
      <w:i/>
      <w:iCs/>
      <w:color w:val="253B7D" w:themeColor="accent1"/>
    </w:rPr>
  </w:style>
  <w:style w:type="paragraph" w:customStyle="1" w:styleId="TableCaption">
    <w:name w:val="Table Caption"/>
    <w:basedOn w:val="Caption"/>
    <w:qFormat/>
    <w:rsid w:val="00F50FEA"/>
    <w:pPr>
      <w:ind w:left="907" w:hanging="907"/>
    </w:pPr>
  </w:style>
  <w:style w:type="paragraph" w:customStyle="1" w:styleId="TableTextRight">
    <w:name w:val="Table Text Right"/>
    <w:basedOn w:val="TableText"/>
    <w:qFormat/>
    <w:rsid w:val="00635805"/>
    <w:pPr>
      <w:jc w:val="right"/>
    </w:pPr>
  </w:style>
  <w:style w:type="paragraph" w:customStyle="1" w:styleId="TableColumnHeadRight">
    <w:name w:val="Table Column Head Right"/>
    <w:basedOn w:val="TableColumnHead"/>
    <w:qFormat/>
    <w:rsid w:val="009D1972"/>
    <w:pPr>
      <w:jc w:val="right"/>
    </w:pPr>
  </w:style>
  <w:style w:type="paragraph" w:customStyle="1" w:styleId="TableBoldRight">
    <w:name w:val="Table Bold Right"/>
    <w:basedOn w:val="TableBold"/>
    <w:qFormat/>
    <w:rsid w:val="0061612A"/>
    <w:pPr>
      <w:jc w:val="right"/>
    </w:pPr>
  </w:style>
  <w:style w:type="paragraph" w:customStyle="1" w:styleId="BodyTextLargeSpaceAfter">
    <w:name w:val="Body Text Large Space After"/>
    <w:basedOn w:val="BodyText"/>
    <w:qFormat/>
    <w:rsid w:val="00375C81"/>
    <w:pPr>
      <w:spacing w:after="240"/>
    </w:pPr>
  </w:style>
  <w:style w:type="paragraph" w:customStyle="1" w:styleId="BodyTextLargeSpaceBeforeAfter">
    <w:name w:val="Body Text Large Space Before &amp; After"/>
    <w:basedOn w:val="BodyTextLargeSpaceBefore"/>
    <w:qFormat/>
    <w:rsid w:val="00B0202F"/>
    <w:pPr>
      <w:spacing w:after="240"/>
    </w:pPr>
  </w:style>
  <w:style w:type="paragraph" w:customStyle="1" w:styleId="BodyTextSmallSpaceBefore">
    <w:name w:val="Body Text Small Space Before"/>
    <w:basedOn w:val="BodyTextLargeSpaceBefore"/>
    <w:qFormat/>
    <w:rsid w:val="00FF0674"/>
    <w:pPr>
      <w:spacing w:before="140"/>
    </w:pPr>
  </w:style>
  <w:style w:type="table" w:styleId="TableGridLight">
    <w:name w:val="Grid Table Light"/>
    <w:basedOn w:val="TableNormal"/>
    <w:uiPriority w:val="40"/>
    <w:rsid w:val="000864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Large">
    <w:name w:val="Body Text Large"/>
    <w:basedOn w:val="Introduction"/>
    <w:qFormat/>
    <w:rsid w:val="004C1435"/>
    <w:rPr>
      <w:color w:val="auto"/>
    </w:rPr>
  </w:style>
  <w:style w:type="paragraph" w:customStyle="1" w:styleId="PhotoInline">
    <w:name w:val="Photo Inline"/>
    <w:basedOn w:val="BodyTextNoSpace"/>
    <w:qFormat/>
    <w:rsid w:val="00567A12"/>
    <w:pPr>
      <w:keepNext/>
      <w:keepLines/>
      <w:spacing w:before="400" w:after="60"/>
    </w:pPr>
  </w:style>
  <w:style w:type="paragraph" w:customStyle="1" w:styleId="QuoteName">
    <w:name w:val="Quote Name"/>
    <w:basedOn w:val="Normal"/>
    <w:uiPriority w:val="99"/>
    <w:rsid w:val="001C03D6"/>
    <w:pPr>
      <w:widowControl w:val="0"/>
      <w:suppressAutoHyphens/>
      <w:autoSpaceDE w:val="0"/>
      <w:autoSpaceDN w:val="0"/>
      <w:adjustRightInd w:val="0"/>
      <w:spacing w:before="120" w:after="320" w:line="240" w:lineRule="auto"/>
      <w:ind w:left="567" w:right="567"/>
      <w:textAlignment w:val="center"/>
    </w:pPr>
    <w:rPr>
      <w:rFonts w:ascii="Calibri" w:eastAsiaTheme="minorEastAsia" w:hAnsi="Calibri" w:cs="Calibri"/>
      <w:color w:val="000000"/>
      <w:sz w:val="24"/>
      <w:szCs w:val="18"/>
      <w:lang w:eastAsia="en-AU"/>
      <w14:ligatures w14:val="standardContextual"/>
    </w:rPr>
  </w:style>
  <w:style w:type="paragraph" w:customStyle="1" w:styleId="DocumentSubtitle">
    <w:name w:val="Document Subtitle"/>
    <w:qFormat/>
    <w:rsid w:val="00DA3FEB"/>
    <w:pPr>
      <w:spacing w:before="400" w:after="240" w:line="240" w:lineRule="auto"/>
    </w:pPr>
    <w:rPr>
      <w:rFonts w:asciiTheme="majorHAnsi" w:hAnsiTheme="majorHAnsi" w:cstheme="majorHAnsi"/>
      <w:bCs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www.vic.gov.au/state-disability-plan/about-plan/about-people-disability" TargetMode="External"/><Relationship Id="rId21" Type="http://schemas.openxmlformats.org/officeDocument/2006/relationships/hyperlink" Target="https://www.abs.gov.au/articles/aboriginal-and-torres-strait-islander-people-disability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www.dffh.vic.gov.au/framework-trauma-informed-practice" TargetMode="External"/><Relationship Id="rId33" Type="http://schemas.openxmlformats.org/officeDocument/2006/relationships/hyperlink" Target="https://www.whe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he.org.au/margins-to-the-mainstream" TargetMode="External"/><Relationship Id="rId20" Type="http://schemas.openxmlformats.org/officeDocument/2006/relationships/hyperlink" Target="https://www.abs.gov.au/statistics/health/disability/disability-ageing-and-carers-australia-summary-findings/latest-release" TargetMode="External"/><Relationship Id="rId29" Type="http://schemas.openxmlformats.org/officeDocument/2006/relationships/hyperlink" Target="https://wwda.org.au/publication/youth-sexual-health-and-reproductive-rights-report-and-resourc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hvic.org.au/for-you/people-with-a-disability/cognitive-disability-and-sexuality" TargetMode="External"/><Relationship Id="rId32" Type="http://schemas.openxmlformats.org/officeDocument/2006/relationships/hyperlink" Target="mailto:health@whe.org.au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abc.net.au/news/2023-07-24/australian-mental-health-units-women-patients-retraumatised/102415280" TargetMode="External"/><Relationship Id="rId28" Type="http://schemas.openxmlformats.org/officeDocument/2006/relationships/hyperlink" Target="https://www.who.int/health-topics/sexual-health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disability.royalcommission.gov.au/publications/final-report-executive-summary-our-vision-inclusive-australia-and-recommendations" TargetMode="External"/><Relationship Id="rId27" Type="http://schemas.openxmlformats.org/officeDocument/2006/relationships/hyperlink" Target="https://providers.dffh.vic.gov.au/people-disability-victoria" TargetMode="External"/><Relationship Id="rId30" Type="http://schemas.openxmlformats.org/officeDocument/2006/relationships/hyperlink" Target="https://www.wdv.org.au/our-work/our-work-with-organisations/sexual-and-reproductive-health-2/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NZOG-Blue">
      <a:dk1>
        <a:sysClr val="windowText" lastClr="000000"/>
      </a:dk1>
      <a:lt1>
        <a:sysClr val="window" lastClr="FFFFFF"/>
      </a:lt1>
      <a:dk2>
        <a:srgbClr val="253B7D"/>
      </a:dk2>
      <a:lt2>
        <a:srgbClr val="FFFFFF"/>
      </a:lt2>
      <a:accent1>
        <a:srgbClr val="253B7D"/>
      </a:accent1>
      <a:accent2>
        <a:srgbClr val="00A551"/>
      </a:accent2>
      <a:accent3>
        <a:srgbClr val="253B7D"/>
      </a:accent3>
      <a:accent4>
        <a:srgbClr val="00A551"/>
      </a:accent4>
      <a:accent5>
        <a:srgbClr val="253B7D"/>
      </a:accent5>
      <a:accent6>
        <a:srgbClr val="00A551"/>
      </a:accent6>
      <a:hlink>
        <a:srgbClr val="253B7D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Function xmlns="ed3e17c1-bad9-49ab-82c5-ce96edba3b15">Office Administration</BusinessFunction>
    <DocumentType xmlns="ed3e17c1-bad9-49ab-82c5-ce96edba3b15">Template</DocumentType>
    <Date_x0020_Approved xmlns="ed3e17c1-bad9-49ab-82c5-ce96edba3b15" xsi:nil="true"/>
    <Review_x0020_Date xmlns="ed3e17c1-bad9-49ab-82c5-ce96edba3b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eport Blue" ma:contentTypeID="0x01010097AE71FD9A0F064DA56C9DAEDF8A599A060046084854B3B9124C9F912A82C7D285DD" ma:contentTypeVersion="1" ma:contentTypeDescription="Template" ma:contentTypeScope="" ma:versionID="bcdc43c0624fb4a1e8b46c34f2084b88">
  <xsd:schema xmlns:xsd="http://www.w3.org/2001/XMLSchema" xmlns:xs="http://www.w3.org/2001/XMLSchema" xmlns:p="http://schemas.microsoft.com/office/2006/metadata/properties" xmlns:ns2="ed3e17c1-bad9-49ab-82c5-ce96edba3b15" targetNamespace="http://schemas.microsoft.com/office/2006/metadata/properties" ma:root="true" ma:fieldsID="9e24a0315d69aea9adb435f3c9845ed2" ns2:_="">
    <xsd:import namespace="ed3e17c1-bad9-49ab-82c5-ce96edba3b15"/>
    <xsd:element name="properties">
      <xsd:complexType>
        <xsd:sequence>
          <xsd:element name="documentManagement">
            <xsd:complexType>
              <xsd:all>
                <xsd:element ref="ns2:BusinessFunction" minOccurs="0"/>
                <xsd:element ref="ns2:DocumentType" minOccurs="0"/>
                <xsd:element ref="ns2:Date_x0020_Approved" minOccurs="0"/>
                <xsd:element ref="ns2:Review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e17c1-bad9-49ab-82c5-ce96edba3b15" elementFormDefault="qualified">
    <xsd:import namespace="http://schemas.microsoft.com/office/2006/documentManagement/types"/>
    <xsd:import namespace="http://schemas.microsoft.com/office/infopath/2007/PartnerControls"/>
    <xsd:element name="BusinessFunction" ma:index="8" nillable="true" ma:displayName="Business Function" ma:format="Dropdown" ma:internalName="BusinessFunction">
      <xsd:simpleType>
        <xsd:restriction base="dms:Choice">
          <xsd:enumeration value="Dean and CEO Office"/>
          <xsd:enumeration value="Finance"/>
          <xsd:enumeration value="Government Relations"/>
          <xsd:enumeration value="HR"/>
          <xsd:enumeration value="IT Services"/>
          <xsd:enumeration value="Office Administration"/>
          <xsd:enumeration value="OHS"/>
          <xsd:enumeration value="SR&amp;C"/>
        </xsd:restriction>
      </xsd:simpleType>
    </xsd:element>
    <xsd:element name="DocumentType" ma:index="9" nillable="true" ma:displayName="Document Type" ma:format="Dropdown" ma:internalName="DocumentType">
      <xsd:simpleType>
        <xsd:restriction base="dms:Choice">
          <xsd:enumeration value="Form"/>
          <xsd:enumeration value="Guideline"/>
          <xsd:enumeration value="Insurance Certificate"/>
          <xsd:enumeration value="Policy &amp; Procedure"/>
          <xsd:enumeration value="Template"/>
        </xsd:restriction>
      </xsd:simpleType>
    </xsd:element>
    <xsd:element name="Date_x0020_Approved" ma:index="10" nillable="true" ma:displayName="Date Approved" ma:description="Used to set approval &amp; reviewal dates on documents" ma:format="DateOnly" ma:internalName="Date_x0020_Approved">
      <xsd:simpleType>
        <xsd:restriction base="dms:DateTime"/>
      </xsd:simpleType>
    </xsd:element>
    <xsd:element name="Review_x0020_Date" ma:index="11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F5F3A-7C41-FD4F-B732-8DA9049B1E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3CCDB4-586F-4843-B190-CF6C5591352D}">
  <ds:schemaRefs>
    <ds:schemaRef ds:uri="http://schemas.microsoft.com/office/2006/documentManagement/types"/>
    <ds:schemaRef ds:uri="http://purl.org/dc/elements/1.1/"/>
    <ds:schemaRef ds:uri="ed3e17c1-bad9-49ab-82c5-ce96edba3b15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9D5DFFE-1808-41D2-967C-CCD4D8D6C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3e17c1-bad9-49ab-82c5-ce96edba3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3BD339-EA0D-4F1E-AEA5-76C572ACFE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6905</Words>
  <Characters>39359</Characters>
  <Application>Microsoft Office Word</Application>
  <DocSecurity>4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Sexual and reproductive health and women with disabilities</vt:lpstr>
    </vt:vector>
  </TitlesOfParts>
  <Manager/>
  <Company>Women's Health East</Company>
  <LinksUpToDate>false</LinksUpToDate>
  <CharactersWithSpaces>46172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Sexual and reproductive health and women with disabilities</dc:title>
  <dc:subject/>
  <dc:creator>Women's Health East</dc:creator>
  <cp:keywords/>
  <dc:description/>
  <cp:lastModifiedBy>Christina Taylor</cp:lastModifiedBy>
  <cp:revision>2</cp:revision>
  <cp:lastPrinted>2023-12-12T00:04:00Z</cp:lastPrinted>
  <dcterms:created xsi:type="dcterms:W3CDTF">2023-12-14T00:41:00Z</dcterms:created>
  <dcterms:modified xsi:type="dcterms:W3CDTF">2023-12-14T00:41:00Z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