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B58B7" w14:textId="6306D73F" w:rsidR="009316E8" w:rsidRPr="00704B8B" w:rsidRDefault="00366DFD" w:rsidP="009316E8">
      <w:pPr>
        <w:pStyle w:val="Heading5"/>
        <w:ind w:left="1440" w:firstLine="720"/>
        <w:jc w:val="left"/>
        <w:rPr>
          <w:rFonts w:asciiTheme="minorHAnsi" w:hAnsiTheme="minorHAnsi" w:cs="Arial"/>
          <w:bCs w:val="0"/>
          <w:smallCaps/>
          <w:sz w:val="40"/>
        </w:rPr>
      </w:pPr>
      <w:r>
        <w:rPr>
          <w:rFonts w:asciiTheme="minorHAnsi" w:hAnsiTheme="minorHAnsi" w:cs="Arial"/>
          <w:bCs w:val="0"/>
          <w:smallCaps/>
          <w:sz w:val="40"/>
        </w:rPr>
        <w:t>20</w:t>
      </w:r>
      <w:r w:rsidR="002B2670">
        <w:rPr>
          <w:rFonts w:asciiTheme="minorHAnsi" w:hAnsiTheme="minorHAnsi" w:cs="Arial"/>
          <w:bCs w:val="0"/>
          <w:smallCaps/>
          <w:sz w:val="40"/>
        </w:rPr>
        <w:t>20</w:t>
      </w:r>
      <w:r>
        <w:rPr>
          <w:rFonts w:asciiTheme="minorHAnsi" w:hAnsiTheme="minorHAnsi" w:cs="Arial"/>
          <w:bCs w:val="0"/>
          <w:smallCaps/>
          <w:sz w:val="40"/>
        </w:rPr>
        <w:t xml:space="preserve"> </w:t>
      </w:r>
      <w:r w:rsidR="009316E8" w:rsidRPr="00704B8B">
        <w:rPr>
          <w:rFonts w:asciiTheme="minorHAnsi" w:hAnsiTheme="minorHAnsi" w:cs="Arial"/>
          <w:bCs w:val="0"/>
          <w:smallCaps/>
          <w:sz w:val="40"/>
        </w:rPr>
        <w:t>Annual General Meeting</w:t>
      </w:r>
    </w:p>
    <w:p w14:paraId="0ED728F8" w14:textId="2DAEB300" w:rsidR="009316E8" w:rsidRPr="00704B8B" w:rsidRDefault="002B2670" w:rsidP="009316E8">
      <w:pPr>
        <w:jc w:val="center"/>
        <w:rPr>
          <w:rFonts w:asciiTheme="minorHAnsi" w:hAnsiTheme="minorHAnsi" w:cs="Arial"/>
          <w:b/>
          <w:bCs/>
          <w:smallCaps/>
          <w:sz w:val="36"/>
        </w:rPr>
      </w:pPr>
      <w:r>
        <w:rPr>
          <w:rFonts w:asciiTheme="minorHAnsi" w:hAnsiTheme="minorHAnsi" w:cs="Arial"/>
          <w:b/>
          <w:bCs/>
          <w:smallCaps/>
          <w:sz w:val="36"/>
        </w:rPr>
        <w:t>Thursday 15</w:t>
      </w:r>
      <w:r w:rsidRPr="002B2670">
        <w:rPr>
          <w:rFonts w:asciiTheme="minorHAnsi" w:hAnsiTheme="minorHAnsi" w:cs="Arial"/>
          <w:b/>
          <w:bCs/>
          <w:smallCaps/>
          <w:sz w:val="36"/>
          <w:vertAlign w:val="superscript"/>
        </w:rPr>
        <w:t>th</w:t>
      </w:r>
      <w:r>
        <w:rPr>
          <w:rFonts w:asciiTheme="minorHAnsi" w:hAnsiTheme="minorHAnsi" w:cs="Arial"/>
          <w:b/>
          <w:bCs/>
          <w:smallCaps/>
          <w:sz w:val="36"/>
        </w:rPr>
        <w:t xml:space="preserve"> </w:t>
      </w:r>
      <w:r w:rsidR="00366DFD">
        <w:rPr>
          <w:rFonts w:asciiTheme="minorHAnsi" w:hAnsiTheme="minorHAnsi" w:cs="Arial"/>
          <w:b/>
          <w:bCs/>
          <w:smallCaps/>
          <w:sz w:val="36"/>
        </w:rPr>
        <w:t>October</w:t>
      </w:r>
    </w:p>
    <w:p w14:paraId="6F4B6651" w14:textId="53D5C3DB" w:rsidR="009316E8" w:rsidRPr="00704B8B" w:rsidRDefault="002B2670" w:rsidP="009316E8">
      <w:pPr>
        <w:jc w:val="center"/>
        <w:rPr>
          <w:rFonts w:asciiTheme="minorHAnsi" w:hAnsiTheme="minorHAnsi" w:cs="Arial"/>
          <w:b/>
          <w:bCs/>
          <w:smallCaps/>
          <w:sz w:val="36"/>
        </w:rPr>
      </w:pPr>
      <w:r>
        <w:rPr>
          <w:rFonts w:asciiTheme="minorHAnsi" w:hAnsiTheme="minorHAnsi" w:cs="Arial"/>
          <w:b/>
          <w:bCs/>
          <w:smallCaps/>
          <w:sz w:val="36"/>
        </w:rPr>
        <w:t>1</w:t>
      </w:r>
      <w:r w:rsidR="00366DFD">
        <w:rPr>
          <w:rFonts w:asciiTheme="minorHAnsi" w:hAnsiTheme="minorHAnsi" w:cs="Arial"/>
          <w:b/>
          <w:bCs/>
          <w:smallCaps/>
          <w:sz w:val="36"/>
        </w:rPr>
        <w:t>:00-</w:t>
      </w:r>
      <w:r w:rsidR="00021717">
        <w:rPr>
          <w:rFonts w:asciiTheme="minorHAnsi" w:hAnsiTheme="minorHAnsi" w:cs="Arial"/>
          <w:b/>
          <w:bCs/>
          <w:smallCaps/>
          <w:sz w:val="36"/>
        </w:rPr>
        <w:t>2:30</w:t>
      </w:r>
      <w:r w:rsidR="00366DFD">
        <w:rPr>
          <w:rFonts w:asciiTheme="minorHAnsi" w:hAnsiTheme="minorHAnsi" w:cs="Arial"/>
          <w:b/>
          <w:bCs/>
          <w:smallCaps/>
          <w:sz w:val="36"/>
        </w:rPr>
        <w:t>pm</w:t>
      </w:r>
    </w:p>
    <w:p w14:paraId="3AA1226B" w14:textId="77777777" w:rsidR="009316E8" w:rsidRPr="00704B8B" w:rsidRDefault="009316E8" w:rsidP="009316E8">
      <w:pPr>
        <w:jc w:val="center"/>
        <w:rPr>
          <w:rFonts w:asciiTheme="minorHAnsi" w:hAnsiTheme="minorHAnsi" w:cs="Arial"/>
          <w:b/>
          <w:sz w:val="36"/>
          <w:szCs w:val="44"/>
        </w:rPr>
      </w:pPr>
    </w:p>
    <w:p w14:paraId="52B2396A" w14:textId="77777777" w:rsidR="009316E8" w:rsidRPr="00704B8B" w:rsidRDefault="009316E8" w:rsidP="009316E8">
      <w:pPr>
        <w:jc w:val="center"/>
        <w:rPr>
          <w:rFonts w:asciiTheme="minorHAnsi" w:hAnsiTheme="minorHAnsi" w:cs="Arial"/>
          <w:b/>
          <w:smallCaps/>
          <w:sz w:val="48"/>
          <w:szCs w:val="44"/>
        </w:rPr>
      </w:pPr>
      <w:r w:rsidRPr="00704B8B">
        <w:rPr>
          <w:rFonts w:asciiTheme="minorHAnsi" w:hAnsiTheme="minorHAnsi" w:cs="Arial"/>
          <w:b/>
          <w:smallCaps/>
          <w:sz w:val="48"/>
          <w:szCs w:val="44"/>
        </w:rPr>
        <w:t>Agenda</w:t>
      </w:r>
    </w:p>
    <w:p w14:paraId="1A51697B" w14:textId="77777777" w:rsidR="009316E8" w:rsidRPr="00704B8B" w:rsidRDefault="009316E8" w:rsidP="009316E8">
      <w:pPr>
        <w:pStyle w:val="ListParagraph"/>
        <w:numPr>
          <w:ilvl w:val="0"/>
          <w:numId w:val="1"/>
        </w:numPr>
        <w:spacing w:after="120" w:line="324" w:lineRule="auto"/>
        <w:ind w:left="1134" w:hanging="850"/>
        <w:rPr>
          <w:rFonts w:asciiTheme="minorHAnsi" w:hAnsiTheme="minorHAnsi" w:cs="Arial"/>
          <w:sz w:val="32"/>
          <w:szCs w:val="32"/>
        </w:rPr>
      </w:pPr>
      <w:r w:rsidRPr="00704B8B">
        <w:rPr>
          <w:rFonts w:asciiTheme="minorHAnsi" w:hAnsiTheme="minorHAnsi" w:cs="Arial"/>
          <w:sz w:val="32"/>
          <w:szCs w:val="32"/>
        </w:rPr>
        <w:t>Welcome</w:t>
      </w:r>
    </w:p>
    <w:p w14:paraId="40486295" w14:textId="77777777" w:rsidR="009316E8" w:rsidRPr="00704B8B" w:rsidRDefault="009316E8" w:rsidP="009316E8">
      <w:pPr>
        <w:pStyle w:val="ListParagraph"/>
        <w:numPr>
          <w:ilvl w:val="0"/>
          <w:numId w:val="1"/>
        </w:numPr>
        <w:spacing w:after="120" w:line="324" w:lineRule="auto"/>
        <w:ind w:left="1134" w:hanging="850"/>
        <w:rPr>
          <w:rFonts w:asciiTheme="minorHAnsi" w:hAnsiTheme="minorHAnsi" w:cs="Arial"/>
          <w:sz w:val="32"/>
          <w:szCs w:val="32"/>
        </w:rPr>
      </w:pPr>
      <w:r w:rsidRPr="00704B8B">
        <w:rPr>
          <w:rFonts w:asciiTheme="minorHAnsi" w:hAnsiTheme="minorHAnsi" w:cs="Arial"/>
          <w:sz w:val="32"/>
          <w:szCs w:val="32"/>
        </w:rPr>
        <w:t>Apologies</w:t>
      </w:r>
    </w:p>
    <w:p w14:paraId="33FAD23C" w14:textId="77777777" w:rsidR="009316E8" w:rsidRDefault="009316E8" w:rsidP="009316E8">
      <w:pPr>
        <w:pStyle w:val="ListParagraph"/>
        <w:numPr>
          <w:ilvl w:val="0"/>
          <w:numId w:val="1"/>
        </w:numPr>
        <w:spacing w:after="120" w:line="324" w:lineRule="auto"/>
        <w:ind w:left="1134" w:hanging="850"/>
        <w:rPr>
          <w:rFonts w:asciiTheme="minorHAnsi" w:hAnsiTheme="minorHAnsi" w:cs="Arial"/>
          <w:sz w:val="32"/>
          <w:szCs w:val="32"/>
        </w:rPr>
      </w:pPr>
      <w:r w:rsidRPr="00704B8B">
        <w:rPr>
          <w:rFonts w:asciiTheme="minorHAnsi" w:hAnsiTheme="minorHAnsi" w:cs="Arial"/>
          <w:sz w:val="32"/>
          <w:szCs w:val="32"/>
        </w:rPr>
        <w:t>Welcome to Country</w:t>
      </w:r>
    </w:p>
    <w:p w14:paraId="3860150C" w14:textId="77777777" w:rsidR="009316E8" w:rsidRDefault="00E35E1F" w:rsidP="009316E8">
      <w:pPr>
        <w:pStyle w:val="ListParagraph"/>
        <w:numPr>
          <w:ilvl w:val="0"/>
          <w:numId w:val="1"/>
        </w:numPr>
        <w:spacing w:after="120" w:line="324" w:lineRule="auto"/>
        <w:ind w:left="1134" w:hanging="850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>Confirmation of last year’s minutes</w:t>
      </w:r>
    </w:p>
    <w:p w14:paraId="7B8BCF38" w14:textId="77777777" w:rsidR="009316E8" w:rsidRPr="00704B8B" w:rsidRDefault="009316E8" w:rsidP="009316E8">
      <w:pPr>
        <w:pStyle w:val="ListParagraph"/>
        <w:numPr>
          <w:ilvl w:val="0"/>
          <w:numId w:val="1"/>
        </w:numPr>
        <w:spacing w:after="120" w:line="324" w:lineRule="auto"/>
        <w:ind w:left="1134" w:hanging="850"/>
        <w:rPr>
          <w:rFonts w:asciiTheme="minorHAnsi" w:hAnsiTheme="minorHAnsi" w:cs="Arial"/>
          <w:sz w:val="32"/>
          <w:szCs w:val="32"/>
        </w:rPr>
      </w:pPr>
      <w:r w:rsidRPr="00704B8B">
        <w:rPr>
          <w:rFonts w:asciiTheme="minorHAnsi" w:hAnsiTheme="minorHAnsi" w:cs="Arial"/>
          <w:sz w:val="32"/>
          <w:szCs w:val="32"/>
        </w:rPr>
        <w:t>Presentation of Annual Report</w:t>
      </w:r>
      <w:r w:rsidR="002F40DA">
        <w:rPr>
          <w:rFonts w:asciiTheme="minorHAnsi" w:hAnsiTheme="minorHAnsi" w:cs="Arial"/>
          <w:sz w:val="32"/>
          <w:szCs w:val="32"/>
        </w:rPr>
        <w:t xml:space="preserve"> </w:t>
      </w:r>
    </w:p>
    <w:p w14:paraId="3D9999B8" w14:textId="77777777" w:rsidR="009316E8" w:rsidRPr="00B61A17" w:rsidRDefault="009316E8" w:rsidP="00B61A17">
      <w:pPr>
        <w:pStyle w:val="ListParagraph"/>
        <w:numPr>
          <w:ilvl w:val="0"/>
          <w:numId w:val="2"/>
        </w:numPr>
        <w:spacing w:after="120" w:line="324" w:lineRule="auto"/>
        <w:rPr>
          <w:rFonts w:asciiTheme="minorHAnsi" w:hAnsiTheme="minorHAnsi" w:cs="Arial"/>
          <w:sz w:val="32"/>
          <w:szCs w:val="32"/>
        </w:rPr>
      </w:pPr>
      <w:r w:rsidRPr="00B61A17">
        <w:rPr>
          <w:rFonts w:asciiTheme="minorHAnsi" w:hAnsiTheme="minorHAnsi" w:cs="Arial"/>
          <w:sz w:val="32"/>
          <w:szCs w:val="32"/>
        </w:rPr>
        <w:t>Chair’s Report</w:t>
      </w:r>
    </w:p>
    <w:p w14:paraId="48AB03C8" w14:textId="77777777" w:rsidR="009316E8" w:rsidRPr="00E35E1F" w:rsidRDefault="009316E8" w:rsidP="00B61A17">
      <w:pPr>
        <w:pStyle w:val="ListParagraph"/>
        <w:numPr>
          <w:ilvl w:val="0"/>
          <w:numId w:val="2"/>
        </w:numPr>
        <w:spacing w:after="120" w:line="324" w:lineRule="auto"/>
        <w:rPr>
          <w:rFonts w:asciiTheme="minorHAnsi" w:hAnsiTheme="minorHAnsi" w:cs="Arial"/>
          <w:sz w:val="32"/>
          <w:szCs w:val="32"/>
        </w:rPr>
      </w:pPr>
      <w:r w:rsidRPr="00E35E1F">
        <w:rPr>
          <w:rFonts w:asciiTheme="minorHAnsi" w:hAnsiTheme="minorHAnsi" w:cs="Arial"/>
          <w:sz w:val="32"/>
          <w:szCs w:val="32"/>
        </w:rPr>
        <w:t>CEO’s Report</w:t>
      </w:r>
    </w:p>
    <w:p w14:paraId="63BCE4A0" w14:textId="77777777" w:rsidR="009316E8" w:rsidRPr="00E35E1F" w:rsidRDefault="009316E8" w:rsidP="00B61A17">
      <w:pPr>
        <w:pStyle w:val="ListParagraph"/>
        <w:numPr>
          <w:ilvl w:val="0"/>
          <w:numId w:val="2"/>
        </w:numPr>
        <w:spacing w:after="120" w:line="324" w:lineRule="auto"/>
        <w:rPr>
          <w:rFonts w:asciiTheme="minorHAnsi" w:hAnsiTheme="minorHAnsi" w:cs="Arial"/>
          <w:sz w:val="32"/>
          <w:szCs w:val="32"/>
        </w:rPr>
      </w:pPr>
      <w:r w:rsidRPr="00E35E1F">
        <w:rPr>
          <w:rFonts w:asciiTheme="minorHAnsi" w:hAnsiTheme="minorHAnsi" w:cs="Arial"/>
          <w:sz w:val="32"/>
          <w:szCs w:val="32"/>
        </w:rPr>
        <w:t>Treasurer’s Report</w:t>
      </w:r>
    </w:p>
    <w:p w14:paraId="609BA737" w14:textId="0DCD09C0" w:rsidR="009316E8" w:rsidRPr="002F40DA" w:rsidRDefault="009316E8" w:rsidP="002F40DA">
      <w:pPr>
        <w:pStyle w:val="ListParagraph"/>
        <w:numPr>
          <w:ilvl w:val="0"/>
          <w:numId w:val="2"/>
        </w:numPr>
        <w:spacing w:after="120" w:line="324" w:lineRule="auto"/>
        <w:rPr>
          <w:rFonts w:asciiTheme="minorHAnsi" w:hAnsiTheme="minorHAnsi" w:cs="Arial"/>
          <w:sz w:val="32"/>
          <w:szCs w:val="32"/>
        </w:rPr>
      </w:pPr>
      <w:r w:rsidRPr="002F40DA">
        <w:rPr>
          <w:rFonts w:asciiTheme="minorHAnsi" w:hAnsiTheme="minorHAnsi" w:cs="Arial"/>
          <w:sz w:val="32"/>
          <w:szCs w:val="32"/>
        </w:rPr>
        <w:t>Receive Annual Report 201</w:t>
      </w:r>
      <w:r w:rsidR="00366DFD">
        <w:rPr>
          <w:rFonts w:asciiTheme="minorHAnsi" w:hAnsiTheme="minorHAnsi" w:cs="Arial"/>
          <w:sz w:val="32"/>
          <w:szCs w:val="32"/>
        </w:rPr>
        <w:t>9</w:t>
      </w:r>
      <w:r w:rsidR="001E4636">
        <w:rPr>
          <w:rFonts w:asciiTheme="minorHAnsi" w:hAnsiTheme="minorHAnsi" w:cs="Arial"/>
          <w:sz w:val="32"/>
          <w:szCs w:val="32"/>
        </w:rPr>
        <w:t>-2</w:t>
      </w:r>
      <w:r w:rsidR="00925765">
        <w:rPr>
          <w:rFonts w:asciiTheme="minorHAnsi" w:hAnsiTheme="minorHAnsi" w:cs="Arial"/>
          <w:sz w:val="32"/>
          <w:szCs w:val="32"/>
        </w:rPr>
        <w:t>0</w:t>
      </w:r>
    </w:p>
    <w:p w14:paraId="4E6AC1B2" w14:textId="77777777" w:rsidR="00B406FB" w:rsidRDefault="009B0F0B" w:rsidP="00B406FB">
      <w:pPr>
        <w:pStyle w:val="ListParagraph"/>
        <w:numPr>
          <w:ilvl w:val="0"/>
          <w:numId w:val="1"/>
        </w:numPr>
        <w:spacing w:after="120" w:line="324" w:lineRule="auto"/>
        <w:ind w:left="1134" w:hanging="850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 xml:space="preserve">Board Election - </w:t>
      </w:r>
      <w:r w:rsidR="009316E8" w:rsidRPr="00704B8B">
        <w:rPr>
          <w:rFonts w:asciiTheme="minorHAnsi" w:hAnsiTheme="minorHAnsi" w:cs="Arial"/>
          <w:sz w:val="32"/>
          <w:szCs w:val="32"/>
        </w:rPr>
        <w:t>Announcement</w:t>
      </w:r>
      <w:r>
        <w:rPr>
          <w:rFonts w:asciiTheme="minorHAnsi" w:hAnsiTheme="minorHAnsi" w:cs="Arial"/>
          <w:sz w:val="32"/>
          <w:szCs w:val="32"/>
        </w:rPr>
        <w:t xml:space="preserve"> </w:t>
      </w:r>
      <w:r w:rsidR="009316E8" w:rsidRPr="00704B8B">
        <w:rPr>
          <w:rFonts w:asciiTheme="minorHAnsi" w:hAnsiTheme="minorHAnsi" w:cs="Arial"/>
          <w:sz w:val="32"/>
          <w:szCs w:val="32"/>
        </w:rPr>
        <w:t xml:space="preserve">of </w:t>
      </w:r>
      <w:r w:rsidR="00F44325">
        <w:rPr>
          <w:rFonts w:asciiTheme="minorHAnsi" w:hAnsiTheme="minorHAnsi" w:cs="Arial"/>
          <w:sz w:val="32"/>
          <w:szCs w:val="32"/>
        </w:rPr>
        <w:t>WHE</w:t>
      </w:r>
      <w:r w:rsidR="009316E8" w:rsidRPr="00704B8B">
        <w:rPr>
          <w:rFonts w:asciiTheme="minorHAnsi" w:hAnsiTheme="minorHAnsi" w:cs="Arial"/>
          <w:sz w:val="32"/>
          <w:szCs w:val="32"/>
        </w:rPr>
        <w:t xml:space="preserve"> Board Members</w:t>
      </w:r>
    </w:p>
    <w:p w14:paraId="7095A5E6" w14:textId="68ED6527" w:rsidR="00F42ECD" w:rsidRPr="009B0F0B" w:rsidRDefault="002B2670" w:rsidP="009B0F0B">
      <w:pPr>
        <w:pStyle w:val="ListParagraph"/>
        <w:numPr>
          <w:ilvl w:val="0"/>
          <w:numId w:val="1"/>
        </w:numPr>
        <w:spacing w:after="240" w:line="324" w:lineRule="auto"/>
        <w:ind w:left="1135" w:hanging="851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 xml:space="preserve">Speakers: Susanne </w:t>
      </w:r>
      <w:proofErr w:type="spellStart"/>
      <w:r>
        <w:rPr>
          <w:rFonts w:asciiTheme="minorHAnsi" w:hAnsiTheme="minorHAnsi" w:cs="Arial"/>
          <w:sz w:val="32"/>
          <w:szCs w:val="32"/>
        </w:rPr>
        <w:t>Legena</w:t>
      </w:r>
      <w:proofErr w:type="spellEnd"/>
      <w:r>
        <w:rPr>
          <w:rFonts w:asciiTheme="minorHAnsi" w:hAnsiTheme="minorHAnsi" w:cs="Arial"/>
          <w:sz w:val="32"/>
          <w:szCs w:val="32"/>
        </w:rPr>
        <w:t xml:space="preserve"> (CEO – </w:t>
      </w:r>
      <w:r w:rsidR="008D09D5" w:rsidRPr="008D09D5">
        <w:rPr>
          <w:rFonts w:asciiTheme="minorHAnsi" w:hAnsiTheme="minorHAnsi" w:cs="Arial"/>
          <w:sz w:val="32"/>
          <w:szCs w:val="32"/>
        </w:rPr>
        <w:t xml:space="preserve">Plan International </w:t>
      </w:r>
      <w:bookmarkStart w:id="0" w:name="_GoBack"/>
      <w:bookmarkEnd w:id="0"/>
      <w:r w:rsidR="008D09D5" w:rsidRPr="008D09D5">
        <w:rPr>
          <w:rFonts w:asciiTheme="minorHAnsi" w:hAnsiTheme="minorHAnsi" w:cs="Arial"/>
          <w:sz w:val="32"/>
          <w:szCs w:val="32"/>
        </w:rPr>
        <w:t>Australia</w:t>
      </w:r>
      <w:r>
        <w:rPr>
          <w:rFonts w:asciiTheme="minorHAnsi" w:hAnsiTheme="minorHAnsi" w:cs="Arial"/>
          <w:sz w:val="32"/>
          <w:szCs w:val="32"/>
        </w:rPr>
        <w:t xml:space="preserve">) together with Youth Advocates </w:t>
      </w:r>
      <w:proofErr w:type="spellStart"/>
      <w:r>
        <w:rPr>
          <w:rFonts w:asciiTheme="minorHAnsi" w:hAnsiTheme="minorHAnsi" w:cs="Arial"/>
          <w:sz w:val="32"/>
          <w:szCs w:val="32"/>
        </w:rPr>
        <w:t>Kavindhya</w:t>
      </w:r>
      <w:proofErr w:type="spellEnd"/>
      <w:r>
        <w:rPr>
          <w:rFonts w:asciiTheme="minorHAnsi" w:hAnsiTheme="minorHAnsi" w:cs="Arial"/>
          <w:sz w:val="32"/>
          <w:szCs w:val="32"/>
        </w:rPr>
        <w:t xml:space="preserve"> and Maya</w:t>
      </w:r>
    </w:p>
    <w:p w14:paraId="380A5966" w14:textId="5F1BEA3C" w:rsidR="00F42ECD" w:rsidRDefault="002B2670" w:rsidP="00F42ECD">
      <w:pPr>
        <w:pStyle w:val="ListParagraph"/>
        <w:ind w:left="1134"/>
        <w:jc w:val="center"/>
        <w:rPr>
          <w:rFonts w:asciiTheme="minorHAnsi" w:hAnsiTheme="minorHAnsi" w:cs="Arial"/>
          <w:i/>
          <w:sz w:val="32"/>
          <w:szCs w:val="28"/>
        </w:rPr>
      </w:pPr>
      <w:r>
        <w:rPr>
          <w:rFonts w:asciiTheme="minorHAnsi" w:hAnsiTheme="minorHAnsi" w:cs="Arial"/>
          <w:i/>
          <w:sz w:val="32"/>
          <w:szCs w:val="28"/>
        </w:rPr>
        <w:t>A Better Normal: Girls Call for a Revolutionary Reset</w:t>
      </w:r>
    </w:p>
    <w:p w14:paraId="001466D0" w14:textId="77777777" w:rsidR="00F42ECD" w:rsidRPr="00F42ECD" w:rsidRDefault="00F42ECD" w:rsidP="00F42ECD">
      <w:pPr>
        <w:pStyle w:val="ListParagraph"/>
        <w:spacing w:after="120" w:line="324" w:lineRule="auto"/>
        <w:ind w:left="1134"/>
        <w:jc w:val="center"/>
        <w:rPr>
          <w:rFonts w:asciiTheme="minorHAnsi" w:hAnsiTheme="minorHAnsi" w:cs="Arial"/>
          <w:i/>
          <w:sz w:val="16"/>
          <w:szCs w:val="16"/>
        </w:rPr>
      </w:pPr>
    </w:p>
    <w:p w14:paraId="29B8FB5A" w14:textId="77777777" w:rsidR="009316E8" w:rsidRDefault="009316E8" w:rsidP="009316E8">
      <w:pPr>
        <w:pStyle w:val="ListParagraph"/>
        <w:numPr>
          <w:ilvl w:val="0"/>
          <w:numId w:val="1"/>
        </w:numPr>
        <w:spacing w:after="120" w:line="324" w:lineRule="auto"/>
        <w:ind w:left="1134" w:hanging="850"/>
        <w:rPr>
          <w:rFonts w:asciiTheme="minorHAnsi" w:hAnsiTheme="minorHAnsi" w:cs="Arial"/>
          <w:sz w:val="32"/>
          <w:szCs w:val="32"/>
        </w:rPr>
      </w:pPr>
      <w:r w:rsidRPr="00704B8B">
        <w:rPr>
          <w:rFonts w:asciiTheme="minorHAnsi" w:hAnsiTheme="minorHAnsi" w:cs="Arial"/>
          <w:sz w:val="32"/>
          <w:szCs w:val="32"/>
        </w:rPr>
        <w:t>Close of Annual General Meeting</w:t>
      </w:r>
    </w:p>
    <w:p w14:paraId="388F719B" w14:textId="77777777" w:rsidR="00F42ECD" w:rsidRPr="00704B8B" w:rsidRDefault="00F42ECD" w:rsidP="00F42ECD">
      <w:pPr>
        <w:pStyle w:val="ListParagraph"/>
        <w:spacing w:after="120" w:line="324" w:lineRule="auto"/>
        <w:ind w:left="1134"/>
        <w:rPr>
          <w:rFonts w:asciiTheme="minorHAnsi" w:hAnsiTheme="minorHAnsi" w:cs="Arial"/>
          <w:sz w:val="32"/>
          <w:szCs w:val="32"/>
        </w:rPr>
      </w:pPr>
    </w:p>
    <w:p w14:paraId="6F32ABFC" w14:textId="77777777" w:rsidR="004F690E" w:rsidRDefault="008D09D5"/>
    <w:sectPr w:rsidR="004F690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F7EC9" w14:textId="77777777" w:rsidR="005C59C7" w:rsidRDefault="00E35E1F">
      <w:r>
        <w:separator/>
      </w:r>
    </w:p>
  </w:endnote>
  <w:endnote w:type="continuationSeparator" w:id="0">
    <w:p w14:paraId="3B42CC61" w14:textId="77777777" w:rsidR="005C59C7" w:rsidRDefault="00E3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260A7" w14:textId="77777777" w:rsidR="00BE6774" w:rsidRDefault="00FA5778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F4DFE2F" wp14:editId="7E1D3207">
          <wp:simplePos x="0" y="0"/>
          <wp:positionH relativeFrom="column">
            <wp:posOffset>-909056</wp:posOffset>
          </wp:positionH>
          <wp:positionV relativeFrom="paragraph">
            <wp:posOffset>-455535</wp:posOffset>
          </wp:positionV>
          <wp:extent cx="7555593" cy="1064525"/>
          <wp:effectExtent l="0" t="0" r="7620" b="2540"/>
          <wp:wrapNone/>
          <wp:docPr id="7" name="Picture 7" descr="Letterhead Word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Word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593" cy="106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CD185" w14:textId="77777777" w:rsidR="005C59C7" w:rsidRDefault="00E35E1F">
      <w:r>
        <w:separator/>
      </w:r>
    </w:p>
  </w:footnote>
  <w:footnote w:type="continuationSeparator" w:id="0">
    <w:p w14:paraId="16CA12A5" w14:textId="77777777" w:rsidR="005C59C7" w:rsidRDefault="00E3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969A" w14:textId="77777777" w:rsidR="00BE6774" w:rsidRPr="00704B8B" w:rsidRDefault="00FA5778" w:rsidP="00EE0351">
    <w:pPr>
      <w:pStyle w:val="Header"/>
      <w:jc w:val="center"/>
    </w:pPr>
    <w:r>
      <w:rPr>
        <w:rFonts w:ascii="Arial" w:hAnsi="Arial" w:cs="Arial"/>
        <w:bCs/>
        <w:noProof/>
        <w:sz w:val="36"/>
        <w:lang w:eastAsia="en-AU"/>
      </w:rPr>
      <w:drawing>
        <wp:inline distT="0" distB="0" distL="0" distR="0" wp14:anchorId="1B1987CF" wp14:editId="3D7BBEA8">
          <wp:extent cx="5045710" cy="1552956"/>
          <wp:effectExtent l="0" t="0" r="254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E Full Colour Logo Tag 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3402" cy="156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C5292"/>
    <w:multiLevelType w:val="hybridMultilevel"/>
    <w:tmpl w:val="9858D5B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6167903"/>
    <w:multiLevelType w:val="hybridMultilevel"/>
    <w:tmpl w:val="3D3CBB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E8"/>
    <w:rsid w:val="00021717"/>
    <w:rsid w:val="001E4636"/>
    <w:rsid w:val="002B2670"/>
    <w:rsid w:val="002E1745"/>
    <w:rsid w:val="002F40DA"/>
    <w:rsid w:val="00325ED2"/>
    <w:rsid w:val="00366DFD"/>
    <w:rsid w:val="003E1AE7"/>
    <w:rsid w:val="004F5AC0"/>
    <w:rsid w:val="0059561A"/>
    <w:rsid w:val="005C59C7"/>
    <w:rsid w:val="00611CA9"/>
    <w:rsid w:val="00654C62"/>
    <w:rsid w:val="00713BEF"/>
    <w:rsid w:val="00747DAB"/>
    <w:rsid w:val="00785A62"/>
    <w:rsid w:val="007A28C5"/>
    <w:rsid w:val="008549E9"/>
    <w:rsid w:val="00875FB5"/>
    <w:rsid w:val="008D09D5"/>
    <w:rsid w:val="00923561"/>
    <w:rsid w:val="00925765"/>
    <w:rsid w:val="009316E8"/>
    <w:rsid w:val="00984DA0"/>
    <w:rsid w:val="009B0F0B"/>
    <w:rsid w:val="00B406FB"/>
    <w:rsid w:val="00B615F8"/>
    <w:rsid w:val="00B61A17"/>
    <w:rsid w:val="00BE1CBB"/>
    <w:rsid w:val="00C57B99"/>
    <w:rsid w:val="00D47543"/>
    <w:rsid w:val="00DD55B2"/>
    <w:rsid w:val="00E35E1F"/>
    <w:rsid w:val="00EE0351"/>
    <w:rsid w:val="00F42ECD"/>
    <w:rsid w:val="00F44325"/>
    <w:rsid w:val="00FA2740"/>
    <w:rsid w:val="00FA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214C49"/>
  <w15:docId w15:val="{1AFDE1D4-5B9C-4D9A-8976-9C421D73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6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316E8"/>
    <w:pPr>
      <w:keepNext/>
      <w:jc w:val="center"/>
      <w:outlineLvl w:val="4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316E8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9316E8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9316E8"/>
    <w:pPr>
      <w:spacing w:before="80"/>
      <w:jc w:val="center"/>
    </w:pPr>
    <w:rPr>
      <w:rFonts w:ascii="Arial" w:hAnsi="Arial" w:cs="Arial"/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9316E8"/>
    <w:rPr>
      <w:rFonts w:ascii="Arial" w:eastAsia="Times New Roman" w:hAnsi="Arial" w:cs="Arial"/>
      <w:i/>
      <w:i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6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6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E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26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Matylda Buczko</dc:creator>
  <cp:keywords/>
  <dc:description/>
  <cp:lastModifiedBy>Administration - Women's Health East</cp:lastModifiedBy>
  <cp:revision>7</cp:revision>
  <dcterms:created xsi:type="dcterms:W3CDTF">2020-10-05T05:32:00Z</dcterms:created>
  <dcterms:modified xsi:type="dcterms:W3CDTF">2020-10-09T02:53:00Z</dcterms:modified>
</cp:coreProperties>
</file>